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13298" w14:textId="4289D57A" w:rsidR="00081427" w:rsidRPr="00081427" w:rsidRDefault="00081427" w:rsidP="00081427">
      <w:pPr>
        <w:mirrorIndents/>
        <w:jc w:val="right"/>
        <w:rPr>
          <w:rFonts w:ascii="Arial" w:hAnsi="Arial" w:cs="Arial"/>
          <w:b/>
          <w:bCs/>
          <w:sz w:val="22"/>
          <w:szCs w:val="22"/>
        </w:rPr>
      </w:pPr>
      <w:r w:rsidRPr="00081427">
        <w:rPr>
          <w:rFonts w:ascii="Arial" w:hAnsi="Arial" w:cs="Arial"/>
          <w:b/>
          <w:bCs/>
          <w:sz w:val="22"/>
          <w:szCs w:val="22"/>
        </w:rPr>
        <w:t>APSTIPRINU</w:t>
      </w:r>
    </w:p>
    <w:p w14:paraId="381EEB34" w14:textId="77777777" w:rsidR="00081427" w:rsidRPr="00081427" w:rsidRDefault="00081427" w:rsidP="00081427">
      <w:pPr>
        <w:mirrorIndents/>
        <w:jc w:val="right"/>
        <w:rPr>
          <w:rFonts w:ascii="Arial" w:hAnsi="Arial" w:cs="Arial"/>
          <w:sz w:val="22"/>
          <w:szCs w:val="22"/>
        </w:rPr>
      </w:pPr>
      <w:r w:rsidRPr="00081427">
        <w:rPr>
          <w:rFonts w:ascii="Arial" w:hAnsi="Arial" w:cs="Arial"/>
          <w:b/>
          <w:bCs/>
          <w:sz w:val="22"/>
          <w:szCs w:val="22"/>
        </w:rPr>
        <w:t xml:space="preserve"> </w:t>
      </w:r>
      <w:r w:rsidRPr="00081427">
        <w:rPr>
          <w:rFonts w:ascii="Arial" w:hAnsi="Arial" w:cs="Arial"/>
          <w:sz w:val="22"/>
          <w:szCs w:val="22"/>
        </w:rPr>
        <w:t xml:space="preserve">Sabiedrības ar ierobežotu atbildību “LDZ CARGO” </w:t>
      </w:r>
    </w:p>
    <w:p w14:paraId="1531F8A5" w14:textId="77777777" w:rsidR="00081427" w:rsidRPr="00081427" w:rsidRDefault="00081427" w:rsidP="00081427">
      <w:pPr>
        <w:mirrorIndents/>
        <w:jc w:val="right"/>
        <w:rPr>
          <w:rFonts w:ascii="Arial" w:hAnsi="Arial" w:cs="Arial"/>
          <w:sz w:val="22"/>
          <w:szCs w:val="22"/>
        </w:rPr>
      </w:pPr>
      <w:r w:rsidRPr="00081427">
        <w:rPr>
          <w:rFonts w:ascii="Arial" w:hAnsi="Arial" w:cs="Arial"/>
          <w:sz w:val="22"/>
          <w:szCs w:val="22"/>
        </w:rPr>
        <w:t>valdes priekšsēdētājs Raimonds Freimanis</w:t>
      </w:r>
    </w:p>
    <w:p w14:paraId="391C81BF" w14:textId="77777777" w:rsidR="00081427" w:rsidRPr="005D6F8E" w:rsidRDefault="00081427" w:rsidP="00081427">
      <w:pPr>
        <w:mirrorIndents/>
        <w:jc w:val="right"/>
        <w:rPr>
          <w:rFonts w:ascii="Arial" w:hAnsi="Arial" w:cs="Arial"/>
          <w:sz w:val="22"/>
          <w:szCs w:val="22"/>
        </w:rPr>
      </w:pPr>
      <w:r w:rsidRPr="005D6F8E">
        <w:rPr>
          <w:rFonts w:ascii="Arial" w:hAnsi="Arial" w:cs="Arial"/>
          <w:sz w:val="22"/>
          <w:szCs w:val="22"/>
        </w:rPr>
        <w:t>(</w:t>
      </w:r>
      <w:r w:rsidRPr="005D6F8E">
        <w:rPr>
          <w:rFonts w:ascii="Arial" w:hAnsi="Arial" w:cs="Arial"/>
          <w:i/>
          <w:iCs/>
          <w:sz w:val="22"/>
          <w:szCs w:val="22"/>
        </w:rPr>
        <w:t>parakstīts ar drošo elektronisko parakstu un satur laika zīmogu</w:t>
      </w:r>
      <w:r w:rsidRPr="005D6F8E">
        <w:rPr>
          <w:rFonts w:ascii="Arial" w:hAnsi="Arial" w:cs="Arial"/>
          <w:sz w:val="22"/>
          <w:szCs w:val="22"/>
        </w:rPr>
        <w:t>)</w:t>
      </w:r>
    </w:p>
    <w:p w14:paraId="1493EDC9" w14:textId="77777777" w:rsidR="0025757E" w:rsidRPr="005D6F8E" w:rsidRDefault="0025757E" w:rsidP="00907F7D">
      <w:pPr>
        <w:mirrorIndents/>
        <w:jc w:val="right"/>
        <w:rPr>
          <w:rFonts w:ascii="Arial" w:hAnsi="Arial" w:cs="Arial"/>
          <w:sz w:val="22"/>
          <w:szCs w:val="22"/>
        </w:rPr>
      </w:pPr>
    </w:p>
    <w:p w14:paraId="0AF42AE5" w14:textId="77777777" w:rsidR="00C130D4" w:rsidRPr="005D6F8E" w:rsidRDefault="00C130D4" w:rsidP="00F95C73">
      <w:pPr>
        <w:mirrorIndents/>
        <w:jc w:val="center"/>
        <w:rPr>
          <w:rFonts w:ascii="Arial" w:hAnsi="Arial" w:cs="Arial"/>
          <w:b/>
          <w:sz w:val="22"/>
          <w:szCs w:val="22"/>
        </w:rPr>
      </w:pPr>
    </w:p>
    <w:p w14:paraId="64B969EE" w14:textId="49B49A96" w:rsidR="00472CC8" w:rsidRPr="005D6F8E" w:rsidRDefault="00E24E82" w:rsidP="00AE607F">
      <w:pPr>
        <w:mirrorIndents/>
        <w:jc w:val="center"/>
        <w:rPr>
          <w:rFonts w:ascii="Arial" w:hAnsi="Arial" w:cs="Arial"/>
          <w:b/>
          <w:sz w:val="22"/>
          <w:szCs w:val="22"/>
        </w:rPr>
      </w:pPr>
      <w:r w:rsidRPr="005D6F8E">
        <w:rPr>
          <w:rFonts w:ascii="Arial" w:hAnsi="Arial" w:cs="Arial"/>
          <w:b/>
          <w:sz w:val="22"/>
          <w:szCs w:val="22"/>
        </w:rPr>
        <w:t>Elektroniskās i</w:t>
      </w:r>
      <w:r w:rsidR="00D63905" w:rsidRPr="005D6F8E">
        <w:rPr>
          <w:rFonts w:ascii="Arial" w:hAnsi="Arial" w:cs="Arial"/>
          <w:b/>
          <w:sz w:val="22"/>
          <w:szCs w:val="22"/>
        </w:rPr>
        <w:t>zsole</w:t>
      </w:r>
      <w:r w:rsidR="00ED7807">
        <w:rPr>
          <w:rFonts w:ascii="Arial" w:hAnsi="Arial" w:cs="Arial"/>
          <w:b/>
          <w:sz w:val="22"/>
          <w:szCs w:val="22"/>
        </w:rPr>
        <w:t>s</w:t>
      </w:r>
      <w:r w:rsidR="000A3A77" w:rsidRPr="005D6F8E">
        <w:rPr>
          <w:rFonts w:ascii="Arial" w:hAnsi="Arial" w:cs="Arial"/>
          <w:b/>
          <w:sz w:val="22"/>
          <w:szCs w:val="22"/>
        </w:rPr>
        <w:t xml:space="preserve"> (</w:t>
      </w:r>
      <w:proofErr w:type="spellStart"/>
      <w:r w:rsidR="000A3A77" w:rsidRPr="005D6F8E">
        <w:rPr>
          <w:rFonts w:ascii="Arial" w:hAnsi="Arial" w:cs="Arial"/>
          <w:b/>
          <w:sz w:val="22"/>
          <w:szCs w:val="22"/>
        </w:rPr>
        <w:t>Id</w:t>
      </w:r>
      <w:proofErr w:type="spellEnd"/>
      <w:r w:rsidR="000A3A77" w:rsidRPr="005D6F8E">
        <w:rPr>
          <w:rFonts w:ascii="Arial" w:hAnsi="Arial" w:cs="Arial"/>
          <w:b/>
          <w:sz w:val="22"/>
          <w:szCs w:val="22"/>
        </w:rPr>
        <w:t>.</w:t>
      </w:r>
      <w:r w:rsidR="00B32E5E" w:rsidRPr="005D6F8E">
        <w:rPr>
          <w:rFonts w:ascii="Arial" w:hAnsi="Arial" w:cs="Arial"/>
          <w:b/>
          <w:sz w:val="22"/>
          <w:szCs w:val="22"/>
        </w:rPr>
        <w:t xml:space="preserve"> </w:t>
      </w:r>
      <w:r w:rsidR="000A3A77" w:rsidRPr="005D6F8E">
        <w:rPr>
          <w:rFonts w:ascii="Arial" w:hAnsi="Arial" w:cs="Arial"/>
          <w:b/>
          <w:sz w:val="22"/>
          <w:szCs w:val="22"/>
        </w:rPr>
        <w:t>Nr. REAL 2026/</w:t>
      </w:r>
      <w:r w:rsidR="00A11792">
        <w:rPr>
          <w:rFonts w:ascii="Arial" w:hAnsi="Arial" w:cs="Arial"/>
          <w:b/>
          <w:sz w:val="22"/>
          <w:szCs w:val="22"/>
        </w:rPr>
        <w:t>22</w:t>
      </w:r>
      <w:r w:rsidR="000A3A77" w:rsidRPr="005D6F8E">
        <w:rPr>
          <w:rFonts w:ascii="Arial" w:hAnsi="Arial" w:cs="Arial"/>
          <w:b/>
          <w:sz w:val="22"/>
          <w:szCs w:val="22"/>
        </w:rPr>
        <w:t>)</w:t>
      </w:r>
      <w:r w:rsidR="00ED7807">
        <w:rPr>
          <w:rFonts w:ascii="Arial" w:hAnsi="Arial" w:cs="Arial"/>
          <w:b/>
          <w:sz w:val="22"/>
          <w:szCs w:val="22"/>
        </w:rPr>
        <w:t xml:space="preserve"> noteikumi </w:t>
      </w:r>
      <w:bookmarkStart w:id="0" w:name="_Hlk158894429"/>
      <w:r w:rsidR="00A11792">
        <w:rPr>
          <w:rFonts w:ascii="Arial" w:hAnsi="Arial" w:cs="Arial"/>
          <w:b/>
          <w:sz w:val="22"/>
          <w:szCs w:val="22"/>
        </w:rPr>
        <w:t xml:space="preserve">piecu </w:t>
      </w:r>
      <w:r w:rsidR="00AE607F">
        <w:rPr>
          <w:rFonts w:ascii="Arial" w:hAnsi="Arial" w:cs="Arial"/>
          <w:b/>
          <w:sz w:val="22"/>
          <w:szCs w:val="22"/>
        </w:rPr>
        <w:t>ceļamkrān</w:t>
      </w:r>
      <w:r w:rsidR="009574CB">
        <w:rPr>
          <w:rFonts w:ascii="Arial" w:hAnsi="Arial" w:cs="Arial"/>
          <w:b/>
          <w:sz w:val="22"/>
          <w:szCs w:val="22"/>
        </w:rPr>
        <w:t>u</w:t>
      </w:r>
      <w:r w:rsidR="00D700C3" w:rsidRPr="005D6F8E">
        <w:rPr>
          <w:rFonts w:ascii="Arial" w:hAnsi="Arial" w:cs="Arial"/>
          <w:b/>
          <w:sz w:val="22"/>
          <w:szCs w:val="22"/>
        </w:rPr>
        <w:t xml:space="preserve"> </w:t>
      </w:r>
      <w:r w:rsidR="003B5FEB" w:rsidRPr="005D6F8E">
        <w:rPr>
          <w:rFonts w:ascii="Arial" w:hAnsi="Arial" w:cs="Arial"/>
          <w:b/>
          <w:sz w:val="22"/>
          <w:szCs w:val="22"/>
        </w:rPr>
        <w:t>pārdošanai</w:t>
      </w:r>
    </w:p>
    <w:bookmarkEnd w:id="0"/>
    <w:p w14:paraId="3821BBF5" w14:textId="77777777" w:rsidR="0079535A" w:rsidRPr="005D6F8E" w:rsidRDefault="0079535A" w:rsidP="00F95C73">
      <w:pPr>
        <w:mirrorIndents/>
        <w:rPr>
          <w:rFonts w:ascii="Arial" w:hAnsi="Arial" w:cs="Arial"/>
          <w:b/>
          <w:sz w:val="22"/>
          <w:szCs w:val="22"/>
        </w:rPr>
      </w:pPr>
    </w:p>
    <w:p w14:paraId="01348072" w14:textId="77777777" w:rsidR="009C5A03" w:rsidRPr="005D6F8E" w:rsidRDefault="00F95C73" w:rsidP="001D1E14">
      <w:pPr>
        <w:numPr>
          <w:ilvl w:val="0"/>
          <w:numId w:val="2"/>
        </w:numPr>
        <w:spacing w:after="120"/>
        <w:ind w:left="0"/>
        <w:jc w:val="center"/>
        <w:rPr>
          <w:rFonts w:ascii="Arial" w:hAnsi="Arial" w:cs="Arial"/>
          <w:b/>
          <w:sz w:val="22"/>
          <w:szCs w:val="22"/>
        </w:rPr>
      </w:pPr>
      <w:r w:rsidRPr="005D6F8E">
        <w:rPr>
          <w:rFonts w:ascii="Arial" w:hAnsi="Arial" w:cs="Arial"/>
          <w:b/>
          <w:sz w:val="22"/>
          <w:szCs w:val="22"/>
        </w:rPr>
        <w:t>Vispārīgie noteikumi</w:t>
      </w:r>
    </w:p>
    <w:p w14:paraId="7AABF9A9" w14:textId="4DDCB98B" w:rsidR="008A3E2E" w:rsidRDefault="008910BF" w:rsidP="001D1E14">
      <w:pPr>
        <w:numPr>
          <w:ilvl w:val="1"/>
          <w:numId w:val="2"/>
        </w:numPr>
        <w:spacing w:after="120"/>
        <w:ind w:left="0"/>
        <w:jc w:val="both"/>
        <w:rPr>
          <w:rFonts w:ascii="Arial" w:hAnsi="Arial" w:cs="Arial"/>
          <w:sz w:val="22"/>
          <w:szCs w:val="22"/>
        </w:rPr>
      </w:pPr>
      <w:r w:rsidRPr="008910BF">
        <w:rPr>
          <w:rFonts w:ascii="Arial" w:hAnsi="Arial" w:cs="Arial"/>
          <w:sz w:val="22"/>
          <w:szCs w:val="22"/>
        </w:rPr>
        <w:t xml:space="preserve">Izsoles noteikumi (turpmāk – Noteikumi) nosaka kārtību, kādā tiek organizēta sabiedrībai ar ierobežotu atbildību “LDZ CARGO”, reģistrācijas Nr. 40003788421, juridiskā adrese: Dzirnavu iela 147 k-1, Rīga, LV-1050, Latvija (turpmāk – Pārdevējs), piederošās kustamās mantas – </w:t>
      </w:r>
      <w:r w:rsidR="00BE7C62" w:rsidRPr="00BE7C62">
        <w:rPr>
          <w:rFonts w:ascii="Arial" w:hAnsi="Arial" w:cs="Arial"/>
          <w:b/>
          <w:bCs/>
          <w:sz w:val="22"/>
          <w:szCs w:val="22"/>
        </w:rPr>
        <w:t xml:space="preserve">5 (piecu) </w:t>
      </w:r>
      <w:r w:rsidRPr="00BE7C62">
        <w:rPr>
          <w:rFonts w:ascii="Arial" w:hAnsi="Arial" w:cs="Arial"/>
          <w:b/>
          <w:bCs/>
          <w:sz w:val="22"/>
          <w:szCs w:val="22"/>
        </w:rPr>
        <w:t>ceļamkrān</w:t>
      </w:r>
      <w:r w:rsidR="00BE7C62" w:rsidRPr="00BE7C62">
        <w:rPr>
          <w:rFonts w:ascii="Arial" w:hAnsi="Arial" w:cs="Arial"/>
          <w:b/>
          <w:bCs/>
          <w:sz w:val="22"/>
          <w:szCs w:val="22"/>
        </w:rPr>
        <w:t>u</w:t>
      </w:r>
      <w:r w:rsidRPr="00BE7C62">
        <w:rPr>
          <w:rFonts w:ascii="Arial" w:hAnsi="Arial" w:cs="Arial"/>
          <w:b/>
          <w:bCs/>
          <w:sz w:val="22"/>
          <w:szCs w:val="22"/>
        </w:rPr>
        <w:t xml:space="preserve"> </w:t>
      </w:r>
      <w:r w:rsidRPr="008910BF">
        <w:rPr>
          <w:rFonts w:ascii="Arial" w:hAnsi="Arial" w:cs="Arial"/>
          <w:sz w:val="22"/>
          <w:szCs w:val="22"/>
        </w:rPr>
        <w:t>– pārdošana izsolē.</w:t>
      </w:r>
    </w:p>
    <w:p w14:paraId="1F9B2313" w14:textId="4B62908D" w:rsidR="00EE1F02" w:rsidRPr="005D6F8E" w:rsidRDefault="003A4950" w:rsidP="001D1E14">
      <w:pPr>
        <w:numPr>
          <w:ilvl w:val="1"/>
          <w:numId w:val="2"/>
        </w:numPr>
        <w:spacing w:after="120"/>
        <w:ind w:left="0"/>
        <w:jc w:val="both"/>
        <w:rPr>
          <w:rFonts w:ascii="Arial" w:hAnsi="Arial" w:cs="Arial"/>
          <w:sz w:val="22"/>
          <w:szCs w:val="22"/>
        </w:rPr>
      </w:pPr>
      <w:r w:rsidRPr="005D6F8E">
        <w:rPr>
          <w:rFonts w:ascii="Arial" w:hAnsi="Arial" w:cs="Arial"/>
          <w:sz w:val="22"/>
          <w:szCs w:val="22"/>
        </w:rPr>
        <w:t>Pārdošanas</w:t>
      </w:r>
      <w:r w:rsidR="00EE1F02" w:rsidRPr="005D6F8E">
        <w:rPr>
          <w:rFonts w:ascii="Arial" w:hAnsi="Arial" w:cs="Arial"/>
          <w:sz w:val="22"/>
          <w:szCs w:val="22"/>
        </w:rPr>
        <w:t xml:space="preserve"> veids -  elektroniskā izsole ar augšupejošu soli </w:t>
      </w:r>
      <w:r w:rsidR="008B5FBF">
        <w:rPr>
          <w:rFonts w:ascii="Arial" w:hAnsi="Arial" w:cs="Arial"/>
          <w:sz w:val="22"/>
          <w:szCs w:val="22"/>
        </w:rPr>
        <w:t>(</w:t>
      </w:r>
      <w:r w:rsidR="00EE1F02" w:rsidRPr="005D6F8E">
        <w:rPr>
          <w:rFonts w:ascii="Arial" w:hAnsi="Arial" w:cs="Arial"/>
          <w:sz w:val="22"/>
          <w:szCs w:val="22"/>
        </w:rPr>
        <w:t xml:space="preserve">turpmāk </w:t>
      </w:r>
      <w:r w:rsidR="008B5FBF">
        <w:rPr>
          <w:rFonts w:ascii="Arial" w:hAnsi="Arial" w:cs="Arial"/>
          <w:sz w:val="22"/>
          <w:szCs w:val="22"/>
        </w:rPr>
        <w:t>–</w:t>
      </w:r>
      <w:r w:rsidRPr="005D6F8E">
        <w:rPr>
          <w:rFonts w:ascii="Arial" w:hAnsi="Arial" w:cs="Arial"/>
          <w:sz w:val="22"/>
          <w:szCs w:val="22"/>
        </w:rPr>
        <w:t xml:space="preserve"> </w:t>
      </w:r>
      <w:r w:rsidR="00EE1F02" w:rsidRPr="005D6F8E">
        <w:rPr>
          <w:rFonts w:ascii="Arial" w:hAnsi="Arial" w:cs="Arial"/>
          <w:sz w:val="22"/>
          <w:szCs w:val="22"/>
        </w:rPr>
        <w:t>Izsole</w:t>
      </w:r>
      <w:r w:rsidR="008B5FBF">
        <w:rPr>
          <w:rFonts w:ascii="Arial" w:hAnsi="Arial" w:cs="Arial"/>
          <w:sz w:val="22"/>
          <w:szCs w:val="22"/>
        </w:rPr>
        <w:t>)</w:t>
      </w:r>
      <w:r w:rsidR="000542F8" w:rsidRPr="005D6F8E">
        <w:rPr>
          <w:rFonts w:ascii="Arial" w:hAnsi="Arial" w:cs="Arial"/>
          <w:sz w:val="22"/>
          <w:szCs w:val="22"/>
        </w:rPr>
        <w:t xml:space="preserve">. </w:t>
      </w:r>
    </w:p>
    <w:p w14:paraId="44EA896F" w14:textId="1F504179" w:rsidR="00E630A0" w:rsidRPr="005D6F8E" w:rsidRDefault="00BF0E1A" w:rsidP="001D1E14">
      <w:pPr>
        <w:numPr>
          <w:ilvl w:val="1"/>
          <w:numId w:val="2"/>
        </w:numPr>
        <w:spacing w:after="120"/>
        <w:ind w:left="0"/>
        <w:jc w:val="both"/>
        <w:rPr>
          <w:rFonts w:ascii="Arial" w:hAnsi="Arial" w:cs="Arial"/>
          <w:sz w:val="22"/>
          <w:szCs w:val="22"/>
        </w:rPr>
      </w:pPr>
      <w:r w:rsidRPr="005D6F8E">
        <w:rPr>
          <w:rFonts w:ascii="Arial" w:hAnsi="Arial" w:cs="Arial"/>
          <w:sz w:val="22"/>
          <w:szCs w:val="22"/>
        </w:rPr>
        <w:t>I</w:t>
      </w:r>
      <w:r w:rsidR="008C6628" w:rsidRPr="005D6F8E">
        <w:rPr>
          <w:rFonts w:ascii="Arial" w:hAnsi="Arial" w:cs="Arial"/>
          <w:sz w:val="22"/>
          <w:szCs w:val="22"/>
        </w:rPr>
        <w:t>zsole tiek</w:t>
      </w:r>
      <w:r w:rsidR="00085D4D" w:rsidRPr="005D6F8E">
        <w:rPr>
          <w:rFonts w:ascii="Arial" w:hAnsi="Arial" w:cs="Arial"/>
          <w:sz w:val="22"/>
          <w:szCs w:val="22"/>
        </w:rPr>
        <w:t xml:space="preserve"> organizēta </w:t>
      </w:r>
      <w:r w:rsidR="009555B8" w:rsidRPr="005D6F8E">
        <w:rPr>
          <w:rFonts w:ascii="Arial" w:hAnsi="Arial" w:cs="Arial"/>
          <w:sz w:val="22"/>
          <w:szCs w:val="22"/>
        </w:rPr>
        <w:t xml:space="preserve">elektroniskajā </w:t>
      </w:r>
      <w:r w:rsidR="00085D4D" w:rsidRPr="005D6F8E">
        <w:rPr>
          <w:rFonts w:ascii="Arial" w:hAnsi="Arial" w:cs="Arial"/>
          <w:sz w:val="22"/>
          <w:szCs w:val="22"/>
        </w:rPr>
        <w:t>izso</w:t>
      </w:r>
      <w:r w:rsidR="00210368">
        <w:rPr>
          <w:rFonts w:ascii="Arial" w:hAnsi="Arial" w:cs="Arial"/>
          <w:sz w:val="22"/>
          <w:szCs w:val="22"/>
        </w:rPr>
        <w:t>ļu</w:t>
      </w:r>
      <w:r w:rsidR="00085D4D" w:rsidRPr="005D6F8E">
        <w:rPr>
          <w:rFonts w:ascii="Arial" w:hAnsi="Arial" w:cs="Arial"/>
          <w:sz w:val="22"/>
          <w:szCs w:val="22"/>
        </w:rPr>
        <w:t xml:space="preserve"> vietn</w:t>
      </w:r>
      <w:r w:rsidR="003A4950" w:rsidRPr="005D6F8E">
        <w:rPr>
          <w:rFonts w:ascii="Arial" w:hAnsi="Arial" w:cs="Arial"/>
          <w:sz w:val="22"/>
          <w:szCs w:val="22"/>
        </w:rPr>
        <w:t>ē</w:t>
      </w:r>
      <w:r w:rsidR="00085D4D" w:rsidRPr="005D6F8E">
        <w:rPr>
          <w:rFonts w:ascii="Arial" w:hAnsi="Arial" w:cs="Arial"/>
          <w:sz w:val="22"/>
          <w:szCs w:val="22"/>
        </w:rPr>
        <w:t xml:space="preserve"> </w:t>
      </w:r>
      <w:hyperlink r:id="rId11" w:history="1">
        <w:r w:rsidR="00B217D6" w:rsidRPr="005D6F8E">
          <w:rPr>
            <w:rStyle w:val="Hyperlink"/>
            <w:rFonts w:ascii="Arial" w:hAnsi="Arial" w:cs="Arial"/>
            <w:sz w:val="22"/>
            <w:szCs w:val="22"/>
          </w:rPr>
          <w:t>http://auctioncargo.ldz.lv</w:t>
        </w:r>
      </w:hyperlink>
      <w:r w:rsidR="00B217D6" w:rsidRPr="005D6F8E">
        <w:rPr>
          <w:rFonts w:ascii="Arial" w:hAnsi="Arial" w:cs="Arial"/>
          <w:sz w:val="22"/>
          <w:szCs w:val="22"/>
        </w:rPr>
        <w:t xml:space="preserve"> </w:t>
      </w:r>
      <w:r w:rsidR="00210368">
        <w:rPr>
          <w:rFonts w:ascii="Arial" w:hAnsi="Arial" w:cs="Arial"/>
          <w:sz w:val="22"/>
          <w:szCs w:val="22"/>
        </w:rPr>
        <w:t>(</w:t>
      </w:r>
      <w:r w:rsidR="00B217D6" w:rsidRPr="005D6F8E">
        <w:rPr>
          <w:rFonts w:ascii="Arial" w:hAnsi="Arial" w:cs="Arial"/>
          <w:sz w:val="22"/>
          <w:szCs w:val="22"/>
        </w:rPr>
        <w:t xml:space="preserve">turpmāk </w:t>
      </w:r>
      <w:r w:rsidR="00210368">
        <w:rPr>
          <w:rFonts w:ascii="Arial" w:hAnsi="Arial" w:cs="Arial"/>
          <w:sz w:val="22"/>
          <w:szCs w:val="22"/>
        </w:rPr>
        <w:t>–</w:t>
      </w:r>
      <w:r w:rsidR="00AB0E13" w:rsidRPr="005D6F8E">
        <w:rPr>
          <w:rFonts w:ascii="Arial" w:hAnsi="Arial" w:cs="Arial"/>
          <w:sz w:val="22"/>
          <w:szCs w:val="22"/>
        </w:rPr>
        <w:t xml:space="preserve"> </w:t>
      </w:r>
      <w:r w:rsidR="00B217D6" w:rsidRPr="005D6F8E">
        <w:rPr>
          <w:rFonts w:ascii="Arial" w:hAnsi="Arial" w:cs="Arial"/>
          <w:sz w:val="22"/>
          <w:szCs w:val="22"/>
        </w:rPr>
        <w:t>EIV</w:t>
      </w:r>
      <w:r w:rsidR="00210368">
        <w:rPr>
          <w:rFonts w:ascii="Arial" w:hAnsi="Arial" w:cs="Arial"/>
          <w:sz w:val="22"/>
          <w:szCs w:val="22"/>
        </w:rPr>
        <w:t>)</w:t>
      </w:r>
      <w:r w:rsidR="00B217D6" w:rsidRPr="005D6F8E">
        <w:rPr>
          <w:rFonts w:ascii="Arial" w:hAnsi="Arial" w:cs="Arial"/>
          <w:sz w:val="22"/>
          <w:szCs w:val="22"/>
        </w:rPr>
        <w:t>.</w:t>
      </w:r>
    </w:p>
    <w:p w14:paraId="797F07E7" w14:textId="007F08C4" w:rsidR="00226075" w:rsidRPr="005D6F8E" w:rsidRDefault="00BF0E1A" w:rsidP="001D1E14">
      <w:pPr>
        <w:numPr>
          <w:ilvl w:val="1"/>
          <w:numId w:val="2"/>
        </w:numPr>
        <w:spacing w:after="120"/>
        <w:ind w:left="0"/>
        <w:jc w:val="both"/>
        <w:rPr>
          <w:rFonts w:ascii="Arial" w:hAnsi="Arial" w:cs="Arial"/>
          <w:sz w:val="22"/>
          <w:szCs w:val="22"/>
        </w:rPr>
      </w:pPr>
      <w:r w:rsidRPr="005D6F8E">
        <w:rPr>
          <w:rFonts w:ascii="Arial" w:hAnsi="Arial" w:cs="Arial"/>
          <w:sz w:val="22"/>
          <w:szCs w:val="22"/>
        </w:rPr>
        <w:t>I</w:t>
      </w:r>
      <w:r w:rsidR="00226075" w:rsidRPr="005D6F8E">
        <w:rPr>
          <w:rFonts w:ascii="Arial" w:hAnsi="Arial" w:cs="Arial"/>
          <w:sz w:val="22"/>
          <w:szCs w:val="22"/>
        </w:rPr>
        <w:t xml:space="preserve">zsoles organizētājs ir Pārdevēja izveidota </w:t>
      </w:r>
      <w:r w:rsidR="008E6741" w:rsidRPr="005D6F8E">
        <w:rPr>
          <w:rFonts w:ascii="Arial" w:hAnsi="Arial" w:cs="Arial"/>
          <w:sz w:val="22"/>
          <w:szCs w:val="22"/>
        </w:rPr>
        <w:t>I</w:t>
      </w:r>
      <w:r w:rsidR="00226075" w:rsidRPr="005D6F8E">
        <w:rPr>
          <w:rFonts w:ascii="Arial" w:hAnsi="Arial" w:cs="Arial"/>
          <w:sz w:val="22"/>
          <w:szCs w:val="22"/>
        </w:rPr>
        <w:t xml:space="preserve">zsoles komisija </w:t>
      </w:r>
      <w:r w:rsidR="008B5FBF">
        <w:rPr>
          <w:rFonts w:ascii="Arial" w:hAnsi="Arial" w:cs="Arial"/>
          <w:sz w:val="22"/>
          <w:szCs w:val="22"/>
        </w:rPr>
        <w:t>(</w:t>
      </w:r>
      <w:r w:rsidR="00226075" w:rsidRPr="005D6F8E">
        <w:rPr>
          <w:rFonts w:ascii="Arial" w:hAnsi="Arial" w:cs="Arial"/>
          <w:sz w:val="22"/>
          <w:szCs w:val="22"/>
        </w:rPr>
        <w:t xml:space="preserve">turpmāk – </w:t>
      </w:r>
      <w:r w:rsidR="000605DE" w:rsidRPr="005D6F8E">
        <w:rPr>
          <w:rFonts w:ascii="Arial" w:hAnsi="Arial" w:cs="Arial"/>
          <w:sz w:val="22"/>
          <w:szCs w:val="22"/>
        </w:rPr>
        <w:t>K</w:t>
      </w:r>
      <w:r w:rsidR="00226075" w:rsidRPr="005D6F8E">
        <w:rPr>
          <w:rFonts w:ascii="Arial" w:hAnsi="Arial" w:cs="Arial"/>
          <w:sz w:val="22"/>
          <w:szCs w:val="22"/>
        </w:rPr>
        <w:t>omisija</w:t>
      </w:r>
      <w:r w:rsidR="008B5FBF">
        <w:rPr>
          <w:rFonts w:ascii="Arial" w:hAnsi="Arial" w:cs="Arial"/>
          <w:sz w:val="22"/>
          <w:szCs w:val="22"/>
        </w:rPr>
        <w:t>)</w:t>
      </w:r>
      <w:r w:rsidR="00226075" w:rsidRPr="005D6F8E">
        <w:rPr>
          <w:rFonts w:ascii="Arial" w:hAnsi="Arial" w:cs="Arial"/>
          <w:sz w:val="22"/>
          <w:szCs w:val="22"/>
        </w:rPr>
        <w:t xml:space="preserve">. </w:t>
      </w:r>
    </w:p>
    <w:p w14:paraId="1EE618C2" w14:textId="27DD3BD3" w:rsidR="008F042F" w:rsidRPr="00725EED" w:rsidRDefault="00BF0E1A" w:rsidP="00725EED">
      <w:pPr>
        <w:numPr>
          <w:ilvl w:val="1"/>
          <w:numId w:val="2"/>
        </w:numPr>
        <w:spacing w:after="120"/>
        <w:ind w:left="0"/>
        <w:jc w:val="both"/>
        <w:rPr>
          <w:rFonts w:ascii="Arial" w:hAnsi="Arial" w:cs="Arial"/>
          <w:sz w:val="22"/>
          <w:szCs w:val="22"/>
        </w:rPr>
      </w:pPr>
      <w:r w:rsidRPr="005D6F8E">
        <w:rPr>
          <w:rFonts w:ascii="Arial" w:hAnsi="Arial" w:cs="Arial"/>
          <w:bCs/>
          <w:sz w:val="22"/>
          <w:szCs w:val="22"/>
        </w:rPr>
        <w:t>I</w:t>
      </w:r>
      <w:r w:rsidR="00F1792D" w:rsidRPr="005D6F8E">
        <w:rPr>
          <w:rFonts w:ascii="Arial" w:hAnsi="Arial" w:cs="Arial"/>
          <w:bCs/>
          <w:sz w:val="22"/>
          <w:szCs w:val="22"/>
        </w:rPr>
        <w:t>zsole</w:t>
      </w:r>
      <w:r w:rsidR="008B042F" w:rsidRPr="005D6F8E">
        <w:rPr>
          <w:rFonts w:ascii="Arial" w:hAnsi="Arial" w:cs="Arial"/>
          <w:bCs/>
          <w:sz w:val="22"/>
          <w:szCs w:val="22"/>
        </w:rPr>
        <w:t>s</w:t>
      </w:r>
      <w:r w:rsidR="00F1792D" w:rsidRPr="005D6F8E">
        <w:rPr>
          <w:rFonts w:ascii="Arial" w:hAnsi="Arial" w:cs="Arial"/>
          <w:bCs/>
          <w:sz w:val="22"/>
          <w:szCs w:val="22"/>
        </w:rPr>
        <w:t xml:space="preserve"> </w:t>
      </w:r>
      <w:r w:rsidR="008B042F" w:rsidRPr="005D6F8E">
        <w:rPr>
          <w:rFonts w:ascii="Arial" w:hAnsi="Arial" w:cs="Arial"/>
          <w:bCs/>
          <w:sz w:val="22"/>
          <w:szCs w:val="22"/>
        </w:rPr>
        <w:t>sākums</w:t>
      </w:r>
      <w:r w:rsidR="00F1792D" w:rsidRPr="005D6F8E">
        <w:rPr>
          <w:rFonts w:ascii="Arial" w:hAnsi="Arial" w:cs="Arial"/>
          <w:bCs/>
          <w:sz w:val="22"/>
          <w:szCs w:val="22"/>
        </w:rPr>
        <w:t xml:space="preserve"> </w:t>
      </w:r>
      <w:r w:rsidR="007B5566" w:rsidRPr="005D6F8E">
        <w:rPr>
          <w:rFonts w:ascii="Arial" w:hAnsi="Arial" w:cs="Arial"/>
          <w:bCs/>
          <w:sz w:val="22"/>
          <w:szCs w:val="22"/>
        </w:rPr>
        <w:t xml:space="preserve">- </w:t>
      </w:r>
      <w:r w:rsidR="00F1792D" w:rsidRPr="005D6F8E">
        <w:rPr>
          <w:rFonts w:ascii="Arial" w:hAnsi="Arial" w:cs="Arial"/>
          <w:b/>
          <w:sz w:val="22"/>
          <w:szCs w:val="22"/>
        </w:rPr>
        <w:t>202</w:t>
      </w:r>
      <w:r w:rsidR="00C40419" w:rsidRPr="005D6F8E">
        <w:rPr>
          <w:rFonts w:ascii="Arial" w:hAnsi="Arial" w:cs="Arial"/>
          <w:b/>
          <w:sz w:val="22"/>
          <w:szCs w:val="22"/>
        </w:rPr>
        <w:t>6</w:t>
      </w:r>
      <w:r w:rsidR="00076D0C" w:rsidRPr="005D6F8E">
        <w:rPr>
          <w:rFonts w:ascii="Arial" w:hAnsi="Arial" w:cs="Arial"/>
          <w:b/>
          <w:sz w:val="22"/>
          <w:szCs w:val="22"/>
        </w:rPr>
        <w:t>.gada</w:t>
      </w:r>
      <w:r w:rsidR="0055452B" w:rsidRPr="005D6F8E">
        <w:rPr>
          <w:rFonts w:ascii="Arial" w:hAnsi="Arial" w:cs="Arial"/>
          <w:b/>
          <w:sz w:val="22"/>
          <w:szCs w:val="22"/>
        </w:rPr>
        <w:t xml:space="preserve"> </w:t>
      </w:r>
      <w:r w:rsidR="00D826AC">
        <w:rPr>
          <w:rFonts w:ascii="Arial" w:hAnsi="Arial" w:cs="Arial"/>
          <w:b/>
          <w:sz w:val="22"/>
          <w:szCs w:val="22"/>
        </w:rPr>
        <w:t>1</w:t>
      </w:r>
      <w:r w:rsidR="001C2A7F">
        <w:rPr>
          <w:rFonts w:ascii="Arial" w:hAnsi="Arial" w:cs="Arial"/>
          <w:b/>
          <w:sz w:val="22"/>
          <w:szCs w:val="22"/>
        </w:rPr>
        <w:t>9</w:t>
      </w:r>
      <w:r w:rsidR="00FB6182" w:rsidRPr="005D6F8E">
        <w:rPr>
          <w:rFonts w:ascii="Arial" w:hAnsi="Arial" w:cs="Arial"/>
          <w:b/>
          <w:sz w:val="22"/>
          <w:szCs w:val="22"/>
        </w:rPr>
        <w:t>.</w:t>
      </w:r>
      <w:r w:rsidR="00D826AC">
        <w:rPr>
          <w:rFonts w:ascii="Arial" w:hAnsi="Arial" w:cs="Arial"/>
          <w:b/>
          <w:sz w:val="22"/>
          <w:szCs w:val="22"/>
        </w:rPr>
        <w:t>oktobra</w:t>
      </w:r>
      <w:r w:rsidR="00151DC0" w:rsidRPr="005D6F8E">
        <w:rPr>
          <w:rFonts w:ascii="Arial" w:hAnsi="Arial" w:cs="Arial"/>
          <w:b/>
          <w:sz w:val="22"/>
          <w:szCs w:val="22"/>
        </w:rPr>
        <w:t xml:space="preserve"> </w:t>
      </w:r>
      <w:r w:rsidR="00076D0C" w:rsidRPr="005D6F8E">
        <w:rPr>
          <w:rFonts w:ascii="Arial" w:hAnsi="Arial" w:cs="Arial"/>
          <w:b/>
          <w:sz w:val="22"/>
          <w:szCs w:val="22"/>
        </w:rPr>
        <w:t>plkst.</w:t>
      </w:r>
      <w:r w:rsidR="00D826AC">
        <w:rPr>
          <w:rFonts w:ascii="Arial" w:hAnsi="Arial" w:cs="Arial"/>
          <w:b/>
          <w:sz w:val="22"/>
          <w:szCs w:val="22"/>
        </w:rPr>
        <w:t>13</w:t>
      </w:r>
      <w:r w:rsidR="00540F2F" w:rsidRPr="005D6F8E">
        <w:rPr>
          <w:rFonts w:ascii="Arial" w:hAnsi="Arial" w:cs="Arial"/>
          <w:b/>
          <w:sz w:val="22"/>
          <w:szCs w:val="22"/>
        </w:rPr>
        <w:t>.</w:t>
      </w:r>
      <w:r w:rsidR="004816EF" w:rsidRPr="005D6F8E">
        <w:rPr>
          <w:rFonts w:ascii="Arial" w:hAnsi="Arial" w:cs="Arial"/>
          <w:b/>
          <w:sz w:val="22"/>
          <w:szCs w:val="22"/>
        </w:rPr>
        <w:t>0</w:t>
      </w:r>
      <w:r w:rsidR="0039532A" w:rsidRPr="005D6F8E">
        <w:rPr>
          <w:rFonts w:ascii="Arial" w:hAnsi="Arial" w:cs="Arial"/>
          <w:b/>
          <w:sz w:val="22"/>
          <w:szCs w:val="22"/>
        </w:rPr>
        <w:t>0</w:t>
      </w:r>
      <w:r w:rsidR="00076D0C" w:rsidRPr="005D6F8E">
        <w:rPr>
          <w:rFonts w:ascii="Arial" w:hAnsi="Arial" w:cs="Arial"/>
          <w:sz w:val="22"/>
          <w:szCs w:val="22"/>
        </w:rPr>
        <w:t>.</w:t>
      </w:r>
      <w:r w:rsidR="008C71AA" w:rsidRPr="005D6F8E">
        <w:rPr>
          <w:rFonts w:ascii="Arial" w:hAnsi="Arial" w:cs="Arial"/>
          <w:sz w:val="22"/>
          <w:szCs w:val="22"/>
        </w:rPr>
        <w:t xml:space="preserve"> </w:t>
      </w:r>
      <w:r w:rsidR="00D65E37" w:rsidRPr="005D6F8E">
        <w:rPr>
          <w:rFonts w:ascii="Arial" w:hAnsi="Arial" w:cs="Arial"/>
          <w:sz w:val="22"/>
          <w:szCs w:val="22"/>
        </w:rPr>
        <w:t>I</w:t>
      </w:r>
      <w:r w:rsidR="00D65E37" w:rsidRPr="005D6F8E">
        <w:rPr>
          <w:rFonts w:ascii="Arial" w:hAnsi="Arial" w:cs="Arial"/>
          <w:bCs/>
          <w:sz w:val="22"/>
          <w:szCs w:val="22"/>
        </w:rPr>
        <w:t xml:space="preserve">zsoles solīšanas periods noslēdzas </w:t>
      </w:r>
      <w:r w:rsidR="00D65E37" w:rsidRPr="005D6F8E">
        <w:rPr>
          <w:rFonts w:ascii="Arial" w:hAnsi="Arial" w:cs="Arial"/>
          <w:b/>
          <w:sz w:val="22"/>
          <w:szCs w:val="22"/>
        </w:rPr>
        <w:t xml:space="preserve">2026. gada </w:t>
      </w:r>
      <w:r w:rsidR="00D826AC">
        <w:rPr>
          <w:rFonts w:ascii="Arial" w:hAnsi="Arial" w:cs="Arial"/>
          <w:b/>
          <w:sz w:val="22"/>
          <w:szCs w:val="22"/>
        </w:rPr>
        <w:t>1</w:t>
      </w:r>
      <w:r w:rsidR="001C2A7F">
        <w:rPr>
          <w:rFonts w:ascii="Arial" w:hAnsi="Arial" w:cs="Arial"/>
          <w:b/>
          <w:sz w:val="22"/>
          <w:szCs w:val="22"/>
        </w:rPr>
        <w:t>9</w:t>
      </w:r>
      <w:r w:rsidR="00D826AC" w:rsidRPr="005D6F8E">
        <w:rPr>
          <w:rFonts w:ascii="Arial" w:hAnsi="Arial" w:cs="Arial"/>
          <w:b/>
          <w:sz w:val="22"/>
          <w:szCs w:val="22"/>
        </w:rPr>
        <w:t>.</w:t>
      </w:r>
      <w:r w:rsidR="00D826AC">
        <w:rPr>
          <w:rFonts w:ascii="Arial" w:hAnsi="Arial" w:cs="Arial"/>
          <w:b/>
          <w:sz w:val="22"/>
          <w:szCs w:val="22"/>
        </w:rPr>
        <w:t>oktobrī</w:t>
      </w:r>
      <w:r w:rsidR="00151DC0" w:rsidRPr="005D6F8E">
        <w:rPr>
          <w:rFonts w:ascii="Arial" w:hAnsi="Arial" w:cs="Arial"/>
          <w:b/>
          <w:sz w:val="22"/>
          <w:szCs w:val="22"/>
        </w:rPr>
        <w:t xml:space="preserve"> </w:t>
      </w:r>
      <w:r w:rsidR="00D65E37" w:rsidRPr="005D6F8E">
        <w:rPr>
          <w:rFonts w:ascii="Arial" w:hAnsi="Arial" w:cs="Arial"/>
          <w:b/>
          <w:sz w:val="22"/>
          <w:szCs w:val="22"/>
        </w:rPr>
        <w:t>plkst.1</w:t>
      </w:r>
      <w:r w:rsidR="00D826AC">
        <w:rPr>
          <w:rFonts w:ascii="Arial" w:hAnsi="Arial" w:cs="Arial"/>
          <w:b/>
          <w:sz w:val="22"/>
          <w:szCs w:val="22"/>
        </w:rPr>
        <w:t>4</w:t>
      </w:r>
      <w:r w:rsidR="00F0373F" w:rsidRPr="005D6F8E">
        <w:rPr>
          <w:rFonts w:ascii="Arial" w:hAnsi="Arial" w:cs="Arial"/>
          <w:b/>
          <w:sz w:val="22"/>
          <w:szCs w:val="22"/>
        </w:rPr>
        <w:t>.</w:t>
      </w:r>
      <w:r w:rsidR="00D65E37" w:rsidRPr="005D6F8E">
        <w:rPr>
          <w:rFonts w:ascii="Arial" w:hAnsi="Arial" w:cs="Arial"/>
          <w:b/>
          <w:sz w:val="22"/>
          <w:szCs w:val="22"/>
        </w:rPr>
        <w:t>00</w:t>
      </w:r>
      <w:r w:rsidR="00D65E37" w:rsidRPr="005D6F8E">
        <w:rPr>
          <w:rFonts w:ascii="Arial" w:hAnsi="Arial" w:cs="Arial"/>
          <w:bCs/>
          <w:sz w:val="22"/>
          <w:szCs w:val="22"/>
        </w:rPr>
        <w:t xml:space="preserve">. </w:t>
      </w:r>
      <w:r w:rsidR="00725EED" w:rsidRPr="00433E08">
        <w:rPr>
          <w:rFonts w:ascii="Arial" w:hAnsi="Arial" w:cs="Arial"/>
          <w:bCs/>
          <w:sz w:val="22"/>
          <w:szCs w:val="22"/>
        </w:rPr>
        <w:t>Katras</w:t>
      </w:r>
      <w:r w:rsidR="00725EED" w:rsidRPr="006367C9">
        <w:rPr>
          <w:rFonts w:ascii="Arial" w:hAnsi="Arial" w:cs="Arial"/>
          <w:bCs/>
          <w:sz w:val="22"/>
          <w:szCs w:val="22"/>
        </w:rPr>
        <w:t xml:space="preserve"> nākamās pēc kārtas esošās </w:t>
      </w:r>
      <w:proofErr w:type="spellStart"/>
      <w:r w:rsidR="00725EED" w:rsidRPr="006367C9">
        <w:rPr>
          <w:rFonts w:ascii="Arial" w:hAnsi="Arial" w:cs="Arial"/>
          <w:bCs/>
          <w:sz w:val="22"/>
          <w:szCs w:val="22"/>
        </w:rPr>
        <w:t>lotes</w:t>
      </w:r>
      <w:proofErr w:type="spellEnd"/>
      <w:r w:rsidR="00725EED" w:rsidRPr="006367C9">
        <w:rPr>
          <w:rFonts w:ascii="Arial" w:hAnsi="Arial" w:cs="Arial"/>
          <w:bCs/>
          <w:sz w:val="22"/>
          <w:szCs w:val="22"/>
        </w:rPr>
        <w:t xml:space="preserve"> solīšanas perioda noslēgums tiek noteikts ar 10 (desmit) minūšu intervālu pēc iepriekšējās </w:t>
      </w:r>
      <w:proofErr w:type="spellStart"/>
      <w:r w:rsidR="00725EED" w:rsidRPr="006367C9">
        <w:rPr>
          <w:rFonts w:ascii="Arial" w:hAnsi="Arial" w:cs="Arial"/>
          <w:bCs/>
          <w:sz w:val="22"/>
          <w:szCs w:val="22"/>
        </w:rPr>
        <w:t>lotes</w:t>
      </w:r>
      <w:proofErr w:type="spellEnd"/>
      <w:r w:rsidR="00725EED" w:rsidRPr="006367C9">
        <w:rPr>
          <w:rFonts w:ascii="Arial" w:hAnsi="Arial" w:cs="Arial"/>
          <w:bCs/>
          <w:sz w:val="22"/>
          <w:szCs w:val="22"/>
        </w:rPr>
        <w:t xml:space="preserve"> noslēguma.</w:t>
      </w:r>
    </w:p>
    <w:p w14:paraId="70F0507E" w14:textId="7218077C" w:rsidR="00D66174" w:rsidRDefault="1F16EFE8" w:rsidP="001D1E14">
      <w:pPr>
        <w:numPr>
          <w:ilvl w:val="1"/>
          <w:numId w:val="2"/>
        </w:numPr>
        <w:spacing w:after="120"/>
        <w:ind w:left="0"/>
        <w:jc w:val="both"/>
        <w:rPr>
          <w:rFonts w:ascii="Arial" w:hAnsi="Arial" w:cs="Arial"/>
          <w:sz w:val="22"/>
          <w:szCs w:val="22"/>
        </w:rPr>
      </w:pPr>
      <w:r w:rsidRPr="445BE6B8">
        <w:rPr>
          <w:rFonts w:ascii="Arial" w:eastAsia="Arial" w:hAnsi="Arial" w:cs="Arial"/>
          <w:sz w:val="22"/>
          <w:szCs w:val="22"/>
        </w:rPr>
        <w:t xml:space="preserve">Pārdevējs nekompensē Izsoles dalībniekiem </w:t>
      </w:r>
      <w:r w:rsidR="00D66174" w:rsidRPr="445BE6B8">
        <w:rPr>
          <w:rFonts w:ascii="Arial" w:hAnsi="Arial" w:cs="Arial"/>
          <w:sz w:val="22"/>
          <w:szCs w:val="22"/>
        </w:rPr>
        <w:t xml:space="preserve">izdevumus un/vai zaudējumus, kas tiem radušies sakarā ar sagatavošanos un dalību </w:t>
      </w:r>
      <w:r w:rsidR="003A4950" w:rsidRPr="445BE6B8">
        <w:rPr>
          <w:rFonts w:ascii="Arial" w:hAnsi="Arial" w:cs="Arial"/>
          <w:sz w:val="22"/>
          <w:szCs w:val="22"/>
        </w:rPr>
        <w:t>I</w:t>
      </w:r>
      <w:r w:rsidR="00D66174" w:rsidRPr="445BE6B8">
        <w:rPr>
          <w:rFonts w:ascii="Arial" w:hAnsi="Arial" w:cs="Arial"/>
          <w:sz w:val="22"/>
          <w:szCs w:val="22"/>
        </w:rPr>
        <w:t>zsolē.</w:t>
      </w:r>
      <w:r w:rsidR="00D0018D" w:rsidRPr="445BE6B8">
        <w:rPr>
          <w:rFonts w:ascii="Arial" w:hAnsi="Arial" w:cs="Arial"/>
          <w:sz w:val="22"/>
          <w:szCs w:val="22"/>
        </w:rPr>
        <w:t xml:space="preserve"> </w:t>
      </w:r>
    </w:p>
    <w:p w14:paraId="495A7B86" w14:textId="14C02128" w:rsidR="001A3438" w:rsidRPr="007A35A2" w:rsidRDefault="007A35A2" w:rsidP="007A35A2">
      <w:pPr>
        <w:numPr>
          <w:ilvl w:val="1"/>
          <w:numId w:val="2"/>
        </w:numPr>
        <w:spacing w:after="120"/>
        <w:ind w:left="0"/>
        <w:jc w:val="both"/>
        <w:rPr>
          <w:rFonts w:ascii="Arial" w:hAnsi="Arial" w:cs="Arial"/>
          <w:sz w:val="22"/>
          <w:szCs w:val="22"/>
        </w:rPr>
      </w:pPr>
      <w:r w:rsidRPr="002758E6">
        <w:rPr>
          <w:rFonts w:ascii="Arial" w:hAnsi="Arial" w:cs="Arial"/>
          <w:sz w:val="22"/>
          <w:szCs w:val="22"/>
        </w:rPr>
        <w:t xml:space="preserve">Pirkuma līgums ar Izsoles uzvarētāju tiek slēgts atbilstoši Noteikumu 1.pielikumā </w:t>
      </w:r>
      <w:r w:rsidRPr="00482C7D">
        <w:rPr>
          <w:rFonts w:ascii="Arial" w:hAnsi="Arial" w:cs="Arial"/>
          <w:sz w:val="22"/>
          <w:szCs w:val="22"/>
        </w:rPr>
        <w:t>pievienotajam pirkuma līguma projektam Noteikumos paredzētajā kārtībā. Pirkuma līguma noteikumi pirms līguma parakstīšanas var tikt savstarpēji precizēti ar nosacījumu, ka šādi precizējumi ir nebūtiski un ir saistīti ar izsoles rezultātu noformēšanu.</w:t>
      </w:r>
    </w:p>
    <w:p w14:paraId="19570C0B" w14:textId="02C847F5" w:rsidR="00C24399" w:rsidRPr="005D6F8E" w:rsidRDefault="00C24399" w:rsidP="001B7416">
      <w:pPr>
        <w:numPr>
          <w:ilvl w:val="1"/>
          <w:numId w:val="2"/>
        </w:numPr>
        <w:spacing w:after="120"/>
        <w:ind w:left="0"/>
        <w:jc w:val="both"/>
        <w:rPr>
          <w:rFonts w:ascii="Arial" w:hAnsi="Arial" w:cs="Arial"/>
          <w:sz w:val="22"/>
          <w:szCs w:val="22"/>
        </w:rPr>
      </w:pPr>
      <w:r w:rsidRPr="005D6F8E">
        <w:rPr>
          <w:rFonts w:ascii="Arial" w:hAnsi="Arial" w:cs="Arial"/>
          <w:color w:val="000000" w:themeColor="text1"/>
          <w:sz w:val="22"/>
          <w:szCs w:val="22"/>
        </w:rPr>
        <w:t>Ar Izsoli saistītajos dokumentos iekļautie fizisko personu dati tiks apstrādāti, pamatojoties uz 2016. gada 27.aprīļa Eiropas Parlamenta un Padomes Regulu 2016/679 par fizisku personu aizsardzību attiecībā uz personas datu apstrādi un šādu datu brīvu apriti, ar ko atceļ Direktīvu 95/46/EK (Vispārīgā datu aizsardzības regula) 6.panta 1.daļas f) apakšpunktu un Fizisko personu datu apstrādes likuma 25.panta pirmo daļu.</w:t>
      </w:r>
    </w:p>
    <w:p w14:paraId="2C4FE573" w14:textId="77777777" w:rsidR="00DA706E" w:rsidRPr="00057E04" w:rsidRDefault="00DA706E" w:rsidP="00DA706E">
      <w:pPr>
        <w:spacing w:after="120"/>
        <w:jc w:val="both"/>
        <w:rPr>
          <w:rFonts w:ascii="Arial" w:hAnsi="Arial" w:cs="Arial"/>
          <w:color w:val="000000" w:themeColor="text1"/>
          <w:sz w:val="22"/>
          <w:szCs w:val="22"/>
        </w:rPr>
      </w:pPr>
    </w:p>
    <w:p w14:paraId="7950711D" w14:textId="728680F9" w:rsidR="00EE1CA5" w:rsidRPr="00057E04" w:rsidRDefault="00C24399" w:rsidP="001D1E14">
      <w:pPr>
        <w:numPr>
          <w:ilvl w:val="0"/>
          <w:numId w:val="2"/>
        </w:numPr>
        <w:spacing w:after="120"/>
        <w:jc w:val="center"/>
        <w:rPr>
          <w:rFonts w:ascii="Arial" w:hAnsi="Arial" w:cs="Arial"/>
          <w:color w:val="000000" w:themeColor="text1"/>
          <w:sz w:val="22"/>
          <w:szCs w:val="22"/>
        </w:rPr>
      </w:pPr>
      <w:r w:rsidRPr="00057E04">
        <w:rPr>
          <w:rFonts w:ascii="Arial" w:hAnsi="Arial" w:cs="Arial"/>
          <w:color w:val="000000" w:themeColor="text1"/>
          <w:sz w:val="22"/>
          <w:szCs w:val="22"/>
        </w:rPr>
        <w:t>I</w:t>
      </w:r>
      <w:r w:rsidR="00EE1CA5" w:rsidRPr="00057E04">
        <w:rPr>
          <w:rFonts w:ascii="Arial" w:hAnsi="Arial" w:cs="Arial"/>
          <w:b/>
          <w:color w:val="000000" w:themeColor="text1"/>
          <w:sz w:val="22"/>
          <w:szCs w:val="22"/>
        </w:rPr>
        <w:t xml:space="preserve">nformācija par </w:t>
      </w:r>
      <w:r w:rsidR="005C3BCD" w:rsidRPr="00057E04">
        <w:rPr>
          <w:rFonts w:ascii="Arial" w:hAnsi="Arial" w:cs="Arial"/>
          <w:b/>
          <w:color w:val="000000" w:themeColor="text1"/>
          <w:sz w:val="22"/>
          <w:szCs w:val="22"/>
        </w:rPr>
        <w:t>k</w:t>
      </w:r>
      <w:r w:rsidR="00D63905" w:rsidRPr="00057E04">
        <w:rPr>
          <w:rFonts w:ascii="Arial" w:hAnsi="Arial" w:cs="Arial"/>
          <w:b/>
          <w:color w:val="000000" w:themeColor="text1"/>
          <w:sz w:val="22"/>
          <w:szCs w:val="22"/>
        </w:rPr>
        <w:t>ustamo mantu</w:t>
      </w:r>
    </w:p>
    <w:p w14:paraId="0811925E" w14:textId="64EC8709" w:rsidR="006E4D7F" w:rsidRPr="00057E04" w:rsidRDefault="00946CBA" w:rsidP="001D1E14">
      <w:pPr>
        <w:numPr>
          <w:ilvl w:val="1"/>
          <w:numId w:val="2"/>
        </w:numPr>
        <w:spacing w:after="120"/>
        <w:ind w:left="0"/>
        <w:jc w:val="both"/>
        <w:rPr>
          <w:rFonts w:ascii="Arial" w:hAnsi="Arial" w:cs="Arial"/>
          <w:color w:val="000000" w:themeColor="text1"/>
          <w:sz w:val="22"/>
          <w:szCs w:val="22"/>
        </w:rPr>
      </w:pPr>
      <w:r w:rsidRPr="00057E04">
        <w:rPr>
          <w:rFonts w:ascii="Arial" w:hAnsi="Arial" w:cs="Arial"/>
          <w:color w:val="000000" w:themeColor="text1"/>
          <w:sz w:val="22"/>
          <w:szCs w:val="22"/>
        </w:rPr>
        <w:t xml:space="preserve">Izsoles priekšmets ir kustamā manta – </w:t>
      </w:r>
      <w:r w:rsidR="00297485" w:rsidRPr="00297485">
        <w:rPr>
          <w:rFonts w:ascii="Arial" w:hAnsi="Arial" w:cs="Arial"/>
          <w:b/>
          <w:bCs/>
          <w:color w:val="000000" w:themeColor="text1"/>
          <w:sz w:val="22"/>
          <w:szCs w:val="22"/>
        </w:rPr>
        <w:t>5 (pieci)</w:t>
      </w:r>
      <w:r w:rsidR="00297485">
        <w:rPr>
          <w:rFonts w:ascii="Arial" w:hAnsi="Arial" w:cs="Arial"/>
          <w:color w:val="000000" w:themeColor="text1"/>
          <w:sz w:val="22"/>
          <w:szCs w:val="22"/>
        </w:rPr>
        <w:t xml:space="preserve"> </w:t>
      </w:r>
      <w:r w:rsidRPr="00057E04">
        <w:rPr>
          <w:rFonts w:ascii="Arial" w:hAnsi="Arial" w:cs="Arial"/>
          <w:b/>
          <w:bCs/>
          <w:color w:val="000000" w:themeColor="text1"/>
          <w:sz w:val="22"/>
          <w:szCs w:val="22"/>
        </w:rPr>
        <w:t>Buka tipa ceļamkrān</w:t>
      </w:r>
      <w:r w:rsidR="00297485">
        <w:rPr>
          <w:rFonts w:ascii="Arial" w:hAnsi="Arial" w:cs="Arial"/>
          <w:b/>
          <w:bCs/>
          <w:color w:val="000000" w:themeColor="text1"/>
          <w:sz w:val="22"/>
          <w:szCs w:val="22"/>
        </w:rPr>
        <w:t>i</w:t>
      </w:r>
      <w:r w:rsidRPr="00057E04">
        <w:rPr>
          <w:rFonts w:ascii="Arial" w:hAnsi="Arial" w:cs="Arial"/>
          <w:color w:val="000000" w:themeColor="text1"/>
          <w:sz w:val="22"/>
          <w:szCs w:val="22"/>
        </w:rPr>
        <w:t xml:space="preserve"> (turpmāk– </w:t>
      </w:r>
      <w:r w:rsidR="00297485">
        <w:rPr>
          <w:rFonts w:ascii="Arial" w:hAnsi="Arial" w:cs="Arial"/>
          <w:color w:val="000000" w:themeColor="text1"/>
          <w:sz w:val="22"/>
          <w:szCs w:val="22"/>
        </w:rPr>
        <w:t>Celtņi</w:t>
      </w:r>
      <w:r w:rsidRPr="00057E04">
        <w:rPr>
          <w:rFonts w:ascii="Arial" w:hAnsi="Arial" w:cs="Arial"/>
          <w:color w:val="000000" w:themeColor="text1"/>
          <w:sz w:val="22"/>
          <w:szCs w:val="22"/>
        </w:rPr>
        <w:t>)</w:t>
      </w:r>
      <w:r w:rsidR="00523722" w:rsidRPr="003E5548">
        <w:rPr>
          <w:rFonts w:ascii="Arial" w:hAnsi="Arial" w:cs="Arial"/>
          <w:color w:val="000000" w:themeColor="text1"/>
          <w:sz w:val="22"/>
          <w:szCs w:val="22"/>
        </w:rPr>
        <w:t>.</w:t>
      </w:r>
    </w:p>
    <w:p w14:paraId="63091216" w14:textId="78BD4EA6" w:rsidR="002A0E29" w:rsidRDefault="00610FF5" w:rsidP="001D1E14">
      <w:pPr>
        <w:numPr>
          <w:ilvl w:val="1"/>
          <w:numId w:val="2"/>
        </w:numPr>
        <w:spacing w:after="120"/>
        <w:ind w:left="0"/>
        <w:jc w:val="both"/>
        <w:rPr>
          <w:rFonts w:ascii="Arial" w:hAnsi="Arial" w:cs="Arial"/>
          <w:color w:val="000000" w:themeColor="text1"/>
          <w:sz w:val="22"/>
          <w:szCs w:val="22"/>
        </w:rPr>
      </w:pPr>
      <w:r>
        <w:rPr>
          <w:rFonts w:ascii="Arial" w:hAnsi="Arial" w:cs="Arial"/>
          <w:color w:val="000000" w:themeColor="text1"/>
          <w:sz w:val="22"/>
          <w:szCs w:val="22"/>
        </w:rPr>
        <w:t>Celtņu</w:t>
      </w:r>
      <w:r w:rsidR="00026DCF" w:rsidRPr="00057E04">
        <w:rPr>
          <w:rFonts w:ascii="Arial" w:hAnsi="Arial" w:cs="Arial"/>
          <w:color w:val="000000" w:themeColor="text1"/>
          <w:sz w:val="22"/>
          <w:szCs w:val="22"/>
        </w:rPr>
        <w:t xml:space="preserve"> </w:t>
      </w:r>
      <w:r w:rsidR="00946CBA" w:rsidRPr="00057E04">
        <w:rPr>
          <w:rFonts w:ascii="Arial" w:hAnsi="Arial" w:cs="Arial"/>
          <w:color w:val="000000" w:themeColor="text1"/>
          <w:sz w:val="22"/>
          <w:szCs w:val="22"/>
        </w:rPr>
        <w:t>tehniskie identificējošie dati</w:t>
      </w:r>
      <w:r w:rsidR="002A0E29" w:rsidRPr="00057E04">
        <w:rPr>
          <w:rFonts w:ascii="Arial" w:hAnsi="Arial" w:cs="Arial"/>
          <w:color w:val="000000" w:themeColor="text1"/>
          <w:sz w:val="22"/>
          <w:szCs w:val="22"/>
        </w:rPr>
        <w:t>:</w:t>
      </w:r>
      <w:r w:rsidR="00F67CC4">
        <w:rPr>
          <w:rFonts w:ascii="Arial" w:hAnsi="Arial" w:cs="Arial"/>
          <w:color w:val="000000" w:themeColor="text1"/>
          <w:sz w:val="22"/>
          <w:szCs w:val="22"/>
        </w:rPr>
        <w:t xml:space="preserve">  </w:t>
      </w:r>
    </w:p>
    <w:tbl>
      <w:tblPr>
        <w:tblStyle w:val="TableGrid"/>
        <w:tblW w:w="0" w:type="auto"/>
        <w:tblLook w:val="04A0" w:firstRow="1" w:lastRow="0" w:firstColumn="1" w:lastColumn="0" w:noHBand="0" w:noVBand="1"/>
      </w:tblPr>
      <w:tblGrid>
        <w:gridCol w:w="583"/>
        <w:gridCol w:w="2548"/>
        <w:gridCol w:w="5930"/>
      </w:tblGrid>
      <w:tr w:rsidR="004A76F2" w14:paraId="6722322F" w14:textId="77777777" w:rsidTr="004A76F2">
        <w:tc>
          <w:tcPr>
            <w:tcW w:w="562" w:type="dxa"/>
          </w:tcPr>
          <w:p w14:paraId="7D6DCC6F" w14:textId="01D1396F" w:rsidR="004A76F2" w:rsidRDefault="00756822" w:rsidP="004D0E2F">
            <w:pPr>
              <w:spacing w:after="120"/>
              <w:jc w:val="both"/>
              <w:rPr>
                <w:rFonts w:ascii="Arial" w:hAnsi="Arial" w:cs="Arial"/>
                <w:color w:val="000000" w:themeColor="text1"/>
                <w:sz w:val="22"/>
                <w:szCs w:val="22"/>
              </w:rPr>
            </w:pPr>
            <w:r>
              <w:rPr>
                <w:rFonts w:ascii="Arial" w:hAnsi="Arial" w:cs="Arial"/>
                <w:color w:val="000000" w:themeColor="text1"/>
                <w:sz w:val="22"/>
                <w:szCs w:val="22"/>
              </w:rPr>
              <w:t>1</w:t>
            </w:r>
            <w:r w:rsidR="004C1033">
              <w:rPr>
                <w:rFonts w:ascii="Arial" w:hAnsi="Arial" w:cs="Arial"/>
                <w:color w:val="000000" w:themeColor="text1"/>
                <w:sz w:val="22"/>
                <w:szCs w:val="22"/>
              </w:rPr>
              <w:t>.1.</w:t>
            </w:r>
          </w:p>
        </w:tc>
        <w:tc>
          <w:tcPr>
            <w:tcW w:w="2552" w:type="dxa"/>
          </w:tcPr>
          <w:p w14:paraId="7848B1EF" w14:textId="35D7BF4C" w:rsidR="004A76F2" w:rsidRDefault="00EC46E7" w:rsidP="004D0E2F">
            <w:pPr>
              <w:spacing w:after="120"/>
              <w:jc w:val="both"/>
              <w:rPr>
                <w:rFonts w:ascii="Arial" w:hAnsi="Arial" w:cs="Arial"/>
                <w:color w:val="000000" w:themeColor="text1"/>
                <w:sz w:val="22"/>
                <w:szCs w:val="22"/>
              </w:rPr>
            </w:pPr>
            <w:r>
              <w:rPr>
                <w:rFonts w:ascii="Arial" w:hAnsi="Arial" w:cs="Arial"/>
                <w:color w:val="000000" w:themeColor="text1"/>
                <w:sz w:val="22"/>
                <w:szCs w:val="22"/>
              </w:rPr>
              <w:t>Identifikācijas n</w:t>
            </w:r>
            <w:r w:rsidR="0072018D">
              <w:rPr>
                <w:rFonts w:ascii="Arial" w:hAnsi="Arial" w:cs="Arial"/>
                <w:color w:val="000000" w:themeColor="text1"/>
                <w:sz w:val="22"/>
                <w:szCs w:val="22"/>
              </w:rPr>
              <w:t xml:space="preserve">umurs, </w:t>
            </w:r>
            <w:r w:rsidR="00F91E3B">
              <w:rPr>
                <w:rFonts w:ascii="Arial" w:hAnsi="Arial" w:cs="Arial"/>
                <w:color w:val="000000" w:themeColor="text1"/>
                <w:sz w:val="22"/>
                <w:szCs w:val="22"/>
              </w:rPr>
              <w:t>a</w:t>
            </w:r>
            <w:r w:rsidR="00756822">
              <w:rPr>
                <w:rFonts w:ascii="Arial" w:hAnsi="Arial" w:cs="Arial"/>
                <w:color w:val="000000" w:themeColor="text1"/>
                <w:sz w:val="22"/>
                <w:szCs w:val="22"/>
              </w:rPr>
              <w:t>drese:</w:t>
            </w:r>
          </w:p>
        </w:tc>
        <w:tc>
          <w:tcPr>
            <w:tcW w:w="5947" w:type="dxa"/>
          </w:tcPr>
          <w:p w14:paraId="17DF2885" w14:textId="3A442248" w:rsidR="004A76F2" w:rsidRPr="008902E3" w:rsidRDefault="000B59C9" w:rsidP="004D0E2F">
            <w:pPr>
              <w:spacing w:after="120"/>
              <w:jc w:val="both"/>
              <w:rPr>
                <w:rFonts w:ascii="Arial" w:hAnsi="Arial" w:cs="Arial"/>
                <w:b/>
                <w:bCs/>
                <w:color w:val="000000" w:themeColor="text1"/>
                <w:sz w:val="22"/>
                <w:szCs w:val="22"/>
              </w:rPr>
            </w:pPr>
            <w:r w:rsidRPr="008902E3">
              <w:rPr>
                <w:rFonts w:ascii="Arial" w:hAnsi="Arial" w:cs="Arial"/>
                <w:b/>
                <w:bCs/>
                <w:color w:val="000000" w:themeColor="text1"/>
                <w:sz w:val="22"/>
                <w:szCs w:val="22"/>
              </w:rPr>
              <w:t>Nr.</w:t>
            </w:r>
            <w:r w:rsidR="00F736A6" w:rsidRPr="008902E3">
              <w:rPr>
                <w:rFonts w:ascii="Arial" w:hAnsi="Arial" w:cs="Arial"/>
                <w:b/>
                <w:bCs/>
                <w:color w:val="000000" w:themeColor="text1"/>
                <w:sz w:val="22"/>
                <w:szCs w:val="22"/>
              </w:rPr>
              <w:t xml:space="preserve">1072 </w:t>
            </w:r>
            <w:r w:rsidRPr="008902E3">
              <w:rPr>
                <w:rFonts w:ascii="Arial" w:hAnsi="Arial" w:cs="Arial"/>
                <w:b/>
                <w:bCs/>
                <w:color w:val="000000" w:themeColor="text1"/>
                <w:sz w:val="22"/>
                <w:szCs w:val="22"/>
              </w:rPr>
              <w:t>(</w:t>
            </w:r>
            <w:r w:rsidR="000C7D4D" w:rsidRPr="008902E3">
              <w:rPr>
                <w:rFonts w:ascii="Arial" w:hAnsi="Arial" w:cs="Arial"/>
                <w:b/>
                <w:bCs/>
                <w:color w:val="000000" w:themeColor="text1"/>
                <w:sz w:val="22"/>
                <w:szCs w:val="22"/>
              </w:rPr>
              <w:t>Rēzekne, Varoņu iela 30</w:t>
            </w:r>
            <w:r w:rsidRPr="008902E3">
              <w:rPr>
                <w:rFonts w:ascii="Arial" w:hAnsi="Arial" w:cs="Arial"/>
                <w:b/>
                <w:bCs/>
                <w:color w:val="000000" w:themeColor="text1"/>
                <w:sz w:val="22"/>
                <w:szCs w:val="22"/>
              </w:rPr>
              <w:t>)</w:t>
            </w:r>
          </w:p>
        </w:tc>
      </w:tr>
      <w:tr w:rsidR="004A76F2" w14:paraId="1F4753C2" w14:textId="77777777" w:rsidTr="004A76F2">
        <w:tc>
          <w:tcPr>
            <w:tcW w:w="562" w:type="dxa"/>
          </w:tcPr>
          <w:p w14:paraId="25EC13EF" w14:textId="10274F30" w:rsidR="004A76F2" w:rsidRDefault="004C1033" w:rsidP="004D0E2F">
            <w:pPr>
              <w:spacing w:after="120"/>
              <w:jc w:val="both"/>
              <w:rPr>
                <w:rFonts w:ascii="Arial" w:hAnsi="Arial" w:cs="Arial"/>
                <w:color w:val="000000" w:themeColor="text1"/>
                <w:sz w:val="22"/>
                <w:szCs w:val="22"/>
              </w:rPr>
            </w:pPr>
            <w:r>
              <w:rPr>
                <w:rFonts w:ascii="Arial" w:hAnsi="Arial" w:cs="Arial"/>
                <w:color w:val="000000" w:themeColor="text1"/>
                <w:sz w:val="22"/>
                <w:szCs w:val="22"/>
              </w:rPr>
              <w:t>1.2.</w:t>
            </w:r>
          </w:p>
        </w:tc>
        <w:tc>
          <w:tcPr>
            <w:tcW w:w="2552" w:type="dxa"/>
          </w:tcPr>
          <w:p w14:paraId="6CC59003" w14:textId="17A91125" w:rsidR="004A76F2" w:rsidRDefault="00756822" w:rsidP="004D0E2F">
            <w:pPr>
              <w:spacing w:after="120"/>
              <w:jc w:val="both"/>
              <w:rPr>
                <w:rFonts w:ascii="Arial" w:hAnsi="Arial" w:cs="Arial"/>
                <w:color w:val="000000" w:themeColor="text1"/>
                <w:sz w:val="22"/>
                <w:szCs w:val="22"/>
              </w:rPr>
            </w:pPr>
            <w:r w:rsidRPr="00752481">
              <w:rPr>
                <w:rFonts w:ascii="Arial" w:hAnsi="Arial" w:cs="Arial"/>
                <w:color w:val="000000" w:themeColor="text1"/>
                <w:sz w:val="22"/>
                <w:szCs w:val="22"/>
              </w:rPr>
              <w:t>Marka / modelis</w:t>
            </w:r>
          </w:p>
        </w:tc>
        <w:tc>
          <w:tcPr>
            <w:tcW w:w="5947" w:type="dxa"/>
          </w:tcPr>
          <w:p w14:paraId="7232BB46" w14:textId="3B47E97A" w:rsidR="004A76F2" w:rsidRDefault="004C1033" w:rsidP="004D0E2F">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KRB – 10M</w:t>
            </w:r>
          </w:p>
        </w:tc>
      </w:tr>
      <w:tr w:rsidR="004A76F2" w14:paraId="664E2EA6" w14:textId="77777777" w:rsidTr="004A76F2">
        <w:tc>
          <w:tcPr>
            <w:tcW w:w="562" w:type="dxa"/>
          </w:tcPr>
          <w:p w14:paraId="0E64FF8A" w14:textId="0470C406" w:rsidR="004A76F2" w:rsidRDefault="004C1033" w:rsidP="004D0E2F">
            <w:pPr>
              <w:spacing w:after="120"/>
              <w:jc w:val="both"/>
              <w:rPr>
                <w:rFonts w:ascii="Arial" w:hAnsi="Arial" w:cs="Arial"/>
                <w:color w:val="000000" w:themeColor="text1"/>
                <w:sz w:val="22"/>
                <w:szCs w:val="22"/>
              </w:rPr>
            </w:pPr>
            <w:r>
              <w:rPr>
                <w:rFonts w:ascii="Arial" w:hAnsi="Arial" w:cs="Arial"/>
                <w:color w:val="000000" w:themeColor="text1"/>
                <w:sz w:val="22"/>
                <w:szCs w:val="22"/>
              </w:rPr>
              <w:t>1.3.</w:t>
            </w:r>
          </w:p>
        </w:tc>
        <w:tc>
          <w:tcPr>
            <w:tcW w:w="2552" w:type="dxa"/>
          </w:tcPr>
          <w:p w14:paraId="53ABFE3D" w14:textId="5F22FA85" w:rsidR="004A76F2" w:rsidRDefault="00756822" w:rsidP="004D0E2F">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Tips:</w:t>
            </w:r>
          </w:p>
        </w:tc>
        <w:tc>
          <w:tcPr>
            <w:tcW w:w="5947" w:type="dxa"/>
          </w:tcPr>
          <w:p w14:paraId="08455157" w14:textId="6C305409" w:rsidR="004A76F2" w:rsidRDefault="004C1033" w:rsidP="004D0E2F">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Buka elektriskais celtnis</w:t>
            </w:r>
          </w:p>
        </w:tc>
      </w:tr>
      <w:tr w:rsidR="004A76F2" w14:paraId="72866E6C" w14:textId="77777777" w:rsidTr="004A76F2">
        <w:tc>
          <w:tcPr>
            <w:tcW w:w="562" w:type="dxa"/>
          </w:tcPr>
          <w:p w14:paraId="60609169" w14:textId="6F824737" w:rsidR="004A76F2" w:rsidRDefault="004C1033" w:rsidP="004D0E2F">
            <w:pPr>
              <w:spacing w:after="120"/>
              <w:jc w:val="both"/>
              <w:rPr>
                <w:rFonts w:ascii="Arial" w:hAnsi="Arial" w:cs="Arial"/>
                <w:color w:val="000000" w:themeColor="text1"/>
                <w:sz w:val="22"/>
                <w:szCs w:val="22"/>
              </w:rPr>
            </w:pPr>
            <w:r>
              <w:rPr>
                <w:rFonts w:ascii="Arial" w:hAnsi="Arial" w:cs="Arial"/>
                <w:color w:val="000000" w:themeColor="text1"/>
                <w:sz w:val="22"/>
                <w:szCs w:val="22"/>
              </w:rPr>
              <w:t>1.4.</w:t>
            </w:r>
          </w:p>
        </w:tc>
        <w:tc>
          <w:tcPr>
            <w:tcW w:w="2552" w:type="dxa"/>
          </w:tcPr>
          <w:p w14:paraId="73B753B1" w14:textId="6DF670DC" w:rsidR="004A76F2" w:rsidRDefault="00756822" w:rsidP="004D0E2F">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Izlaiduma gads:</w:t>
            </w:r>
          </w:p>
        </w:tc>
        <w:tc>
          <w:tcPr>
            <w:tcW w:w="5947" w:type="dxa"/>
          </w:tcPr>
          <w:p w14:paraId="5B129261" w14:textId="20320611" w:rsidR="004A76F2" w:rsidRDefault="004C1033" w:rsidP="004D0E2F">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1989.gads</w:t>
            </w:r>
          </w:p>
        </w:tc>
      </w:tr>
      <w:tr w:rsidR="004A76F2" w14:paraId="39C58CAB" w14:textId="77777777" w:rsidTr="004A76F2">
        <w:tc>
          <w:tcPr>
            <w:tcW w:w="562" w:type="dxa"/>
          </w:tcPr>
          <w:p w14:paraId="2A47279C" w14:textId="327C0697" w:rsidR="004A76F2" w:rsidRDefault="004C1033" w:rsidP="004D0E2F">
            <w:pPr>
              <w:spacing w:after="120"/>
              <w:jc w:val="both"/>
              <w:rPr>
                <w:rFonts w:ascii="Arial" w:hAnsi="Arial" w:cs="Arial"/>
                <w:color w:val="000000" w:themeColor="text1"/>
                <w:sz w:val="22"/>
                <w:szCs w:val="22"/>
              </w:rPr>
            </w:pPr>
            <w:r>
              <w:rPr>
                <w:rFonts w:ascii="Arial" w:hAnsi="Arial" w:cs="Arial"/>
                <w:color w:val="000000" w:themeColor="text1"/>
                <w:sz w:val="22"/>
                <w:szCs w:val="22"/>
              </w:rPr>
              <w:t>1.5.</w:t>
            </w:r>
          </w:p>
        </w:tc>
        <w:tc>
          <w:tcPr>
            <w:tcW w:w="2552" w:type="dxa"/>
          </w:tcPr>
          <w:p w14:paraId="06C7679D" w14:textId="756DA2AB" w:rsidR="004A76F2" w:rsidRDefault="00756822" w:rsidP="004D0E2F">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Ražotais un uzstādītājs</w:t>
            </w:r>
          </w:p>
        </w:tc>
        <w:tc>
          <w:tcPr>
            <w:tcW w:w="5947" w:type="dxa"/>
          </w:tcPr>
          <w:p w14:paraId="2ADEA0A4" w14:textId="1463E836" w:rsidR="004A76F2" w:rsidRDefault="004C1033" w:rsidP="004D0E2F">
            <w:pPr>
              <w:spacing w:after="120"/>
              <w:jc w:val="both"/>
              <w:rPr>
                <w:rFonts w:ascii="Arial" w:hAnsi="Arial" w:cs="Arial"/>
                <w:color w:val="000000" w:themeColor="text1"/>
                <w:sz w:val="22"/>
                <w:szCs w:val="22"/>
              </w:rPr>
            </w:pPr>
            <w:proofErr w:type="spellStart"/>
            <w:r w:rsidRPr="004C1033">
              <w:rPr>
                <w:rFonts w:ascii="Arial" w:hAnsi="Arial" w:cs="Arial"/>
                <w:color w:val="000000" w:themeColor="text1"/>
                <w:sz w:val="22"/>
                <w:szCs w:val="22"/>
              </w:rPr>
              <w:t>Tulas</w:t>
            </w:r>
            <w:proofErr w:type="spellEnd"/>
            <w:r w:rsidRPr="004C1033">
              <w:rPr>
                <w:rFonts w:ascii="Arial" w:hAnsi="Arial" w:cs="Arial"/>
                <w:color w:val="000000" w:themeColor="text1"/>
                <w:sz w:val="22"/>
                <w:szCs w:val="22"/>
              </w:rPr>
              <w:t xml:space="preserve"> rūpnīca</w:t>
            </w:r>
          </w:p>
        </w:tc>
      </w:tr>
      <w:tr w:rsidR="004A76F2" w14:paraId="6F1A665C" w14:textId="77777777" w:rsidTr="004A76F2">
        <w:tc>
          <w:tcPr>
            <w:tcW w:w="562" w:type="dxa"/>
          </w:tcPr>
          <w:p w14:paraId="6AB254D5" w14:textId="4732ECF0" w:rsidR="004A76F2" w:rsidRDefault="004C1033" w:rsidP="004D0E2F">
            <w:pPr>
              <w:spacing w:after="120"/>
              <w:jc w:val="both"/>
              <w:rPr>
                <w:rFonts w:ascii="Arial" w:hAnsi="Arial" w:cs="Arial"/>
                <w:color w:val="000000" w:themeColor="text1"/>
                <w:sz w:val="22"/>
                <w:szCs w:val="22"/>
              </w:rPr>
            </w:pPr>
            <w:r>
              <w:rPr>
                <w:rFonts w:ascii="Arial" w:hAnsi="Arial" w:cs="Arial"/>
                <w:color w:val="000000" w:themeColor="text1"/>
                <w:sz w:val="22"/>
                <w:szCs w:val="22"/>
              </w:rPr>
              <w:t>1.6.</w:t>
            </w:r>
          </w:p>
        </w:tc>
        <w:tc>
          <w:tcPr>
            <w:tcW w:w="2552" w:type="dxa"/>
          </w:tcPr>
          <w:p w14:paraId="566D71FA" w14:textId="000D5D39" w:rsidR="004A76F2" w:rsidRDefault="00756822" w:rsidP="004D0E2F">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Maksimālā celtspēja:</w:t>
            </w:r>
          </w:p>
        </w:tc>
        <w:tc>
          <w:tcPr>
            <w:tcW w:w="5947" w:type="dxa"/>
          </w:tcPr>
          <w:p w14:paraId="3FBA74AA" w14:textId="3B64DB38" w:rsidR="004A76F2" w:rsidRDefault="004C1033" w:rsidP="004D0E2F">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10 tonnas</w:t>
            </w:r>
          </w:p>
        </w:tc>
      </w:tr>
      <w:tr w:rsidR="00756822" w14:paraId="2249692D" w14:textId="77777777" w:rsidTr="004A76F2">
        <w:tc>
          <w:tcPr>
            <w:tcW w:w="562" w:type="dxa"/>
          </w:tcPr>
          <w:p w14:paraId="50DFB636" w14:textId="33B62BDA" w:rsidR="00756822" w:rsidRDefault="004C1033" w:rsidP="004D0E2F">
            <w:pPr>
              <w:spacing w:after="120"/>
              <w:jc w:val="both"/>
              <w:rPr>
                <w:rFonts w:ascii="Arial" w:hAnsi="Arial" w:cs="Arial"/>
                <w:color w:val="000000" w:themeColor="text1"/>
                <w:sz w:val="22"/>
                <w:szCs w:val="22"/>
              </w:rPr>
            </w:pPr>
            <w:r>
              <w:rPr>
                <w:rFonts w:ascii="Arial" w:hAnsi="Arial" w:cs="Arial"/>
                <w:color w:val="000000" w:themeColor="text1"/>
                <w:sz w:val="22"/>
                <w:szCs w:val="22"/>
              </w:rPr>
              <w:t>1.7.</w:t>
            </w:r>
          </w:p>
        </w:tc>
        <w:tc>
          <w:tcPr>
            <w:tcW w:w="2552" w:type="dxa"/>
          </w:tcPr>
          <w:p w14:paraId="315E0F28" w14:textId="3B7060F5" w:rsidR="00756822" w:rsidRPr="00057E04" w:rsidRDefault="00756822" w:rsidP="004D0E2F">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Laidums:</w:t>
            </w:r>
          </w:p>
        </w:tc>
        <w:tc>
          <w:tcPr>
            <w:tcW w:w="5947" w:type="dxa"/>
          </w:tcPr>
          <w:p w14:paraId="00784DB2" w14:textId="7686A58E" w:rsidR="00756822" w:rsidRDefault="004C1033" w:rsidP="004D0E2F">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16 m</w:t>
            </w:r>
          </w:p>
        </w:tc>
      </w:tr>
    </w:tbl>
    <w:p w14:paraId="6A89382D" w14:textId="77777777" w:rsidR="004D0E2F" w:rsidRDefault="004D0E2F" w:rsidP="004D0E2F">
      <w:pPr>
        <w:spacing w:after="120"/>
        <w:jc w:val="both"/>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583"/>
        <w:gridCol w:w="2548"/>
        <w:gridCol w:w="5930"/>
      </w:tblGrid>
      <w:tr w:rsidR="000C7D4D" w14:paraId="32A2C707" w14:textId="77777777" w:rsidTr="00EF79C3">
        <w:tc>
          <w:tcPr>
            <w:tcW w:w="562" w:type="dxa"/>
          </w:tcPr>
          <w:p w14:paraId="09945496" w14:textId="05C53853" w:rsidR="000C7D4D" w:rsidRDefault="000C7D4D"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2.1.</w:t>
            </w:r>
          </w:p>
        </w:tc>
        <w:tc>
          <w:tcPr>
            <w:tcW w:w="2552" w:type="dxa"/>
          </w:tcPr>
          <w:p w14:paraId="1A7DA814" w14:textId="79AD2249" w:rsidR="000C7D4D" w:rsidRDefault="00F91E3B"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Identifikācijas numurs, adrese:</w:t>
            </w:r>
          </w:p>
        </w:tc>
        <w:tc>
          <w:tcPr>
            <w:tcW w:w="5947" w:type="dxa"/>
          </w:tcPr>
          <w:p w14:paraId="61A5D9D6" w14:textId="28F3F36A" w:rsidR="000C7D4D" w:rsidRPr="008902E3" w:rsidRDefault="000B59C9" w:rsidP="00EF79C3">
            <w:pPr>
              <w:spacing w:after="120"/>
              <w:jc w:val="both"/>
              <w:rPr>
                <w:rFonts w:ascii="Arial" w:hAnsi="Arial" w:cs="Arial"/>
                <w:b/>
                <w:bCs/>
                <w:color w:val="000000" w:themeColor="text1"/>
                <w:sz w:val="22"/>
                <w:szCs w:val="22"/>
              </w:rPr>
            </w:pPr>
            <w:r w:rsidRPr="008902E3">
              <w:rPr>
                <w:rFonts w:ascii="Arial" w:hAnsi="Arial" w:cs="Arial"/>
                <w:b/>
                <w:bCs/>
                <w:color w:val="000000" w:themeColor="text1"/>
                <w:sz w:val="22"/>
                <w:szCs w:val="22"/>
              </w:rPr>
              <w:t>Nr.</w:t>
            </w:r>
            <w:r w:rsidR="007A3154" w:rsidRPr="008902E3">
              <w:rPr>
                <w:rFonts w:ascii="Arial" w:hAnsi="Arial" w:cs="Arial"/>
                <w:b/>
                <w:bCs/>
                <w:color w:val="000000" w:themeColor="text1"/>
                <w:sz w:val="22"/>
                <w:szCs w:val="22"/>
              </w:rPr>
              <w:t xml:space="preserve">470 </w:t>
            </w:r>
            <w:r w:rsidRPr="008902E3">
              <w:rPr>
                <w:rFonts w:ascii="Arial" w:hAnsi="Arial" w:cs="Arial"/>
                <w:b/>
                <w:bCs/>
                <w:color w:val="000000" w:themeColor="text1"/>
                <w:sz w:val="22"/>
                <w:szCs w:val="22"/>
              </w:rPr>
              <w:t>(</w:t>
            </w:r>
            <w:r w:rsidR="00465A8C" w:rsidRPr="008902E3">
              <w:rPr>
                <w:rFonts w:ascii="Arial" w:hAnsi="Arial" w:cs="Arial"/>
                <w:b/>
                <w:bCs/>
                <w:color w:val="000000" w:themeColor="text1"/>
                <w:sz w:val="22"/>
                <w:szCs w:val="22"/>
              </w:rPr>
              <w:t>Daugavpils, Nometņu iela 33</w:t>
            </w:r>
            <w:r w:rsidRPr="008902E3">
              <w:rPr>
                <w:rFonts w:ascii="Arial" w:hAnsi="Arial" w:cs="Arial"/>
                <w:b/>
                <w:bCs/>
                <w:color w:val="000000" w:themeColor="text1"/>
                <w:sz w:val="22"/>
                <w:szCs w:val="22"/>
              </w:rPr>
              <w:t>)</w:t>
            </w:r>
          </w:p>
        </w:tc>
      </w:tr>
      <w:tr w:rsidR="000C7D4D" w14:paraId="01D7D515" w14:textId="77777777" w:rsidTr="00EF79C3">
        <w:tc>
          <w:tcPr>
            <w:tcW w:w="562" w:type="dxa"/>
          </w:tcPr>
          <w:p w14:paraId="29BA1AAE" w14:textId="16D2365F" w:rsidR="000C7D4D" w:rsidRDefault="000C7D4D"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lastRenderedPageBreak/>
              <w:t>2.2.</w:t>
            </w:r>
          </w:p>
        </w:tc>
        <w:tc>
          <w:tcPr>
            <w:tcW w:w="2552" w:type="dxa"/>
          </w:tcPr>
          <w:p w14:paraId="639E5575" w14:textId="77777777" w:rsidR="000C7D4D" w:rsidRDefault="000C7D4D" w:rsidP="00EF79C3">
            <w:pPr>
              <w:spacing w:after="120"/>
              <w:jc w:val="both"/>
              <w:rPr>
                <w:rFonts w:ascii="Arial" w:hAnsi="Arial" w:cs="Arial"/>
                <w:color w:val="000000" w:themeColor="text1"/>
                <w:sz w:val="22"/>
                <w:szCs w:val="22"/>
              </w:rPr>
            </w:pPr>
            <w:r w:rsidRPr="00752481">
              <w:rPr>
                <w:rFonts w:ascii="Arial" w:hAnsi="Arial" w:cs="Arial"/>
                <w:color w:val="000000" w:themeColor="text1"/>
                <w:sz w:val="22"/>
                <w:szCs w:val="22"/>
              </w:rPr>
              <w:t>Marka / modelis</w:t>
            </w:r>
          </w:p>
        </w:tc>
        <w:tc>
          <w:tcPr>
            <w:tcW w:w="5947" w:type="dxa"/>
          </w:tcPr>
          <w:p w14:paraId="4C4157F3" w14:textId="77777777" w:rsidR="000C7D4D" w:rsidRDefault="000C7D4D"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KRB – 10M</w:t>
            </w:r>
          </w:p>
        </w:tc>
      </w:tr>
      <w:tr w:rsidR="000C7D4D" w14:paraId="4A58451E" w14:textId="77777777" w:rsidTr="00EF79C3">
        <w:tc>
          <w:tcPr>
            <w:tcW w:w="562" w:type="dxa"/>
          </w:tcPr>
          <w:p w14:paraId="501624E6" w14:textId="5DE0CC3B" w:rsidR="000C7D4D" w:rsidRDefault="000C7D4D"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2.3.</w:t>
            </w:r>
          </w:p>
        </w:tc>
        <w:tc>
          <w:tcPr>
            <w:tcW w:w="2552" w:type="dxa"/>
          </w:tcPr>
          <w:p w14:paraId="7C927414" w14:textId="77777777" w:rsidR="000C7D4D" w:rsidRDefault="000C7D4D"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Tips:</w:t>
            </w:r>
          </w:p>
        </w:tc>
        <w:tc>
          <w:tcPr>
            <w:tcW w:w="5947" w:type="dxa"/>
          </w:tcPr>
          <w:p w14:paraId="197C2305" w14:textId="77777777" w:rsidR="000C7D4D" w:rsidRDefault="000C7D4D"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Buka elektriskais celtnis</w:t>
            </w:r>
          </w:p>
        </w:tc>
      </w:tr>
      <w:tr w:rsidR="000C7D4D" w14:paraId="07203108" w14:textId="77777777" w:rsidTr="00EF79C3">
        <w:tc>
          <w:tcPr>
            <w:tcW w:w="562" w:type="dxa"/>
          </w:tcPr>
          <w:p w14:paraId="3760629F" w14:textId="0D1268CF" w:rsidR="000C7D4D" w:rsidRDefault="000C7D4D"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2.4.</w:t>
            </w:r>
          </w:p>
        </w:tc>
        <w:tc>
          <w:tcPr>
            <w:tcW w:w="2552" w:type="dxa"/>
          </w:tcPr>
          <w:p w14:paraId="07B4359F" w14:textId="77777777" w:rsidR="000C7D4D" w:rsidRDefault="000C7D4D"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Izlaiduma gads:</w:t>
            </w:r>
          </w:p>
        </w:tc>
        <w:tc>
          <w:tcPr>
            <w:tcW w:w="5947" w:type="dxa"/>
          </w:tcPr>
          <w:p w14:paraId="2779CFA8" w14:textId="77777777" w:rsidR="000C7D4D" w:rsidRDefault="000C7D4D"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1989.gads</w:t>
            </w:r>
          </w:p>
        </w:tc>
      </w:tr>
      <w:tr w:rsidR="000C7D4D" w14:paraId="6E2BE128" w14:textId="77777777" w:rsidTr="00EF79C3">
        <w:tc>
          <w:tcPr>
            <w:tcW w:w="562" w:type="dxa"/>
          </w:tcPr>
          <w:p w14:paraId="7905C0F1" w14:textId="6988BF09" w:rsidR="000C7D4D" w:rsidRDefault="000C7D4D"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2.5.</w:t>
            </w:r>
          </w:p>
        </w:tc>
        <w:tc>
          <w:tcPr>
            <w:tcW w:w="2552" w:type="dxa"/>
          </w:tcPr>
          <w:p w14:paraId="6CC7D0DD" w14:textId="77777777" w:rsidR="000C7D4D" w:rsidRDefault="000C7D4D"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Ražotais un uzstādītājs</w:t>
            </w:r>
          </w:p>
        </w:tc>
        <w:tc>
          <w:tcPr>
            <w:tcW w:w="5947" w:type="dxa"/>
          </w:tcPr>
          <w:p w14:paraId="48A49D1B" w14:textId="77777777" w:rsidR="000C7D4D" w:rsidRDefault="000C7D4D" w:rsidP="00EF79C3">
            <w:pPr>
              <w:spacing w:after="120"/>
              <w:jc w:val="both"/>
              <w:rPr>
                <w:rFonts w:ascii="Arial" w:hAnsi="Arial" w:cs="Arial"/>
                <w:color w:val="000000" w:themeColor="text1"/>
                <w:sz w:val="22"/>
                <w:szCs w:val="22"/>
              </w:rPr>
            </w:pPr>
            <w:proofErr w:type="spellStart"/>
            <w:r w:rsidRPr="004C1033">
              <w:rPr>
                <w:rFonts w:ascii="Arial" w:hAnsi="Arial" w:cs="Arial"/>
                <w:color w:val="000000" w:themeColor="text1"/>
                <w:sz w:val="22"/>
                <w:szCs w:val="22"/>
              </w:rPr>
              <w:t>Tulas</w:t>
            </w:r>
            <w:proofErr w:type="spellEnd"/>
            <w:r w:rsidRPr="004C1033">
              <w:rPr>
                <w:rFonts w:ascii="Arial" w:hAnsi="Arial" w:cs="Arial"/>
                <w:color w:val="000000" w:themeColor="text1"/>
                <w:sz w:val="22"/>
                <w:szCs w:val="22"/>
              </w:rPr>
              <w:t xml:space="preserve"> rūpnīca</w:t>
            </w:r>
          </w:p>
        </w:tc>
      </w:tr>
      <w:tr w:rsidR="000C7D4D" w14:paraId="2A6C5396" w14:textId="77777777" w:rsidTr="00EF79C3">
        <w:tc>
          <w:tcPr>
            <w:tcW w:w="562" w:type="dxa"/>
          </w:tcPr>
          <w:p w14:paraId="2469BF42" w14:textId="5F93A62B" w:rsidR="000C7D4D" w:rsidRDefault="000C7D4D"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2.6.</w:t>
            </w:r>
          </w:p>
        </w:tc>
        <w:tc>
          <w:tcPr>
            <w:tcW w:w="2552" w:type="dxa"/>
          </w:tcPr>
          <w:p w14:paraId="07DB070B" w14:textId="77777777" w:rsidR="000C7D4D" w:rsidRDefault="000C7D4D"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Maksimālā celtspēja:</w:t>
            </w:r>
          </w:p>
        </w:tc>
        <w:tc>
          <w:tcPr>
            <w:tcW w:w="5947" w:type="dxa"/>
          </w:tcPr>
          <w:p w14:paraId="78A9F015" w14:textId="77777777" w:rsidR="000C7D4D" w:rsidRDefault="000C7D4D"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10 tonnas</w:t>
            </w:r>
          </w:p>
        </w:tc>
      </w:tr>
      <w:tr w:rsidR="000C7D4D" w14:paraId="32E227BA" w14:textId="77777777" w:rsidTr="00EF79C3">
        <w:tc>
          <w:tcPr>
            <w:tcW w:w="562" w:type="dxa"/>
          </w:tcPr>
          <w:p w14:paraId="18CF6202" w14:textId="34BE158A" w:rsidR="000C7D4D" w:rsidRDefault="000C7D4D"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2.7.</w:t>
            </w:r>
          </w:p>
        </w:tc>
        <w:tc>
          <w:tcPr>
            <w:tcW w:w="2552" w:type="dxa"/>
          </w:tcPr>
          <w:p w14:paraId="66EFA943" w14:textId="77777777" w:rsidR="000C7D4D" w:rsidRPr="00057E04" w:rsidRDefault="000C7D4D"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Laidums:</w:t>
            </w:r>
          </w:p>
        </w:tc>
        <w:tc>
          <w:tcPr>
            <w:tcW w:w="5947" w:type="dxa"/>
          </w:tcPr>
          <w:p w14:paraId="133D5492" w14:textId="77777777" w:rsidR="000C7D4D" w:rsidRDefault="000C7D4D"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16 m</w:t>
            </w:r>
          </w:p>
        </w:tc>
      </w:tr>
    </w:tbl>
    <w:p w14:paraId="78814D29" w14:textId="77777777" w:rsidR="000C7D4D" w:rsidRDefault="000C7D4D" w:rsidP="004D0E2F">
      <w:pPr>
        <w:spacing w:after="120"/>
        <w:jc w:val="both"/>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583"/>
        <w:gridCol w:w="2548"/>
        <w:gridCol w:w="5930"/>
      </w:tblGrid>
      <w:tr w:rsidR="00B65620" w14:paraId="00C1500A" w14:textId="77777777" w:rsidTr="00EF79C3">
        <w:tc>
          <w:tcPr>
            <w:tcW w:w="562" w:type="dxa"/>
          </w:tcPr>
          <w:p w14:paraId="1F46EE71" w14:textId="5AD2A344" w:rsidR="00B65620" w:rsidRDefault="008E14CB"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3</w:t>
            </w:r>
            <w:r w:rsidR="00B65620">
              <w:rPr>
                <w:rFonts w:ascii="Arial" w:hAnsi="Arial" w:cs="Arial"/>
                <w:color w:val="000000" w:themeColor="text1"/>
                <w:sz w:val="22"/>
                <w:szCs w:val="22"/>
              </w:rPr>
              <w:t>.1.</w:t>
            </w:r>
          </w:p>
        </w:tc>
        <w:tc>
          <w:tcPr>
            <w:tcW w:w="2552" w:type="dxa"/>
          </w:tcPr>
          <w:p w14:paraId="7F36354C" w14:textId="230E26A9" w:rsidR="00B65620" w:rsidRDefault="00ED3533"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Identifikācijas numurs, adrese:</w:t>
            </w:r>
          </w:p>
        </w:tc>
        <w:tc>
          <w:tcPr>
            <w:tcW w:w="5947" w:type="dxa"/>
          </w:tcPr>
          <w:p w14:paraId="5DA7930D" w14:textId="1B597390" w:rsidR="00B65620" w:rsidRPr="008902E3" w:rsidRDefault="0027452F" w:rsidP="00EF79C3">
            <w:pPr>
              <w:spacing w:after="120"/>
              <w:jc w:val="both"/>
              <w:rPr>
                <w:rFonts w:ascii="Arial" w:hAnsi="Arial" w:cs="Arial"/>
                <w:b/>
                <w:bCs/>
                <w:color w:val="000000" w:themeColor="text1"/>
                <w:sz w:val="22"/>
                <w:szCs w:val="22"/>
              </w:rPr>
            </w:pPr>
            <w:r w:rsidRPr="008902E3">
              <w:rPr>
                <w:rFonts w:ascii="Arial" w:hAnsi="Arial" w:cs="Arial"/>
                <w:b/>
                <w:bCs/>
                <w:color w:val="000000" w:themeColor="text1"/>
                <w:sz w:val="22"/>
                <w:szCs w:val="22"/>
              </w:rPr>
              <w:t>Nr.</w:t>
            </w:r>
            <w:r w:rsidR="00DF5996" w:rsidRPr="008902E3">
              <w:rPr>
                <w:rFonts w:ascii="Arial" w:hAnsi="Arial" w:cs="Arial"/>
                <w:b/>
                <w:bCs/>
                <w:color w:val="000000" w:themeColor="text1"/>
                <w:sz w:val="22"/>
                <w:szCs w:val="22"/>
              </w:rPr>
              <w:t>548 (</w:t>
            </w:r>
            <w:r w:rsidR="008E14CB" w:rsidRPr="008902E3">
              <w:rPr>
                <w:rFonts w:ascii="Arial" w:hAnsi="Arial" w:cs="Arial"/>
                <w:b/>
                <w:bCs/>
                <w:color w:val="000000" w:themeColor="text1"/>
                <w:sz w:val="22"/>
                <w:szCs w:val="22"/>
              </w:rPr>
              <w:t>Daugavpils, Nometņu iela 33</w:t>
            </w:r>
            <w:r w:rsidR="00DF5996" w:rsidRPr="008902E3">
              <w:rPr>
                <w:rFonts w:ascii="Arial" w:hAnsi="Arial" w:cs="Arial"/>
                <w:b/>
                <w:bCs/>
                <w:color w:val="000000" w:themeColor="text1"/>
                <w:sz w:val="22"/>
                <w:szCs w:val="22"/>
              </w:rPr>
              <w:t>)</w:t>
            </w:r>
          </w:p>
        </w:tc>
      </w:tr>
      <w:tr w:rsidR="00B65620" w14:paraId="0C4743A1" w14:textId="77777777" w:rsidTr="00EF79C3">
        <w:tc>
          <w:tcPr>
            <w:tcW w:w="562" w:type="dxa"/>
          </w:tcPr>
          <w:p w14:paraId="13283BD8" w14:textId="4DA6B84E" w:rsidR="00B65620" w:rsidRDefault="008E14CB"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3</w:t>
            </w:r>
            <w:r w:rsidR="00B65620">
              <w:rPr>
                <w:rFonts w:ascii="Arial" w:hAnsi="Arial" w:cs="Arial"/>
                <w:color w:val="000000" w:themeColor="text1"/>
                <w:sz w:val="22"/>
                <w:szCs w:val="22"/>
              </w:rPr>
              <w:t>.2.</w:t>
            </w:r>
          </w:p>
        </w:tc>
        <w:tc>
          <w:tcPr>
            <w:tcW w:w="2552" w:type="dxa"/>
          </w:tcPr>
          <w:p w14:paraId="098C8765" w14:textId="77777777" w:rsidR="00B65620" w:rsidRDefault="00B65620" w:rsidP="00EF79C3">
            <w:pPr>
              <w:spacing w:after="120"/>
              <w:jc w:val="both"/>
              <w:rPr>
                <w:rFonts w:ascii="Arial" w:hAnsi="Arial" w:cs="Arial"/>
                <w:color w:val="000000" w:themeColor="text1"/>
                <w:sz w:val="22"/>
                <w:szCs w:val="22"/>
              </w:rPr>
            </w:pPr>
            <w:r w:rsidRPr="00752481">
              <w:rPr>
                <w:rFonts w:ascii="Arial" w:hAnsi="Arial" w:cs="Arial"/>
                <w:color w:val="000000" w:themeColor="text1"/>
                <w:sz w:val="22"/>
                <w:szCs w:val="22"/>
              </w:rPr>
              <w:t>Marka / modelis</w:t>
            </w:r>
          </w:p>
        </w:tc>
        <w:tc>
          <w:tcPr>
            <w:tcW w:w="5947" w:type="dxa"/>
          </w:tcPr>
          <w:p w14:paraId="6F32D5F6" w14:textId="35B5A436" w:rsidR="00B65620" w:rsidRPr="00DF5996" w:rsidRDefault="00C22508" w:rsidP="00EF79C3">
            <w:pPr>
              <w:spacing w:after="120"/>
              <w:jc w:val="both"/>
              <w:rPr>
                <w:rFonts w:ascii="Arial" w:hAnsi="Arial" w:cs="Arial"/>
                <w:color w:val="000000" w:themeColor="text1"/>
                <w:sz w:val="22"/>
                <w:szCs w:val="22"/>
              </w:rPr>
            </w:pPr>
            <w:r w:rsidRPr="00DF5996">
              <w:rPr>
                <w:rFonts w:ascii="Arial" w:hAnsi="Arial" w:cs="Arial"/>
                <w:color w:val="000000" w:themeColor="text1"/>
                <w:sz w:val="22"/>
                <w:szCs w:val="22"/>
              </w:rPr>
              <w:t>КК-6.3-16-8-4.571</w:t>
            </w:r>
          </w:p>
        </w:tc>
      </w:tr>
      <w:tr w:rsidR="00B65620" w14:paraId="2046639B" w14:textId="77777777" w:rsidTr="00EF79C3">
        <w:tc>
          <w:tcPr>
            <w:tcW w:w="562" w:type="dxa"/>
          </w:tcPr>
          <w:p w14:paraId="24FA4019" w14:textId="6D046C58" w:rsidR="00B65620" w:rsidRDefault="008E14CB"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3</w:t>
            </w:r>
            <w:r w:rsidR="00B65620">
              <w:rPr>
                <w:rFonts w:ascii="Arial" w:hAnsi="Arial" w:cs="Arial"/>
                <w:color w:val="000000" w:themeColor="text1"/>
                <w:sz w:val="22"/>
                <w:szCs w:val="22"/>
              </w:rPr>
              <w:t>.3.</w:t>
            </w:r>
          </w:p>
        </w:tc>
        <w:tc>
          <w:tcPr>
            <w:tcW w:w="2552" w:type="dxa"/>
          </w:tcPr>
          <w:p w14:paraId="2F79B2EF" w14:textId="77777777" w:rsidR="00B65620" w:rsidRDefault="00B6562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Tips:</w:t>
            </w:r>
          </w:p>
        </w:tc>
        <w:tc>
          <w:tcPr>
            <w:tcW w:w="5947" w:type="dxa"/>
          </w:tcPr>
          <w:p w14:paraId="6AD248F9" w14:textId="77777777" w:rsidR="00B65620" w:rsidRPr="00DF5996" w:rsidRDefault="00B65620" w:rsidP="00EF79C3">
            <w:pPr>
              <w:spacing w:after="120"/>
              <w:jc w:val="both"/>
              <w:rPr>
                <w:rFonts w:ascii="Arial" w:hAnsi="Arial" w:cs="Arial"/>
                <w:color w:val="000000" w:themeColor="text1"/>
                <w:sz w:val="22"/>
                <w:szCs w:val="22"/>
              </w:rPr>
            </w:pPr>
            <w:r w:rsidRPr="00DF5996">
              <w:rPr>
                <w:rFonts w:ascii="Arial" w:hAnsi="Arial" w:cs="Arial"/>
                <w:color w:val="000000" w:themeColor="text1"/>
                <w:sz w:val="22"/>
                <w:szCs w:val="22"/>
              </w:rPr>
              <w:t>Buka elektriskais celtnis</w:t>
            </w:r>
          </w:p>
        </w:tc>
      </w:tr>
      <w:tr w:rsidR="00B65620" w14:paraId="56150976" w14:textId="77777777" w:rsidTr="00EF79C3">
        <w:tc>
          <w:tcPr>
            <w:tcW w:w="562" w:type="dxa"/>
          </w:tcPr>
          <w:p w14:paraId="4768018F" w14:textId="4678AAE7" w:rsidR="00B65620" w:rsidRDefault="008E14CB"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3</w:t>
            </w:r>
            <w:r w:rsidR="00B65620">
              <w:rPr>
                <w:rFonts w:ascii="Arial" w:hAnsi="Arial" w:cs="Arial"/>
                <w:color w:val="000000" w:themeColor="text1"/>
                <w:sz w:val="22"/>
                <w:szCs w:val="22"/>
              </w:rPr>
              <w:t>.4.</w:t>
            </w:r>
          </w:p>
        </w:tc>
        <w:tc>
          <w:tcPr>
            <w:tcW w:w="2552" w:type="dxa"/>
          </w:tcPr>
          <w:p w14:paraId="7C109307" w14:textId="77777777" w:rsidR="00B65620" w:rsidRDefault="00B6562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Izlaiduma gads:</w:t>
            </w:r>
          </w:p>
        </w:tc>
        <w:tc>
          <w:tcPr>
            <w:tcW w:w="5947" w:type="dxa"/>
          </w:tcPr>
          <w:p w14:paraId="22E569B5" w14:textId="6942120B" w:rsidR="00B65620" w:rsidRPr="00DF5996" w:rsidRDefault="00B65620" w:rsidP="00EF79C3">
            <w:pPr>
              <w:spacing w:after="120"/>
              <w:jc w:val="both"/>
              <w:rPr>
                <w:rFonts w:ascii="Arial" w:hAnsi="Arial" w:cs="Arial"/>
                <w:color w:val="000000" w:themeColor="text1"/>
                <w:sz w:val="22"/>
                <w:szCs w:val="22"/>
              </w:rPr>
            </w:pPr>
            <w:r w:rsidRPr="00DF5996">
              <w:rPr>
                <w:rFonts w:ascii="Arial" w:hAnsi="Arial" w:cs="Arial"/>
                <w:color w:val="000000" w:themeColor="text1"/>
                <w:sz w:val="22"/>
                <w:szCs w:val="22"/>
              </w:rPr>
              <w:t>19</w:t>
            </w:r>
            <w:r w:rsidR="007A246A" w:rsidRPr="00DF5996">
              <w:rPr>
                <w:rFonts w:ascii="Arial" w:hAnsi="Arial" w:cs="Arial"/>
                <w:color w:val="000000" w:themeColor="text1"/>
                <w:sz w:val="22"/>
                <w:szCs w:val="22"/>
              </w:rPr>
              <w:t>90</w:t>
            </w:r>
            <w:r w:rsidRPr="00DF5996">
              <w:rPr>
                <w:rFonts w:ascii="Arial" w:hAnsi="Arial" w:cs="Arial"/>
                <w:color w:val="000000" w:themeColor="text1"/>
                <w:sz w:val="22"/>
                <w:szCs w:val="22"/>
              </w:rPr>
              <w:t>.gads</w:t>
            </w:r>
          </w:p>
        </w:tc>
      </w:tr>
      <w:tr w:rsidR="00B65620" w14:paraId="78B4405E" w14:textId="77777777" w:rsidTr="00EF79C3">
        <w:tc>
          <w:tcPr>
            <w:tcW w:w="562" w:type="dxa"/>
          </w:tcPr>
          <w:p w14:paraId="0018E35D" w14:textId="4A009A3D" w:rsidR="00B65620" w:rsidRDefault="008E14CB"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3</w:t>
            </w:r>
            <w:r w:rsidR="00B65620">
              <w:rPr>
                <w:rFonts w:ascii="Arial" w:hAnsi="Arial" w:cs="Arial"/>
                <w:color w:val="000000" w:themeColor="text1"/>
                <w:sz w:val="22"/>
                <w:szCs w:val="22"/>
              </w:rPr>
              <w:t>.5.</w:t>
            </w:r>
          </w:p>
        </w:tc>
        <w:tc>
          <w:tcPr>
            <w:tcW w:w="2552" w:type="dxa"/>
          </w:tcPr>
          <w:p w14:paraId="55D7250D" w14:textId="77777777" w:rsidR="00B65620" w:rsidRDefault="00B6562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Ražotais un uzstādītājs</w:t>
            </w:r>
          </w:p>
        </w:tc>
        <w:tc>
          <w:tcPr>
            <w:tcW w:w="5947" w:type="dxa"/>
          </w:tcPr>
          <w:p w14:paraId="39B53B64" w14:textId="44C2F704" w:rsidR="00B65620" w:rsidRPr="00DF5996" w:rsidRDefault="00161F33" w:rsidP="00EF79C3">
            <w:pPr>
              <w:spacing w:after="120"/>
              <w:jc w:val="both"/>
              <w:rPr>
                <w:rFonts w:ascii="Arial" w:hAnsi="Arial" w:cs="Arial"/>
                <w:color w:val="000000" w:themeColor="text1"/>
                <w:sz w:val="22"/>
                <w:szCs w:val="22"/>
              </w:rPr>
            </w:pPr>
            <w:proofErr w:type="spellStart"/>
            <w:r w:rsidRPr="00DF5996">
              <w:rPr>
                <w:rFonts w:ascii="Arial" w:hAnsi="Arial" w:cs="Arial"/>
                <w:color w:val="000000" w:themeColor="text1"/>
                <w:sz w:val="22"/>
                <w:szCs w:val="22"/>
              </w:rPr>
              <w:t>Burejskas</w:t>
            </w:r>
            <w:proofErr w:type="spellEnd"/>
            <w:r w:rsidRPr="00DF5996">
              <w:rPr>
                <w:rFonts w:ascii="Arial" w:hAnsi="Arial" w:cs="Arial"/>
                <w:color w:val="000000" w:themeColor="text1"/>
                <w:sz w:val="22"/>
                <w:szCs w:val="22"/>
              </w:rPr>
              <w:t xml:space="preserve"> </w:t>
            </w:r>
            <w:r w:rsidR="00B65620" w:rsidRPr="00DF5996">
              <w:rPr>
                <w:rFonts w:ascii="Arial" w:hAnsi="Arial" w:cs="Arial"/>
                <w:color w:val="000000" w:themeColor="text1"/>
                <w:sz w:val="22"/>
                <w:szCs w:val="22"/>
              </w:rPr>
              <w:t>rūpnīca</w:t>
            </w:r>
          </w:p>
        </w:tc>
      </w:tr>
      <w:tr w:rsidR="00B65620" w14:paraId="2A8C0FF8" w14:textId="77777777" w:rsidTr="00EF79C3">
        <w:tc>
          <w:tcPr>
            <w:tcW w:w="562" w:type="dxa"/>
          </w:tcPr>
          <w:p w14:paraId="36165C92" w14:textId="29B7CCDA" w:rsidR="00B65620" w:rsidRDefault="008E14CB"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3</w:t>
            </w:r>
            <w:r w:rsidR="00B65620">
              <w:rPr>
                <w:rFonts w:ascii="Arial" w:hAnsi="Arial" w:cs="Arial"/>
                <w:color w:val="000000" w:themeColor="text1"/>
                <w:sz w:val="22"/>
                <w:szCs w:val="22"/>
              </w:rPr>
              <w:t>.6.</w:t>
            </w:r>
          </w:p>
        </w:tc>
        <w:tc>
          <w:tcPr>
            <w:tcW w:w="2552" w:type="dxa"/>
          </w:tcPr>
          <w:p w14:paraId="12EA21C9" w14:textId="77777777" w:rsidR="00B65620" w:rsidRDefault="00B6562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Maksimālā celtspēja:</w:t>
            </w:r>
          </w:p>
        </w:tc>
        <w:tc>
          <w:tcPr>
            <w:tcW w:w="5947" w:type="dxa"/>
          </w:tcPr>
          <w:p w14:paraId="3B1EE034" w14:textId="7E3E328F" w:rsidR="00B65620" w:rsidRPr="00DF5996" w:rsidRDefault="00206B4C" w:rsidP="00EF79C3">
            <w:pPr>
              <w:spacing w:after="120"/>
              <w:jc w:val="both"/>
              <w:rPr>
                <w:rFonts w:ascii="Arial" w:hAnsi="Arial" w:cs="Arial"/>
                <w:color w:val="000000" w:themeColor="text1"/>
                <w:sz w:val="22"/>
                <w:szCs w:val="22"/>
              </w:rPr>
            </w:pPr>
            <w:r w:rsidRPr="00DF5996">
              <w:rPr>
                <w:rFonts w:ascii="Arial" w:hAnsi="Arial" w:cs="Arial"/>
                <w:color w:val="000000" w:themeColor="text1"/>
                <w:sz w:val="22"/>
                <w:szCs w:val="22"/>
              </w:rPr>
              <w:t xml:space="preserve">6,3 </w:t>
            </w:r>
            <w:r w:rsidR="00B65620" w:rsidRPr="00DF5996">
              <w:rPr>
                <w:rFonts w:ascii="Arial" w:hAnsi="Arial" w:cs="Arial"/>
                <w:color w:val="000000" w:themeColor="text1"/>
                <w:sz w:val="22"/>
                <w:szCs w:val="22"/>
              </w:rPr>
              <w:t>tonnas</w:t>
            </w:r>
          </w:p>
        </w:tc>
      </w:tr>
      <w:tr w:rsidR="00B65620" w14:paraId="11A999B8" w14:textId="77777777" w:rsidTr="00EF79C3">
        <w:tc>
          <w:tcPr>
            <w:tcW w:w="562" w:type="dxa"/>
          </w:tcPr>
          <w:p w14:paraId="5A4D7835" w14:textId="617D5C3E" w:rsidR="00B65620" w:rsidRDefault="008E14CB"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3</w:t>
            </w:r>
            <w:r w:rsidR="00B65620">
              <w:rPr>
                <w:rFonts w:ascii="Arial" w:hAnsi="Arial" w:cs="Arial"/>
                <w:color w:val="000000" w:themeColor="text1"/>
                <w:sz w:val="22"/>
                <w:szCs w:val="22"/>
              </w:rPr>
              <w:t>.7.</w:t>
            </w:r>
          </w:p>
        </w:tc>
        <w:tc>
          <w:tcPr>
            <w:tcW w:w="2552" w:type="dxa"/>
          </w:tcPr>
          <w:p w14:paraId="69095E4C" w14:textId="77777777" w:rsidR="00B65620" w:rsidRPr="00057E04" w:rsidRDefault="00B6562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Laidums:</w:t>
            </w:r>
          </w:p>
        </w:tc>
        <w:tc>
          <w:tcPr>
            <w:tcW w:w="5947" w:type="dxa"/>
          </w:tcPr>
          <w:p w14:paraId="277369AB" w14:textId="77777777" w:rsidR="00B65620" w:rsidRPr="00DF5996" w:rsidRDefault="00B65620" w:rsidP="00EF79C3">
            <w:pPr>
              <w:spacing w:after="120"/>
              <w:jc w:val="both"/>
              <w:rPr>
                <w:rFonts w:ascii="Arial" w:hAnsi="Arial" w:cs="Arial"/>
                <w:color w:val="000000" w:themeColor="text1"/>
                <w:sz w:val="22"/>
                <w:szCs w:val="22"/>
              </w:rPr>
            </w:pPr>
            <w:r w:rsidRPr="00DF5996">
              <w:rPr>
                <w:rFonts w:ascii="Arial" w:hAnsi="Arial" w:cs="Arial"/>
                <w:color w:val="000000" w:themeColor="text1"/>
                <w:sz w:val="22"/>
                <w:szCs w:val="22"/>
              </w:rPr>
              <w:t>16 m</w:t>
            </w:r>
          </w:p>
        </w:tc>
      </w:tr>
    </w:tbl>
    <w:p w14:paraId="7948371C" w14:textId="77777777" w:rsidR="000C7D4D" w:rsidRDefault="000C7D4D" w:rsidP="004D0E2F">
      <w:pPr>
        <w:spacing w:after="120"/>
        <w:jc w:val="both"/>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583"/>
        <w:gridCol w:w="2548"/>
        <w:gridCol w:w="5930"/>
      </w:tblGrid>
      <w:tr w:rsidR="00ED7CE0" w14:paraId="56BF6E4B" w14:textId="77777777" w:rsidTr="00EF79C3">
        <w:tc>
          <w:tcPr>
            <w:tcW w:w="562" w:type="dxa"/>
          </w:tcPr>
          <w:p w14:paraId="0D07B712" w14:textId="25785FE6" w:rsidR="00ED7CE0" w:rsidRDefault="00ED7CE0"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4.1.</w:t>
            </w:r>
          </w:p>
        </w:tc>
        <w:tc>
          <w:tcPr>
            <w:tcW w:w="2552" w:type="dxa"/>
          </w:tcPr>
          <w:p w14:paraId="7C06EB34" w14:textId="6F6B1C6A" w:rsidR="00ED7CE0" w:rsidRDefault="00ED3533"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Identifikācijas numurs, adrese:</w:t>
            </w:r>
          </w:p>
        </w:tc>
        <w:tc>
          <w:tcPr>
            <w:tcW w:w="5947" w:type="dxa"/>
          </w:tcPr>
          <w:p w14:paraId="307A168A" w14:textId="25BA6FB9" w:rsidR="00ED7CE0" w:rsidRPr="008902E3" w:rsidRDefault="0027452F" w:rsidP="00EF79C3">
            <w:pPr>
              <w:spacing w:after="120"/>
              <w:jc w:val="both"/>
              <w:rPr>
                <w:rFonts w:ascii="Arial" w:hAnsi="Arial" w:cs="Arial"/>
                <w:b/>
                <w:bCs/>
                <w:color w:val="000000" w:themeColor="text1"/>
                <w:sz w:val="22"/>
                <w:szCs w:val="22"/>
              </w:rPr>
            </w:pPr>
            <w:r w:rsidRPr="008902E3">
              <w:rPr>
                <w:rFonts w:ascii="Arial" w:hAnsi="Arial" w:cs="Arial"/>
                <w:b/>
                <w:bCs/>
                <w:color w:val="000000" w:themeColor="text1"/>
                <w:sz w:val="22"/>
                <w:szCs w:val="22"/>
              </w:rPr>
              <w:t>Nr.</w:t>
            </w:r>
            <w:r w:rsidR="00D61281" w:rsidRPr="008902E3">
              <w:rPr>
                <w:rFonts w:ascii="Arial" w:hAnsi="Arial" w:cs="Arial"/>
                <w:b/>
                <w:bCs/>
                <w:color w:val="000000" w:themeColor="text1"/>
                <w:sz w:val="22"/>
                <w:szCs w:val="22"/>
              </w:rPr>
              <w:t>029 (</w:t>
            </w:r>
            <w:r w:rsidR="00CB4B30" w:rsidRPr="008902E3">
              <w:rPr>
                <w:rFonts w:ascii="Arial" w:hAnsi="Arial" w:cs="Arial"/>
                <w:b/>
                <w:bCs/>
                <w:color w:val="000000" w:themeColor="text1"/>
                <w:sz w:val="22"/>
                <w:szCs w:val="22"/>
              </w:rPr>
              <w:t>Rīga, Rencēnu iela 29</w:t>
            </w:r>
            <w:r w:rsidR="00D61281" w:rsidRPr="008902E3">
              <w:rPr>
                <w:rFonts w:ascii="Arial" w:hAnsi="Arial" w:cs="Arial"/>
                <w:b/>
                <w:bCs/>
                <w:color w:val="000000" w:themeColor="text1"/>
                <w:sz w:val="22"/>
                <w:szCs w:val="22"/>
              </w:rPr>
              <w:t>)</w:t>
            </w:r>
          </w:p>
        </w:tc>
      </w:tr>
      <w:tr w:rsidR="00ED7CE0" w14:paraId="66AE0561" w14:textId="77777777" w:rsidTr="00EF79C3">
        <w:tc>
          <w:tcPr>
            <w:tcW w:w="562" w:type="dxa"/>
          </w:tcPr>
          <w:p w14:paraId="08F71C00" w14:textId="4142F8F5" w:rsidR="00ED7CE0" w:rsidRDefault="00ED7CE0"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4.2.</w:t>
            </w:r>
          </w:p>
        </w:tc>
        <w:tc>
          <w:tcPr>
            <w:tcW w:w="2552" w:type="dxa"/>
          </w:tcPr>
          <w:p w14:paraId="0AF9DCEF" w14:textId="77777777" w:rsidR="00ED7CE0" w:rsidRDefault="00ED7CE0" w:rsidP="00EF79C3">
            <w:pPr>
              <w:spacing w:after="120"/>
              <w:jc w:val="both"/>
              <w:rPr>
                <w:rFonts w:ascii="Arial" w:hAnsi="Arial" w:cs="Arial"/>
                <w:color w:val="000000" w:themeColor="text1"/>
                <w:sz w:val="22"/>
                <w:szCs w:val="22"/>
              </w:rPr>
            </w:pPr>
            <w:r w:rsidRPr="00752481">
              <w:rPr>
                <w:rFonts w:ascii="Arial" w:hAnsi="Arial" w:cs="Arial"/>
                <w:color w:val="000000" w:themeColor="text1"/>
                <w:sz w:val="22"/>
                <w:szCs w:val="22"/>
              </w:rPr>
              <w:t>Marka / modelis</w:t>
            </w:r>
          </w:p>
        </w:tc>
        <w:tc>
          <w:tcPr>
            <w:tcW w:w="5947" w:type="dxa"/>
          </w:tcPr>
          <w:p w14:paraId="2E9D6164" w14:textId="26656E80" w:rsidR="00ED7CE0" w:rsidRDefault="00EB7E18" w:rsidP="00EF79C3">
            <w:pPr>
              <w:spacing w:after="120"/>
              <w:jc w:val="both"/>
              <w:rPr>
                <w:rFonts w:ascii="Arial" w:hAnsi="Arial" w:cs="Arial"/>
                <w:color w:val="000000" w:themeColor="text1"/>
                <w:sz w:val="22"/>
                <w:szCs w:val="22"/>
              </w:rPr>
            </w:pPr>
            <w:r w:rsidRPr="00EB7E18">
              <w:rPr>
                <w:rFonts w:ascii="Arial" w:hAnsi="Arial" w:cs="Arial"/>
                <w:color w:val="000000" w:themeColor="text1"/>
                <w:sz w:val="22"/>
                <w:szCs w:val="22"/>
              </w:rPr>
              <w:t>KK-20-25-8.5-5 PS</w:t>
            </w:r>
          </w:p>
        </w:tc>
      </w:tr>
      <w:tr w:rsidR="00ED7CE0" w14:paraId="3D6D75E9" w14:textId="77777777" w:rsidTr="00EF79C3">
        <w:tc>
          <w:tcPr>
            <w:tcW w:w="562" w:type="dxa"/>
          </w:tcPr>
          <w:p w14:paraId="3D114217" w14:textId="0B8DA707" w:rsidR="00ED7CE0" w:rsidRDefault="00ED7CE0"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4.3.</w:t>
            </w:r>
          </w:p>
        </w:tc>
        <w:tc>
          <w:tcPr>
            <w:tcW w:w="2552" w:type="dxa"/>
          </w:tcPr>
          <w:p w14:paraId="5A213CC1" w14:textId="77777777" w:rsidR="00ED7CE0" w:rsidRDefault="00ED7CE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Tips:</w:t>
            </w:r>
          </w:p>
        </w:tc>
        <w:tc>
          <w:tcPr>
            <w:tcW w:w="5947" w:type="dxa"/>
          </w:tcPr>
          <w:p w14:paraId="48248E21" w14:textId="77777777" w:rsidR="00ED7CE0" w:rsidRDefault="00ED7CE0"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Buka elektriskais celtnis</w:t>
            </w:r>
          </w:p>
        </w:tc>
      </w:tr>
      <w:tr w:rsidR="00ED7CE0" w14:paraId="3DDEEFAB" w14:textId="77777777" w:rsidTr="00EF79C3">
        <w:tc>
          <w:tcPr>
            <w:tcW w:w="562" w:type="dxa"/>
          </w:tcPr>
          <w:p w14:paraId="2B513108" w14:textId="3754C468" w:rsidR="00ED7CE0" w:rsidRDefault="00ED7CE0"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4.4.</w:t>
            </w:r>
          </w:p>
        </w:tc>
        <w:tc>
          <w:tcPr>
            <w:tcW w:w="2552" w:type="dxa"/>
          </w:tcPr>
          <w:p w14:paraId="64D2BB06" w14:textId="77777777" w:rsidR="00ED7CE0" w:rsidRDefault="00ED7CE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Izlaiduma gads:</w:t>
            </w:r>
          </w:p>
        </w:tc>
        <w:tc>
          <w:tcPr>
            <w:tcW w:w="5947" w:type="dxa"/>
          </w:tcPr>
          <w:p w14:paraId="035DBB16" w14:textId="77777777" w:rsidR="00ED7CE0" w:rsidRDefault="00ED7CE0"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19</w:t>
            </w:r>
            <w:r>
              <w:rPr>
                <w:rFonts w:ascii="Arial" w:hAnsi="Arial" w:cs="Arial"/>
                <w:color w:val="000000" w:themeColor="text1"/>
                <w:sz w:val="22"/>
                <w:szCs w:val="22"/>
              </w:rPr>
              <w:t>90</w:t>
            </w:r>
            <w:r w:rsidRPr="004C1033">
              <w:rPr>
                <w:rFonts w:ascii="Arial" w:hAnsi="Arial" w:cs="Arial"/>
                <w:color w:val="000000" w:themeColor="text1"/>
                <w:sz w:val="22"/>
                <w:szCs w:val="22"/>
              </w:rPr>
              <w:t>.gads</w:t>
            </w:r>
          </w:p>
        </w:tc>
      </w:tr>
      <w:tr w:rsidR="00ED7CE0" w14:paraId="0A54BC93" w14:textId="77777777" w:rsidTr="00EF79C3">
        <w:tc>
          <w:tcPr>
            <w:tcW w:w="562" w:type="dxa"/>
          </w:tcPr>
          <w:p w14:paraId="2C9D4133" w14:textId="6C82FB78" w:rsidR="00ED7CE0" w:rsidRDefault="00ED7CE0"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4.5.</w:t>
            </w:r>
          </w:p>
        </w:tc>
        <w:tc>
          <w:tcPr>
            <w:tcW w:w="2552" w:type="dxa"/>
          </w:tcPr>
          <w:p w14:paraId="27DAFF58" w14:textId="77777777" w:rsidR="00ED7CE0" w:rsidRDefault="00ED7CE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Ražotais un uzstādītājs</w:t>
            </w:r>
          </w:p>
        </w:tc>
        <w:tc>
          <w:tcPr>
            <w:tcW w:w="5947" w:type="dxa"/>
          </w:tcPr>
          <w:p w14:paraId="1782A731" w14:textId="6A936108" w:rsidR="00ED7CE0" w:rsidRDefault="00986D97"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 xml:space="preserve">Uzlavas mašīnu </w:t>
            </w:r>
            <w:r w:rsidR="00ED7CE0" w:rsidRPr="004C1033">
              <w:rPr>
                <w:rFonts w:ascii="Arial" w:hAnsi="Arial" w:cs="Arial"/>
                <w:color w:val="000000" w:themeColor="text1"/>
                <w:sz w:val="22"/>
                <w:szCs w:val="22"/>
              </w:rPr>
              <w:t>rūpnīca</w:t>
            </w:r>
          </w:p>
        </w:tc>
      </w:tr>
      <w:tr w:rsidR="00ED7CE0" w14:paraId="65FD3A87" w14:textId="77777777" w:rsidTr="00EF79C3">
        <w:tc>
          <w:tcPr>
            <w:tcW w:w="562" w:type="dxa"/>
          </w:tcPr>
          <w:p w14:paraId="6FD30899" w14:textId="3881751E" w:rsidR="00ED7CE0" w:rsidRDefault="00ED7CE0"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4.6.</w:t>
            </w:r>
          </w:p>
        </w:tc>
        <w:tc>
          <w:tcPr>
            <w:tcW w:w="2552" w:type="dxa"/>
          </w:tcPr>
          <w:p w14:paraId="0DFDD470" w14:textId="77777777" w:rsidR="00ED7CE0" w:rsidRDefault="00ED7CE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Maksimālā celtspēja:</w:t>
            </w:r>
          </w:p>
        </w:tc>
        <w:tc>
          <w:tcPr>
            <w:tcW w:w="5947" w:type="dxa"/>
          </w:tcPr>
          <w:p w14:paraId="5DCB9418" w14:textId="28C9638A" w:rsidR="00ED7CE0" w:rsidRDefault="004F673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20</w:t>
            </w:r>
            <w:r w:rsidR="00ED7CE0">
              <w:rPr>
                <w:rFonts w:ascii="Arial" w:hAnsi="Arial" w:cs="Arial"/>
                <w:color w:val="000000" w:themeColor="text1"/>
                <w:sz w:val="22"/>
                <w:szCs w:val="22"/>
              </w:rPr>
              <w:t xml:space="preserve"> </w:t>
            </w:r>
            <w:r w:rsidR="00ED7CE0" w:rsidRPr="004C1033">
              <w:rPr>
                <w:rFonts w:ascii="Arial" w:hAnsi="Arial" w:cs="Arial"/>
                <w:color w:val="000000" w:themeColor="text1"/>
                <w:sz w:val="22"/>
                <w:szCs w:val="22"/>
              </w:rPr>
              <w:t>tonnas</w:t>
            </w:r>
          </w:p>
        </w:tc>
      </w:tr>
      <w:tr w:rsidR="00ED7CE0" w14:paraId="25ADF901" w14:textId="77777777" w:rsidTr="00EF79C3">
        <w:tc>
          <w:tcPr>
            <w:tcW w:w="562" w:type="dxa"/>
          </w:tcPr>
          <w:p w14:paraId="3EBB36C4" w14:textId="3EABC36B" w:rsidR="00ED7CE0" w:rsidRDefault="00ED7CE0"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4.7.</w:t>
            </w:r>
          </w:p>
        </w:tc>
        <w:tc>
          <w:tcPr>
            <w:tcW w:w="2552" w:type="dxa"/>
          </w:tcPr>
          <w:p w14:paraId="2F30E25C" w14:textId="77777777" w:rsidR="00ED7CE0" w:rsidRPr="00057E04" w:rsidRDefault="00ED7CE0"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Laidums:</w:t>
            </w:r>
          </w:p>
        </w:tc>
        <w:tc>
          <w:tcPr>
            <w:tcW w:w="5947" w:type="dxa"/>
          </w:tcPr>
          <w:p w14:paraId="01689F25" w14:textId="4BCC01C0" w:rsidR="00ED7CE0" w:rsidRDefault="001428C7"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25</w:t>
            </w:r>
            <w:r w:rsidR="00ED7CE0" w:rsidRPr="004C1033">
              <w:rPr>
                <w:rFonts w:ascii="Arial" w:hAnsi="Arial" w:cs="Arial"/>
                <w:color w:val="000000" w:themeColor="text1"/>
                <w:sz w:val="22"/>
                <w:szCs w:val="22"/>
              </w:rPr>
              <w:t xml:space="preserve"> m</w:t>
            </w:r>
          </w:p>
        </w:tc>
      </w:tr>
    </w:tbl>
    <w:p w14:paraId="68A558FD" w14:textId="77777777" w:rsidR="00206B4C" w:rsidRDefault="00206B4C" w:rsidP="004D0E2F">
      <w:pPr>
        <w:spacing w:after="120"/>
        <w:jc w:val="both"/>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583"/>
        <w:gridCol w:w="2548"/>
        <w:gridCol w:w="5930"/>
      </w:tblGrid>
      <w:tr w:rsidR="00782B59" w14:paraId="033D4431" w14:textId="77777777" w:rsidTr="00EF79C3">
        <w:tc>
          <w:tcPr>
            <w:tcW w:w="562" w:type="dxa"/>
          </w:tcPr>
          <w:p w14:paraId="656C6B15" w14:textId="6BBEA3EE"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5.1.</w:t>
            </w:r>
          </w:p>
        </w:tc>
        <w:tc>
          <w:tcPr>
            <w:tcW w:w="2552" w:type="dxa"/>
          </w:tcPr>
          <w:p w14:paraId="0B54FE9E" w14:textId="2DC6D298" w:rsidR="00782B59" w:rsidRDefault="00ED3533"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Identifikācijas numurs, adrese:</w:t>
            </w:r>
          </w:p>
        </w:tc>
        <w:tc>
          <w:tcPr>
            <w:tcW w:w="5947" w:type="dxa"/>
          </w:tcPr>
          <w:p w14:paraId="56B89BC9" w14:textId="2C09C3C3" w:rsidR="00782B59" w:rsidRPr="008902E3" w:rsidRDefault="0027452F" w:rsidP="00EF79C3">
            <w:pPr>
              <w:spacing w:after="120"/>
              <w:jc w:val="both"/>
              <w:rPr>
                <w:rFonts w:ascii="Arial" w:hAnsi="Arial" w:cs="Arial"/>
                <w:b/>
                <w:bCs/>
                <w:color w:val="000000" w:themeColor="text1"/>
                <w:sz w:val="22"/>
                <w:szCs w:val="22"/>
              </w:rPr>
            </w:pPr>
            <w:r w:rsidRPr="008902E3">
              <w:rPr>
                <w:rFonts w:ascii="Arial" w:hAnsi="Arial" w:cs="Arial"/>
                <w:b/>
                <w:bCs/>
                <w:color w:val="000000" w:themeColor="text1"/>
                <w:sz w:val="22"/>
                <w:szCs w:val="22"/>
              </w:rPr>
              <w:t>Nr.</w:t>
            </w:r>
            <w:r w:rsidR="00D61281" w:rsidRPr="008902E3">
              <w:rPr>
                <w:rFonts w:ascii="Arial" w:hAnsi="Arial" w:cs="Arial"/>
                <w:b/>
                <w:bCs/>
                <w:color w:val="000000" w:themeColor="text1"/>
                <w:sz w:val="22"/>
                <w:szCs w:val="22"/>
              </w:rPr>
              <w:t>927 (</w:t>
            </w:r>
            <w:r w:rsidR="00782B59" w:rsidRPr="008902E3">
              <w:rPr>
                <w:rFonts w:ascii="Arial" w:hAnsi="Arial" w:cs="Arial"/>
                <w:b/>
                <w:bCs/>
                <w:color w:val="000000" w:themeColor="text1"/>
                <w:sz w:val="22"/>
                <w:szCs w:val="22"/>
              </w:rPr>
              <w:t>Rīga, Rencēnu iela 29</w:t>
            </w:r>
            <w:r w:rsidR="00D61281" w:rsidRPr="008902E3">
              <w:rPr>
                <w:rFonts w:ascii="Arial" w:hAnsi="Arial" w:cs="Arial"/>
                <w:b/>
                <w:bCs/>
                <w:color w:val="000000" w:themeColor="text1"/>
                <w:sz w:val="22"/>
                <w:szCs w:val="22"/>
              </w:rPr>
              <w:t>)</w:t>
            </w:r>
          </w:p>
        </w:tc>
      </w:tr>
      <w:tr w:rsidR="00782B59" w14:paraId="356EBCAD" w14:textId="77777777" w:rsidTr="00EF79C3">
        <w:tc>
          <w:tcPr>
            <w:tcW w:w="562" w:type="dxa"/>
          </w:tcPr>
          <w:p w14:paraId="606DBAEE" w14:textId="26A544A5"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5.2.</w:t>
            </w:r>
          </w:p>
        </w:tc>
        <w:tc>
          <w:tcPr>
            <w:tcW w:w="2552" w:type="dxa"/>
          </w:tcPr>
          <w:p w14:paraId="6CA91FF7" w14:textId="77777777" w:rsidR="00782B59" w:rsidRDefault="00782B59" w:rsidP="00EF79C3">
            <w:pPr>
              <w:spacing w:after="120"/>
              <w:jc w:val="both"/>
              <w:rPr>
                <w:rFonts w:ascii="Arial" w:hAnsi="Arial" w:cs="Arial"/>
                <w:color w:val="000000" w:themeColor="text1"/>
                <w:sz w:val="22"/>
                <w:szCs w:val="22"/>
              </w:rPr>
            </w:pPr>
            <w:r w:rsidRPr="00752481">
              <w:rPr>
                <w:rFonts w:ascii="Arial" w:hAnsi="Arial" w:cs="Arial"/>
                <w:color w:val="000000" w:themeColor="text1"/>
                <w:sz w:val="22"/>
                <w:szCs w:val="22"/>
              </w:rPr>
              <w:t>Marka / modelis</w:t>
            </w:r>
          </w:p>
        </w:tc>
        <w:tc>
          <w:tcPr>
            <w:tcW w:w="5947" w:type="dxa"/>
          </w:tcPr>
          <w:p w14:paraId="2F3C3FF7" w14:textId="77777777" w:rsidR="00782B59" w:rsidRDefault="00782B59" w:rsidP="00EF79C3">
            <w:pPr>
              <w:spacing w:after="120"/>
              <w:jc w:val="both"/>
              <w:rPr>
                <w:rFonts w:ascii="Arial" w:hAnsi="Arial" w:cs="Arial"/>
                <w:color w:val="000000" w:themeColor="text1"/>
                <w:sz w:val="22"/>
                <w:szCs w:val="22"/>
              </w:rPr>
            </w:pPr>
            <w:r w:rsidRPr="00EB7E18">
              <w:rPr>
                <w:rFonts w:ascii="Arial" w:hAnsi="Arial" w:cs="Arial"/>
                <w:color w:val="000000" w:themeColor="text1"/>
                <w:sz w:val="22"/>
                <w:szCs w:val="22"/>
              </w:rPr>
              <w:t>KK-20-25-8.5-5 PS</w:t>
            </w:r>
          </w:p>
        </w:tc>
      </w:tr>
      <w:tr w:rsidR="00782B59" w14:paraId="01D16495" w14:textId="77777777" w:rsidTr="00EF79C3">
        <w:tc>
          <w:tcPr>
            <w:tcW w:w="562" w:type="dxa"/>
          </w:tcPr>
          <w:p w14:paraId="7448F96F" w14:textId="20A84BB4"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5.3.</w:t>
            </w:r>
          </w:p>
        </w:tc>
        <w:tc>
          <w:tcPr>
            <w:tcW w:w="2552" w:type="dxa"/>
          </w:tcPr>
          <w:p w14:paraId="2E960732" w14:textId="77777777" w:rsidR="00782B59" w:rsidRDefault="00782B59"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Tips:</w:t>
            </w:r>
          </w:p>
        </w:tc>
        <w:tc>
          <w:tcPr>
            <w:tcW w:w="5947" w:type="dxa"/>
          </w:tcPr>
          <w:p w14:paraId="4C9EC3FB" w14:textId="77777777" w:rsidR="00782B59" w:rsidRDefault="00782B59"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Buka elektriskais celtnis</w:t>
            </w:r>
          </w:p>
        </w:tc>
      </w:tr>
      <w:tr w:rsidR="00782B59" w14:paraId="74E91DF5" w14:textId="77777777" w:rsidTr="00EF79C3">
        <w:tc>
          <w:tcPr>
            <w:tcW w:w="562" w:type="dxa"/>
          </w:tcPr>
          <w:p w14:paraId="590C46EC" w14:textId="37EBAF6E"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5.4.</w:t>
            </w:r>
          </w:p>
        </w:tc>
        <w:tc>
          <w:tcPr>
            <w:tcW w:w="2552" w:type="dxa"/>
          </w:tcPr>
          <w:p w14:paraId="4709BEAD" w14:textId="77777777" w:rsidR="00782B59" w:rsidRDefault="00782B59"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Izlaiduma gads:</w:t>
            </w:r>
          </w:p>
        </w:tc>
        <w:tc>
          <w:tcPr>
            <w:tcW w:w="5947" w:type="dxa"/>
          </w:tcPr>
          <w:p w14:paraId="5BE4D5C0" w14:textId="77777777" w:rsidR="00782B59" w:rsidRDefault="00782B59" w:rsidP="00EF79C3">
            <w:pPr>
              <w:spacing w:after="120"/>
              <w:jc w:val="both"/>
              <w:rPr>
                <w:rFonts w:ascii="Arial" w:hAnsi="Arial" w:cs="Arial"/>
                <w:color w:val="000000" w:themeColor="text1"/>
                <w:sz w:val="22"/>
                <w:szCs w:val="22"/>
              </w:rPr>
            </w:pPr>
            <w:r w:rsidRPr="004C1033">
              <w:rPr>
                <w:rFonts w:ascii="Arial" w:hAnsi="Arial" w:cs="Arial"/>
                <w:color w:val="000000" w:themeColor="text1"/>
                <w:sz w:val="22"/>
                <w:szCs w:val="22"/>
              </w:rPr>
              <w:t>19</w:t>
            </w:r>
            <w:r>
              <w:rPr>
                <w:rFonts w:ascii="Arial" w:hAnsi="Arial" w:cs="Arial"/>
                <w:color w:val="000000" w:themeColor="text1"/>
                <w:sz w:val="22"/>
                <w:szCs w:val="22"/>
              </w:rPr>
              <w:t>90</w:t>
            </w:r>
            <w:r w:rsidRPr="004C1033">
              <w:rPr>
                <w:rFonts w:ascii="Arial" w:hAnsi="Arial" w:cs="Arial"/>
                <w:color w:val="000000" w:themeColor="text1"/>
                <w:sz w:val="22"/>
                <w:szCs w:val="22"/>
              </w:rPr>
              <w:t>.gads</w:t>
            </w:r>
          </w:p>
        </w:tc>
      </w:tr>
      <w:tr w:rsidR="00782B59" w14:paraId="5B012767" w14:textId="77777777" w:rsidTr="00EF79C3">
        <w:tc>
          <w:tcPr>
            <w:tcW w:w="562" w:type="dxa"/>
          </w:tcPr>
          <w:p w14:paraId="2E2F3FD5" w14:textId="45E7F238"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5.5.</w:t>
            </w:r>
          </w:p>
        </w:tc>
        <w:tc>
          <w:tcPr>
            <w:tcW w:w="2552" w:type="dxa"/>
          </w:tcPr>
          <w:p w14:paraId="65B0A3B8" w14:textId="77777777" w:rsidR="00782B59" w:rsidRDefault="00782B59"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Ražotais un uzstādītājs</w:t>
            </w:r>
          </w:p>
        </w:tc>
        <w:tc>
          <w:tcPr>
            <w:tcW w:w="5947" w:type="dxa"/>
          </w:tcPr>
          <w:p w14:paraId="4485C5C6" w14:textId="77777777"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 xml:space="preserve">Uzlavas mašīnu </w:t>
            </w:r>
            <w:r w:rsidRPr="004C1033">
              <w:rPr>
                <w:rFonts w:ascii="Arial" w:hAnsi="Arial" w:cs="Arial"/>
                <w:color w:val="000000" w:themeColor="text1"/>
                <w:sz w:val="22"/>
                <w:szCs w:val="22"/>
              </w:rPr>
              <w:t>rūpnīca</w:t>
            </w:r>
          </w:p>
        </w:tc>
      </w:tr>
      <w:tr w:rsidR="00782B59" w14:paraId="4EFBEC72" w14:textId="77777777" w:rsidTr="00EF79C3">
        <w:tc>
          <w:tcPr>
            <w:tcW w:w="562" w:type="dxa"/>
          </w:tcPr>
          <w:p w14:paraId="56517887" w14:textId="45A43D51"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5.6.</w:t>
            </w:r>
          </w:p>
        </w:tc>
        <w:tc>
          <w:tcPr>
            <w:tcW w:w="2552" w:type="dxa"/>
          </w:tcPr>
          <w:p w14:paraId="0E89B248" w14:textId="77777777" w:rsidR="00782B59" w:rsidRDefault="00782B59"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Maksimālā celtspēja:</w:t>
            </w:r>
          </w:p>
        </w:tc>
        <w:tc>
          <w:tcPr>
            <w:tcW w:w="5947" w:type="dxa"/>
          </w:tcPr>
          <w:p w14:paraId="53892276" w14:textId="77777777"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 xml:space="preserve">20 </w:t>
            </w:r>
            <w:r w:rsidRPr="004C1033">
              <w:rPr>
                <w:rFonts w:ascii="Arial" w:hAnsi="Arial" w:cs="Arial"/>
                <w:color w:val="000000" w:themeColor="text1"/>
                <w:sz w:val="22"/>
                <w:szCs w:val="22"/>
              </w:rPr>
              <w:t>tonnas</w:t>
            </w:r>
          </w:p>
        </w:tc>
      </w:tr>
      <w:tr w:rsidR="00782B59" w14:paraId="7AFC9595" w14:textId="77777777" w:rsidTr="00EF79C3">
        <w:tc>
          <w:tcPr>
            <w:tcW w:w="562" w:type="dxa"/>
          </w:tcPr>
          <w:p w14:paraId="31AABA9D" w14:textId="1D0035FF"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5.7.</w:t>
            </w:r>
          </w:p>
        </w:tc>
        <w:tc>
          <w:tcPr>
            <w:tcW w:w="2552" w:type="dxa"/>
          </w:tcPr>
          <w:p w14:paraId="7DC5F3C5" w14:textId="77777777" w:rsidR="00782B59" w:rsidRPr="00057E04" w:rsidRDefault="00782B59" w:rsidP="00EF79C3">
            <w:pPr>
              <w:spacing w:after="120"/>
              <w:jc w:val="both"/>
              <w:rPr>
                <w:rFonts w:ascii="Arial" w:hAnsi="Arial" w:cs="Arial"/>
                <w:color w:val="000000" w:themeColor="text1"/>
                <w:sz w:val="22"/>
                <w:szCs w:val="22"/>
              </w:rPr>
            </w:pPr>
            <w:r w:rsidRPr="00057E04">
              <w:rPr>
                <w:rFonts w:ascii="Arial" w:hAnsi="Arial" w:cs="Arial"/>
                <w:color w:val="000000" w:themeColor="text1"/>
                <w:sz w:val="22"/>
                <w:szCs w:val="22"/>
              </w:rPr>
              <w:t>Laidums:</w:t>
            </w:r>
          </w:p>
        </w:tc>
        <w:tc>
          <w:tcPr>
            <w:tcW w:w="5947" w:type="dxa"/>
          </w:tcPr>
          <w:p w14:paraId="2E25CB7F" w14:textId="77777777" w:rsidR="00782B59" w:rsidRDefault="00782B59" w:rsidP="00EF79C3">
            <w:pPr>
              <w:spacing w:after="120"/>
              <w:jc w:val="both"/>
              <w:rPr>
                <w:rFonts w:ascii="Arial" w:hAnsi="Arial" w:cs="Arial"/>
                <w:color w:val="000000" w:themeColor="text1"/>
                <w:sz w:val="22"/>
                <w:szCs w:val="22"/>
              </w:rPr>
            </w:pPr>
            <w:r>
              <w:rPr>
                <w:rFonts w:ascii="Arial" w:hAnsi="Arial" w:cs="Arial"/>
                <w:color w:val="000000" w:themeColor="text1"/>
                <w:sz w:val="22"/>
                <w:szCs w:val="22"/>
              </w:rPr>
              <w:t>25</w:t>
            </w:r>
            <w:r w:rsidRPr="004C1033">
              <w:rPr>
                <w:rFonts w:ascii="Arial" w:hAnsi="Arial" w:cs="Arial"/>
                <w:color w:val="000000" w:themeColor="text1"/>
                <w:sz w:val="22"/>
                <w:szCs w:val="22"/>
              </w:rPr>
              <w:t xml:space="preserve"> m</w:t>
            </w:r>
          </w:p>
        </w:tc>
      </w:tr>
    </w:tbl>
    <w:p w14:paraId="41D4ACDC" w14:textId="77777777" w:rsidR="00206B4C" w:rsidRPr="00057E04" w:rsidRDefault="00206B4C" w:rsidP="004D0E2F">
      <w:pPr>
        <w:spacing w:after="120"/>
        <w:jc w:val="both"/>
        <w:rPr>
          <w:rFonts w:ascii="Arial" w:hAnsi="Arial" w:cs="Arial"/>
          <w:color w:val="000000" w:themeColor="text1"/>
          <w:sz w:val="22"/>
          <w:szCs w:val="22"/>
        </w:rPr>
      </w:pPr>
    </w:p>
    <w:p w14:paraId="54EBA347" w14:textId="61055A6E" w:rsidR="007314F4" w:rsidRPr="00057E04" w:rsidRDefault="00610FF5" w:rsidP="007314F4">
      <w:pPr>
        <w:numPr>
          <w:ilvl w:val="1"/>
          <w:numId w:val="2"/>
        </w:numPr>
        <w:spacing w:after="120"/>
        <w:ind w:left="0" w:hanging="426"/>
        <w:jc w:val="both"/>
        <w:rPr>
          <w:rFonts w:ascii="Arial" w:hAnsi="Arial" w:cs="Arial"/>
          <w:color w:val="000000" w:themeColor="text1"/>
          <w:sz w:val="22"/>
          <w:szCs w:val="22"/>
        </w:rPr>
      </w:pPr>
      <w:r>
        <w:rPr>
          <w:rFonts w:ascii="Arial" w:hAnsi="Arial" w:cs="Arial"/>
          <w:color w:val="000000" w:themeColor="text1"/>
          <w:sz w:val="22"/>
          <w:szCs w:val="22"/>
        </w:rPr>
        <w:t>Celtņ</w:t>
      </w:r>
      <w:r w:rsidR="0003534A">
        <w:rPr>
          <w:rFonts w:ascii="Arial" w:hAnsi="Arial" w:cs="Arial"/>
          <w:color w:val="000000" w:themeColor="text1"/>
          <w:sz w:val="22"/>
          <w:szCs w:val="22"/>
        </w:rPr>
        <w:t>i</w:t>
      </w:r>
      <w:r w:rsidR="00F46517" w:rsidRPr="00057E04">
        <w:rPr>
          <w:rFonts w:ascii="Arial" w:hAnsi="Arial" w:cs="Arial"/>
          <w:color w:val="000000" w:themeColor="text1"/>
          <w:sz w:val="22"/>
          <w:szCs w:val="22"/>
        </w:rPr>
        <w:t xml:space="preserve"> </w:t>
      </w:r>
      <w:r w:rsidR="007314F4" w:rsidRPr="00057E04">
        <w:rPr>
          <w:rFonts w:ascii="Arial" w:hAnsi="Arial" w:cs="Arial"/>
          <w:color w:val="000000" w:themeColor="text1"/>
          <w:sz w:val="22"/>
          <w:szCs w:val="22"/>
        </w:rPr>
        <w:t>tiek pārdot</w:t>
      </w:r>
      <w:r w:rsidR="0003534A">
        <w:rPr>
          <w:rFonts w:ascii="Arial" w:hAnsi="Arial" w:cs="Arial"/>
          <w:color w:val="000000" w:themeColor="text1"/>
          <w:sz w:val="22"/>
          <w:szCs w:val="22"/>
        </w:rPr>
        <w:t>i</w:t>
      </w:r>
      <w:r w:rsidR="007314F4" w:rsidRPr="00057E04">
        <w:rPr>
          <w:rFonts w:ascii="Arial" w:hAnsi="Arial" w:cs="Arial"/>
          <w:color w:val="000000" w:themeColor="text1"/>
          <w:sz w:val="22"/>
          <w:szCs w:val="22"/>
        </w:rPr>
        <w:t xml:space="preserve"> t</w:t>
      </w:r>
      <w:r w:rsidR="0003534A">
        <w:rPr>
          <w:rFonts w:ascii="Arial" w:hAnsi="Arial" w:cs="Arial"/>
          <w:color w:val="000000" w:themeColor="text1"/>
          <w:sz w:val="22"/>
          <w:szCs w:val="22"/>
        </w:rPr>
        <w:t>o</w:t>
      </w:r>
      <w:r w:rsidR="007314F4" w:rsidRPr="00057E04">
        <w:rPr>
          <w:rFonts w:ascii="Arial" w:hAnsi="Arial" w:cs="Arial"/>
          <w:color w:val="000000" w:themeColor="text1"/>
          <w:sz w:val="22"/>
          <w:szCs w:val="22"/>
        </w:rPr>
        <w:t xml:space="preserve"> pašreizējā vizuālajā un tehniskajā </w:t>
      </w:r>
      <w:r w:rsidR="008A2222">
        <w:rPr>
          <w:rFonts w:ascii="Arial" w:hAnsi="Arial" w:cs="Arial"/>
          <w:color w:val="000000" w:themeColor="text1"/>
          <w:sz w:val="22"/>
          <w:szCs w:val="22"/>
        </w:rPr>
        <w:t xml:space="preserve">stāvoklī un </w:t>
      </w:r>
      <w:r w:rsidR="007314F4" w:rsidRPr="00057E04">
        <w:rPr>
          <w:rFonts w:ascii="Arial" w:hAnsi="Arial" w:cs="Arial"/>
          <w:color w:val="000000" w:themeColor="text1"/>
          <w:sz w:val="22"/>
          <w:szCs w:val="22"/>
        </w:rPr>
        <w:t>sastāvā</w:t>
      </w:r>
      <w:r w:rsidR="00BD0A09">
        <w:rPr>
          <w:rFonts w:ascii="Arial" w:hAnsi="Arial" w:cs="Arial"/>
          <w:color w:val="000000" w:themeColor="text1"/>
          <w:sz w:val="22"/>
          <w:szCs w:val="22"/>
        </w:rPr>
        <w:t>.</w:t>
      </w:r>
      <w:r w:rsidR="00F26C2E">
        <w:rPr>
          <w:rFonts w:ascii="Arial" w:hAnsi="Arial" w:cs="Arial"/>
          <w:color w:val="000000" w:themeColor="text1"/>
          <w:sz w:val="22"/>
          <w:szCs w:val="22"/>
        </w:rPr>
        <w:t xml:space="preserve"> </w:t>
      </w:r>
      <w:r w:rsidR="00AC3115" w:rsidRPr="00AC3115">
        <w:rPr>
          <w:rFonts w:ascii="Arial" w:hAnsi="Arial" w:cs="Arial"/>
          <w:color w:val="000000" w:themeColor="text1"/>
          <w:sz w:val="22"/>
          <w:szCs w:val="22"/>
        </w:rPr>
        <w:t>Papildu informāciju (celtņu fotogrāfijas) ieinteresētās personas var pieprasīt</w:t>
      </w:r>
      <w:r w:rsidR="00EA0AC7">
        <w:rPr>
          <w:rFonts w:ascii="Arial" w:hAnsi="Arial" w:cs="Arial"/>
          <w:color w:val="000000" w:themeColor="text1"/>
          <w:sz w:val="22"/>
          <w:szCs w:val="22"/>
        </w:rPr>
        <w:t xml:space="preserve"> K</w:t>
      </w:r>
      <w:r w:rsidR="00AC3115" w:rsidRPr="00AC3115">
        <w:rPr>
          <w:rFonts w:ascii="Arial" w:hAnsi="Arial" w:cs="Arial"/>
          <w:color w:val="000000" w:themeColor="text1"/>
          <w:sz w:val="22"/>
          <w:szCs w:val="22"/>
        </w:rPr>
        <w:t xml:space="preserve">omisijas sekretāram </w:t>
      </w:r>
      <w:r w:rsidR="00836699">
        <w:rPr>
          <w:rFonts w:ascii="Arial" w:hAnsi="Arial" w:cs="Arial"/>
          <w:color w:val="000000" w:themeColor="text1"/>
          <w:sz w:val="22"/>
          <w:szCs w:val="22"/>
        </w:rPr>
        <w:t>(</w:t>
      </w:r>
      <w:r w:rsidR="00EA0AC7">
        <w:rPr>
          <w:rFonts w:ascii="Arial" w:hAnsi="Arial" w:cs="Arial"/>
          <w:color w:val="000000" w:themeColor="text1"/>
          <w:sz w:val="22"/>
          <w:szCs w:val="22"/>
        </w:rPr>
        <w:t>Noteikumu 10.</w:t>
      </w:r>
      <w:r w:rsidR="00B02E1E">
        <w:rPr>
          <w:rFonts w:ascii="Arial" w:hAnsi="Arial" w:cs="Arial"/>
          <w:color w:val="000000" w:themeColor="text1"/>
          <w:sz w:val="22"/>
          <w:szCs w:val="22"/>
        </w:rPr>
        <w:t>1.2. punkts</w:t>
      </w:r>
      <w:r w:rsidR="00AC3115" w:rsidRPr="00AC3115">
        <w:rPr>
          <w:rFonts w:ascii="Arial" w:hAnsi="Arial" w:cs="Arial"/>
          <w:color w:val="000000" w:themeColor="text1"/>
          <w:sz w:val="22"/>
          <w:szCs w:val="22"/>
        </w:rPr>
        <w:t xml:space="preserve">). Pieprasījums </w:t>
      </w:r>
      <w:proofErr w:type="spellStart"/>
      <w:r w:rsidR="00AC3115" w:rsidRPr="00AC3115">
        <w:rPr>
          <w:rFonts w:ascii="Arial" w:hAnsi="Arial" w:cs="Arial"/>
          <w:color w:val="000000" w:themeColor="text1"/>
          <w:sz w:val="22"/>
          <w:szCs w:val="22"/>
        </w:rPr>
        <w:t>jānosūta</w:t>
      </w:r>
      <w:proofErr w:type="spellEnd"/>
      <w:r w:rsidR="00AC3115" w:rsidRPr="00AC3115">
        <w:rPr>
          <w:rFonts w:ascii="Arial" w:hAnsi="Arial" w:cs="Arial"/>
          <w:color w:val="000000" w:themeColor="text1"/>
          <w:sz w:val="22"/>
          <w:szCs w:val="22"/>
        </w:rPr>
        <w:t xml:space="preserve"> elektroniski ne vēlāk kā </w:t>
      </w:r>
      <w:r w:rsidR="00260774">
        <w:rPr>
          <w:rFonts w:ascii="Arial" w:hAnsi="Arial" w:cs="Arial"/>
          <w:color w:val="000000" w:themeColor="text1"/>
          <w:sz w:val="22"/>
          <w:szCs w:val="22"/>
        </w:rPr>
        <w:t>2</w:t>
      </w:r>
      <w:r w:rsidR="008E468F">
        <w:rPr>
          <w:rFonts w:ascii="Arial" w:hAnsi="Arial" w:cs="Arial"/>
          <w:color w:val="000000" w:themeColor="text1"/>
          <w:sz w:val="22"/>
          <w:szCs w:val="22"/>
        </w:rPr>
        <w:t xml:space="preserve"> (</w:t>
      </w:r>
      <w:r w:rsidR="00260774">
        <w:rPr>
          <w:rFonts w:ascii="Arial" w:hAnsi="Arial" w:cs="Arial"/>
          <w:color w:val="000000" w:themeColor="text1"/>
          <w:sz w:val="22"/>
          <w:szCs w:val="22"/>
        </w:rPr>
        <w:t>divas</w:t>
      </w:r>
      <w:r w:rsidR="008E468F">
        <w:rPr>
          <w:rFonts w:ascii="Arial" w:hAnsi="Arial" w:cs="Arial"/>
          <w:color w:val="000000" w:themeColor="text1"/>
          <w:sz w:val="22"/>
          <w:szCs w:val="22"/>
        </w:rPr>
        <w:t>)</w:t>
      </w:r>
      <w:r w:rsidR="00AC3115" w:rsidRPr="00AC3115">
        <w:rPr>
          <w:rFonts w:ascii="Arial" w:hAnsi="Arial" w:cs="Arial"/>
          <w:color w:val="000000" w:themeColor="text1"/>
          <w:sz w:val="22"/>
          <w:szCs w:val="22"/>
        </w:rPr>
        <w:t xml:space="preserve"> darba dienas pirms pieteikumu </w:t>
      </w:r>
      <w:r w:rsidR="008B5FBF">
        <w:rPr>
          <w:rFonts w:ascii="Arial" w:hAnsi="Arial" w:cs="Arial"/>
          <w:color w:val="000000" w:themeColor="text1"/>
          <w:sz w:val="22"/>
          <w:szCs w:val="22"/>
        </w:rPr>
        <w:t xml:space="preserve">dalībai Izsolē </w:t>
      </w:r>
      <w:r w:rsidR="00AC3115" w:rsidRPr="00AC3115">
        <w:rPr>
          <w:rFonts w:ascii="Arial" w:hAnsi="Arial" w:cs="Arial"/>
          <w:color w:val="000000" w:themeColor="text1"/>
          <w:sz w:val="22"/>
          <w:szCs w:val="22"/>
        </w:rPr>
        <w:t>iesniegšanas termiņa beigām.</w:t>
      </w:r>
    </w:p>
    <w:p w14:paraId="29EF6085" w14:textId="0C6FFD5A" w:rsidR="00BD5C27" w:rsidRPr="00057E04" w:rsidRDefault="00610FF5" w:rsidP="007314F4">
      <w:pPr>
        <w:numPr>
          <w:ilvl w:val="1"/>
          <w:numId w:val="2"/>
        </w:numPr>
        <w:spacing w:after="120"/>
        <w:ind w:left="0" w:hanging="426"/>
        <w:jc w:val="both"/>
        <w:rPr>
          <w:rFonts w:ascii="Arial" w:hAnsi="Arial" w:cs="Arial"/>
          <w:color w:val="000000" w:themeColor="text1"/>
          <w:sz w:val="22"/>
          <w:szCs w:val="22"/>
        </w:rPr>
      </w:pPr>
      <w:r>
        <w:rPr>
          <w:rFonts w:ascii="Arial" w:hAnsi="Arial" w:cs="Arial"/>
          <w:color w:val="000000" w:themeColor="text1"/>
          <w:sz w:val="22"/>
          <w:szCs w:val="22"/>
        </w:rPr>
        <w:t>Celtņ</w:t>
      </w:r>
      <w:r w:rsidR="00CA5BD4">
        <w:rPr>
          <w:rFonts w:ascii="Arial" w:hAnsi="Arial" w:cs="Arial"/>
          <w:color w:val="000000" w:themeColor="text1"/>
          <w:sz w:val="22"/>
          <w:szCs w:val="22"/>
        </w:rPr>
        <w:t>u</w:t>
      </w:r>
      <w:r w:rsidR="00026DCF" w:rsidRPr="00057E04">
        <w:rPr>
          <w:rFonts w:ascii="Arial" w:hAnsi="Arial" w:cs="Arial"/>
          <w:color w:val="000000" w:themeColor="text1"/>
          <w:sz w:val="22"/>
          <w:szCs w:val="22"/>
        </w:rPr>
        <w:t xml:space="preserve"> sastāvā </w:t>
      </w:r>
      <w:r w:rsidR="008A2222" w:rsidRPr="00057E04">
        <w:rPr>
          <w:rFonts w:ascii="Arial" w:hAnsi="Arial" w:cs="Arial"/>
          <w:b/>
          <w:bCs/>
          <w:color w:val="000000" w:themeColor="text1"/>
          <w:sz w:val="22"/>
          <w:szCs w:val="22"/>
        </w:rPr>
        <w:t>ir</w:t>
      </w:r>
      <w:r w:rsidR="008A2222" w:rsidRPr="00057E04">
        <w:rPr>
          <w:rFonts w:ascii="Arial" w:hAnsi="Arial" w:cs="Arial"/>
          <w:color w:val="000000" w:themeColor="text1"/>
          <w:sz w:val="22"/>
          <w:szCs w:val="22"/>
        </w:rPr>
        <w:t xml:space="preserve"> </w:t>
      </w:r>
      <w:r w:rsidR="00026DCF" w:rsidRPr="008A2222">
        <w:rPr>
          <w:rFonts w:ascii="Arial" w:hAnsi="Arial" w:cs="Arial"/>
          <w:b/>
          <w:bCs/>
          <w:color w:val="000000" w:themeColor="text1"/>
          <w:sz w:val="22"/>
          <w:szCs w:val="22"/>
        </w:rPr>
        <w:t>iekļauti</w:t>
      </w:r>
      <w:r w:rsidR="00026DCF" w:rsidRPr="00057E04">
        <w:rPr>
          <w:rFonts w:ascii="Arial" w:hAnsi="Arial" w:cs="Arial"/>
          <w:color w:val="000000" w:themeColor="text1"/>
          <w:sz w:val="22"/>
          <w:szCs w:val="22"/>
        </w:rPr>
        <w:t xml:space="preserve"> šādi elementi, kurus </w:t>
      </w:r>
      <w:r w:rsidR="00C47774" w:rsidRPr="00057E04">
        <w:rPr>
          <w:rFonts w:ascii="Arial" w:hAnsi="Arial" w:cs="Arial"/>
          <w:color w:val="000000" w:themeColor="text1"/>
          <w:sz w:val="22"/>
          <w:szCs w:val="22"/>
        </w:rPr>
        <w:t>p</w:t>
      </w:r>
      <w:r w:rsidR="00026DCF" w:rsidRPr="00057E04">
        <w:rPr>
          <w:rFonts w:ascii="Arial" w:hAnsi="Arial" w:cs="Arial"/>
          <w:color w:val="000000" w:themeColor="text1"/>
          <w:sz w:val="22"/>
          <w:szCs w:val="22"/>
        </w:rPr>
        <w:t>ircējam ir pienākums demontēt un pilnībā izvest</w:t>
      </w:r>
      <w:r w:rsidR="00C8313C">
        <w:rPr>
          <w:rFonts w:ascii="Arial" w:hAnsi="Arial" w:cs="Arial"/>
          <w:color w:val="000000" w:themeColor="text1"/>
          <w:sz w:val="22"/>
          <w:szCs w:val="22"/>
        </w:rPr>
        <w:t xml:space="preserve"> no Celtņu atrašanās vietas</w:t>
      </w:r>
      <w:r w:rsidR="00026DCF" w:rsidRPr="00057E04">
        <w:rPr>
          <w:rFonts w:ascii="Arial" w:hAnsi="Arial" w:cs="Arial"/>
          <w:color w:val="000000" w:themeColor="text1"/>
          <w:sz w:val="22"/>
          <w:szCs w:val="22"/>
        </w:rPr>
        <w:t>:</w:t>
      </w:r>
    </w:p>
    <w:p w14:paraId="18F12A0E" w14:textId="256B18F6" w:rsidR="00BD5C27" w:rsidRPr="00057E04" w:rsidRDefault="005F7E79" w:rsidP="00D37D34">
      <w:pPr>
        <w:numPr>
          <w:ilvl w:val="2"/>
          <w:numId w:val="2"/>
        </w:numPr>
        <w:ind w:left="647" w:hanging="505"/>
        <w:jc w:val="both"/>
        <w:rPr>
          <w:rFonts w:ascii="Arial" w:hAnsi="Arial" w:cs="Arial"/>
          <w:color w:val="000000" w:themeColor="text1"/>
          <w:sz w:val="22"/>
          <w:szCs w:val="22"/>
        </w:rPr>
      </w:pPr>
      <w:r>
        <w:rPr>
          <w:rFonts w:ascii="Arial" w:hAnsi="Arial" w:cs="Arial"/>
          <w:color w:val="000000" w:themeColor="text1"/>
          <w:sz w:val="22"/>
          <w:szCs w:val="22"/>
        </w:rPr>
        <w:lastRenderedPageBreak/>
        <w:t>m</w:t>
      </w:r>
      <w:r w:rsidR="00026DCF" w:rsidRPr="00057E04">
        <w:rPr>
          <w:rFonts w:ascii="Arial" w:hAnsi="Arial" w:cs="Arial"/>
          <w:color w:val="000000" w:themeColor="text1"/>
          <w:sz w:val="22"/>
          <w:szCs w:val="22"/>
        </w:rPr>
        <w:t>etāla nesošās konstrukcijas (kājas, tilts, rāmis);</w:t>
      </w:r>
    </w:p>
    <w:p w14:paraId="18128867" w14:textId="18A95788" w:rsidR="00BD5C27" w:rsidRPr="00057E04" w:rsidRDefault="005F7E79" w:rsidP="00D37D34">
      <w:pPr>
        <w:numPr>
          <w:ilvl w:val="2"/>
          <w:numId w:val="2"/>
        </w:numPr>
        <w:ind w:left="647" w:hanging="505"/>
        <w:jc w:val="both"/>
        <w:rPr>
          <w:rFonts w:ascii="Arial" w:hAnsi="Arial" w:cs="Arial"/>
          <w:color w:val="000000" w:themeColor="text1"/>
          <w:sz w:val="22"/>
          <w:szCs w:val="22"/>
        </w:rPr>
      </w:pPr>
      <w:r>
        <w:rPr>
          <w:rFonts w:ascii="Arial" w:hAnsi="Arial" w:cs="Arial"/>
          <w:color w:val="000000" w:themeColor="text1"/>
          <w:sz w:val="22"/>
          <w:szCs w:val="22"/>
        </w:rPr>
        <w:t>k</w:t>
      </w:r>
      <w:r w:rsidR="00026DCF" w:rsidRPr="00057E04">
        <w:rPr>
          <w:rFonts w:ascii="Arial" w:hAnsi="Arial" w:cs="Arial"/>
          <w:color w:val="000000" w:themeColor="text1"/>
          <w:sz w:val="22"/>
          <w:szCs w:val="22"/>
        </w:rPr>
        <w:t>ravas ratiņi, troses, āķa mehānisms un elektromotori;</w:t>
      </w:r>
    </w:p>
    <w:p w14:paraId="3028B0B1" w14:textId="338FBECB" w:rsidR="00BD5C27" w:rsidRPr="00057E04" w:rsidRDefault="005F7E79" w:rsidP="00D37D34">
      <w:pPr>
        <w:numPr>
          <w:ilvl w:val="2"/>
          <w:numId w:val="2"/>
        </w:numPr>
        <w:ind w:left="647" w:hanging="505"/>
        <w:jc w:val="both"/>
        <w:rPr>
          <w:rFonts w:ascii="Arial" w:hAnsi="Arial" w:cs="Arial"/>
          <w:color w:val="000000" w:themeColor="text1"/>
          <w:sz w:val="22"/>
          <w:szCs w:val="22"/>
        </w:rPr>
      </w:pPr>
      <w:r>
        <w:rPr>
          <w:rFonts w:ascii="Arial" w:hAnsi="Arial" w:cs="Arial"/>
          <w:color w:val="000000" w:themeColor="text1"/>
          <w:sz w:val="22"/>
          <w:szCs w:val="22"/>
        </w:rPr>
        <w:t>v</w:t>
      </w:r>
      <w:r w:rsidR="00026DCF" w:rsidRPr="00057E04">
        <w:rPr>
          <w:rFonts w:ascii="Arial" w:hAnsi="Arial" w:cs="Arial"/>
          <w:color w:val="000000" w:themeColor="text1"/>
          <w:sz w:val="22"/>
          <w:szCs w:val="22"/>
        </w:rPr>
        <w:t>adības kabīne ar tās iekšējo aprīkojumu un vadības pulti;</w:t>
      </w:r>
    </w:p>
    <w:p w14:paraId="65080CC6" w14:textId="2C97490A" w:rsidR="00E1282F" w:rsidRPr="00057E04" w:rsidRDefault="005F7E79" w:rsidP="00D37D34">
      <w:pPr>
        <w:numPr>
          <w:ilvl w:val="2"/>
          <w:numId w:val="2"/>
        </w:numPr>
        <w:ind w:left="647" w:hanging="505"/>
        <w:jc w:val="both"/>
        <w:rPr>
          <w:rFonts w:ascii="Arial" w:hAnsi="Arial" w:cs="Arial"/>
          <w:color w:val="000000" w:themeColor="text1"/>
          <w:sz w:val="22"/>
          <w:szCs w:val="22"/>
        </w:rPr>
      </w:pPr>
      <w:r>
        <w:rPr>
          <w:rFonts w:ascii="Arial" w:hAnsi="Arial" w:cs="Arial"/>
          <w:color w:val="000000" w:themeColor="text1"/>
          <w:sz w:val="22"/>
          <w:szCs w:val="22"/>
        </w:rPr>
        <w:t>c</w:t>
      </w:r>
      <w:r w:rsidR="00610FF5">
        <w:rPr>
          <w:rFonts w:ascii="Arial" w:hAnsi="Arial" w:cs="Arial"/>
          <w:color w:val="000000" w:themeColor="text1"/>
          <w:sz w:val="22"/>
          <w:szCs w:val="22"/>
        </w:rPr>
        <w:t>eltņ</w:t>
      </w:r>
      <w:r w:rsidR="00026DCF" w:rsidRPr="00057E04">
        <w:rPr>
          <w:rFonts w:ascii="Arial" w:hAnsi="Arial" w:cs="Arial"/>
          <w:color w:val="000000" w:themeColor="text1"/>
          <w:sz w:val="22"/>
          <w:szCs w:val="22"/>
        </w:rPr>
        <w:t>a gājiena mehānismi un reduktori;</w:t>
      </w:r>
      <w:r w:rsidR="00E1282F" w:rsidRPr="00057E04">
        <w:rPr>
          <w:rFonts w:ascii="Arial" w:hAnsi="Arial" w:cs="Arial"/>
          <w:color w:val="000000" w:themeColor="text1"/>
          <w:sz w:val="22"/>
          <w:szCs w:val="22"/>
        </w:rPr>
        <w:t xml:space="preserve"> </w:t>
      </w:r>
    </w:p>
    <w:p w14:paraId="7650E2D1" w14:textId="42D9CF90" w:rsidR="00E1282F" w:rsidRPr="00057E04" w:rsidRDefault="005F7E79" w:rsidP="00D37D34">
      <w:pPr>
        <w:numPr>
          <w:ilvl w:val="2"/>
          <w:numId w:val="2"/>
        </w:numPr>
        <w:ind w:left="647" w:hanging="505"/>
        <w:jc w:val="both"/>
        <w:rPr>
          <w:rFonts w:ascii="Arial" w:hAnsi="Arial" w:cs="Arial"/>
          <w:color w:val="000000" w:themeColor="text1"/>
          <w:sz w:val="22"/>
          <w:szCs w:val="22"/>
        </w:rPr>
      </w:pPr>
      <w:r>
        <w:rPr>
          <w:rFonts w:ascii="Arial" w:hAnsi="Arial" w:cs="Arial"/>
          <w:color w:val="000000" w:themeColor="text1"/>
          <w:sz w:val="22"/>
          <w:szCs w:val="22"/>
        </w:rPr>
        <w:t>d</w:t>
      </w:r>
      <w:r w:rsidR="00026DCF" w:rsidRPr="00057E04">
        <w:rPr>
          <w:rFonts w:ascii="Arial" w:hAnsi="Arial" w:cs="Arial"/>
          <w:color w:val="000000" w:themeColor="text1"/>
          <w:sz w:val="22"/>
          <w:szCs w:val="22"/>
        </w:rPr>
        <w:t xml:space="preserve">zelzsbetona un/vai metāla </w:t>
      </w:r>
      <w:proofErr w:type="spellStart"/>
      <w:r w:rsidR="00026DCF" w:rsidRPr="00057E04">
        <w:rPr>
          <w:rFonts w:ascii="Arial" w:hAnsi="Arial" w:cs="Arial"/>
          <w:color w:val="000000" w:themeColor="text1"/>
          <w:sz w:val="22"/>
          <w:szCs w:val="22"/>
        </w:rPr>
        <w:t>pretsvarti</w:t>
      </w:r>
      <w:proofErr w:type="spellEnd"/>
      <w:r w:rsidR="00026DCF" w:rsidRPr="00057E04">
        <w:rPr>
          <w:rFonts w:ascii="Arial" w:hAnsi="Arial" w:cs="Arial"/>
          <w:color w:val="000000" w:themeColor="text1"/>
          <w:sz w:val="22"/>
          <w:szCs w:val="22"/>
        </w:rPr>
        <w:t xml:space="preserve"> (balasts).</w:t>
      </w:r>
    </w:p>
    <w:p w14:paraId="041C9FD5" w14:textId="55C758A2" w:rsidR="002F0628" w:rsidRPr="00057E04" w:rsidRDefault="00610FF5" w:rsidP="00D37D34">
      <w:pPr>
        <w:numPr>
          <w:ilvl w:val="1"/>
          <w:numId w:val="2"/>
        </w:numPr>
        <w:spacing w:before="240" w:after="120"/>
        <w:ind w:left="0"/>
        <w:jc w:val="both"/>
        <w:rPr>
          <w:rFonts w:ascii="Arial" w:hAnsi="Arial" w:cs="Arial"/>
          <w:color w:val="000000" w:themeColor="text1"/>
          <w:sz w:val="22"/>
          <w:szCs w:val="22"/>
        </w:rPr>
      </w:pPr>
      <w:r>
        <w:rPr>
          <w:rFonts w:ascii="Arial" w:hAnsi="Arial" w:cs="Arial"/>
          <w:color w:val="000000" w:themeColor="text1"/>
          <w:sz w:val="22"/>
          <w:szCs w:val="22"/>
        </w:rPr>
        <w:t>Celtņ</w:t>
      </w:r>
      <w:r w:rsidR="004F3CF9">
        <w:rPr>
          <w:rFonts w:ascii="Arial" w:hAnsi="Arial" w:cs="Arial"/>
          <w:color w:val="000000" w:themeColor="text1"/>
          <w:sz w:val="22"/>
          <w:szCs w:val="22"/>
        </w:rPr>
        <w:t>u</w:t>
      </w:r>
      <w:r w:rsidR="00026DCF" w:rsidRPr="00057E04">
        <w:rPr>
          <w:rFonts w:ascii="Arial" w:hAnsi="Arial" w:cs="Arial"/>
          <w:color w:val="000000" w:themeColor="text1"/>
          <w:sz w:val="22"/>
          <w:szCs w:val="22"/>
        </w:rPr>
        <w:t xml:space="preserve"> sastāvā </w:t>
      </w:r>
      <w:r w:rsidR="00862214" w:rsidRPr="00057E04">
        <w:rPr>
          <w:rFonts w:ascii="Arial" w:hAnsi="Arial" w:cs="Arial"/>
          <w:b/>
          <w:bCs/>
          <w:color w:val="000000" w:themeColor="text1"/>
          <w:sz w:val="22"/>
          <w:szCs w:val="22"/>
        </w:rPr>
        <w:t>nav</w:t>
      </w:r>
      <w:r w:rsidR="00862214" w:rsidRPr="00057E04">
        <w:rPr>
          <w:rFonts w:ascii="Arial" w:hAnsi="Arial" w:cs="Arial"/>
          <w:color w:val="000000" w:themeColor="text1"/>
          <w:sz w:val="22"/>
          <w:szCs w:val="22"/>
        </w:rPr>
        <w:t xml:space="preserve"> </w:t>
      </w:r>
      <w:r w:rsidR="00026DCF" w:rsidRPr="00862214">
        <w:rPr>
          <w:rFonts w:ascii="Arial" w:hAnsi="Arial" w:cs="Arial"/>
          <w:b/>
          <w:bCs/>
          <w:color w:val="000000" w:themeColor="text1"/>
          <w:sz w:val="22"/>
          <w:szCs w:val="22"/>
        </w:rPr>
        <w:t>iekļauti</w:t>
      </w:r>
      <w:r w:rsidR="00026DCF" w:rsidRPr="00057E04">
        <w:rPr>
          <w:rFonts w:ascii="Arial" w:hAnsi="Arial" w:cs="Arial"/>
          <w:color w:val="000000" w:themeColor="text1"/>
          <w:sz w:val="22"/>
          <w:szCs w:val="22"/>
        </w:rPr>
        <w:t xml:space="preserve"> </w:t>
      </w:r>
      <w:r w:rsidR="00284C85">
        <w:rPr>
          <w:rFonts w:ascii="Arial" w:hAnsi="Arial" w:cs="Arial"/>
          <w:color w:val="000000" w:themeColor="text1"/>
          <w:sz w:val="22"/>
          <w:szCs w:val="22"/>
        </w:rPr>
        <w:t xml:space="preserve">turpmāk norādītie elementi, kas </w:t>
      </w:r>
      <w:r w:rsidR="006C1A60">
        <w:rPr>
          <w:rFonts w:ascii="Arial" w:hAnsi="Arial" w:cs="Arial"/>
          <w:color w:val="000000" w:themeColor="text1"/>
          <w:sz w:val="22"/>
          <w:szCs w:val="22"/>
        </w:rPr>
        <w:t>ir</w:t>
      </w:r>
      <w:r w:rsidR="00026DCF" w:rsidRPr="00057E04">
        <w:rPr>
          <w:rFonts w:ascii="Arial" w:hAnsi="Arial" w:cs="Arial"/>
          <w:color w:val="000000" w:themeColor="text1"/>
          <w:sz w:val="22"/>
          <w:szCs w:val="22"/>
        </w:rPr>
        <w:t xml:space="preserve"> Pārdevēja īpašum</w:t>
      </w:r>
      <w:r w:rsidR="006C1A60">
        <w:rPr>
          <w:rFonts w:ascii="Arial" w:hAnsi="Arial" w:cs="Arial"/>
          <w:color w:val="000000" w:themeColor="text1"/>
          <w:sz w:val="22"/>
          <w:szCs w:val="22"/>
        </w:rPr>
        <w:t>s</w:t>
      </w:r>
      <w:r w:rsidR="00284C85">
        <w:rPr>
          <w:rFonts w:ascii="Arial" w:hAnsi="Arial" w:cs="Arial"/>
          <w:color w:val="000000" w:themeColor="text1"/>
          <w:sz w:val="22"/>
          <w:szCs w:val="22"/>
        </w:rPr>
        <w:t xml:space="preserve">, </w:t>
      </w:r>
      <w:r w:rsidR="00412887">
        <w:rPr>
          <w:rFonts w:ascii="Arial" w:hAnsi="Arial" w:cs="Arial"/>
          <w:color w:val="000000" w:themeColor="text1"/>
          <w:sz w:val="22"/>
          <w:szCs w:val="22"/>
        </w:rPr>
        <w:t>ko</w:t>
      </w:r>
      <w:r w:rsidR="00284C85">
        <w:rPr>
          <w:rFonts w:ascii="Arial" w:hAnsi="Arial" w:cs="Arial"/>
          <w:color w:val="000000" w:themeColor="text1"/>
          <w:sz w:val="22"/>
          <w:szCs w:val="22"/>
        </w:rPr>
        <w:t xml:space="preserve"> </w:t>
      </w:r>
      <w:r w:rsidR="000C4BC2" w:rsidRPr="00057E04">
        <w:rPr>
          <w:rFonts w:ascii="Arial" w:hAnsi="Arial" w:cs="Arial"/>
          <w:color w:val="000000" w:themeColor="text1"/>
          <w:sz w:val="22"/>
          <w:szCs w:val="22"/>
        </w:rPr>
        <w:t>p</w:t>
      </w:r>
      <w:r w:rsidR="00026DCF" w:rsidRPr="00057E04">
        <w:rPr>
          <w:rFonts w:ascii="Arial" w:hAnsi="Arial" w:cs="Arial"/>
          <w:color w:val="000000" w:themeColor="text1"/>
          <w:sz w:val="22"/>
          <w:szCs w:val="22"/>
        </w:rPr>
        <w:t xml:space="preserve">ircējs </w:t>
      </w:r>
      <w:r w:rsidR="0066357D">
        <w:rPr>
          <w:rFonts w:ascii="Arial" w:hAnsi="Arial" w:cs="Arial"/>
          <w:color w:val="000000" w:themeColor="text1"/>
          <w:sz w:val="22"/>
          <w:szCs w:val="22"/>
        </w:rPr>
        <w:t xml:space="preserve"> </w:t>
      </w:r>
      <w:r w:rsidR="00284C85" w:rsidRPr="0066357D">
        <w:rPr>
          <w:rFonts w:ascii="Arial" w:hAnsi="Arial" w:cs="Arial"/>
          <w:b/>
          <w:bCs/>
          <w:color w:val="000000" w:themeColor="text1"/>
          <w:sz w:val="22"/>
          <w:szCs w:val="22"/>
        </w:rPr>
        <w:t>nav tiesīgs</w:t>
      </w:r>
      <w:r w:rsidR="00026DCF" w:rsidRPr="00057E04">
        <w:rPr>
          <w:rFonts w:ascii="Arial" w:hAnsi="Arial" w:cs="Arial"/>
          <w:color w:val="000000" w:themeColor="text1"/>
          <w:sz w:val="22"/>
          <w:szCs w:val="22"/>
        </w:rPr>
        <w:t xml:space="preserve"> demontēt, bojāt vai izvest:</w:t>
      </w:r>
    </w:p>
    <w:p w14:paraId="56273F1D" w14:textId="5BA024C1" w:rsidR="007B7279" w:rsidRPr="00057E04" w:rsidRDefault="0066357D" w:rsidP="00EF2F26">
      <w:pPr>
        <w:numPr>
          <w:ilvl w:val="2"/>
          <w:numId w:val="2"/>
        </w:numPr>
        <w:spacing w:after="120"/>
        <w:ind w:left="709" w:hanging="567"/>
        <w:jc w:val="both"/>
        <w:rPr>
          <w:rFonts w:ascii="Arial" w:hAnsi="Arial" w:cs="Arial"/>
          <w:color w:val="000000" w:themeColor="text1"/>
          <w:sz w:val="22"/>
          <w:szCs w:val="22"/>
        </w:rPr>
      </w:pPr>
      <w:r>
        <w:rPr>
          <w:rFonts w:ascii="Arial" w:hAnsi="Arial" w:cs="Arial"/>
          <w:color w:val="000000" w:themeColor="text1"/>
          <w:sz w:val="22"/>
          <w:szCs w:val="22"/>
        </w:rPr>
        <w:t>s</w:t>
      </w:r>
      <w:r w:rsidR="00026DCF" w:rsidRPr="00057E04">
        <w:rPr>
          <w:rFonts w:ascii="Arial" w:hAnsi="Arial" w:cs="Arial"/>
          <w:color w:val="000000" w:themeColor="text1"/>
          <w:sz w:val="22"/>
          <w:szCs w:val="22"/>
        </w:rPr>
        <w:t>liežu ceļi (sliedes, gulšņi, stiprinājumi, strupceļa balsti);</w:t>
      </w:r>
    </w:p>
    <w:p w14:paraId="698FBC98" w14:textId="29AEDB27" w:rsidR="00026DCF" w:rsidRPr="00057E04" w:rsidRDefault="0066357D" w:rsidP="00EF2F26">
      <w:pPr>
        <w:numPr>
          <w:ilvl w:val="2"/>
          <w:numId w:val="2"/>
        </w:numPr>
        <w:spacing w:after="120"/>
        <w:ind w:left="709" w:hanging="567"/>
        <w:jc w:val="both"/>
        <w:rPr>
          <w:rFonts w:ascii="Arial" w:hAnsi="Arial" w:cs="Arial"/>
          <w:color w:val="000000" w:themeColor="text1"/>
          <w:sz w:val="22"/>
          <w:szCs w:val="22"/>
        </w:rPr>
      </w:pPr>
      <w:r>
        <w:rPr>
          <w:rFonts w:ascii="Arial" w:hAnsi="Arial" w:cs="Arial"/>
          <w:color w:val="000000" w:themeColor="text1"/>
          <w:sz w:val="22"/>
          <w:szCs w:val="22"/>
        </w:rPr>
        <w:t>e</w:t>
      </w:r>
      <w:r w:rsidR="00026DCF" w:rsidRPr="00057E04">
        <w:rPr>
          <w:rFonts w:ascii="Arial" w:hAnsi="Arial" w:cs="Arial"/>
          <w:color w:val="000000" w:themeColor="text1"/>
          <w:sz w:val="22"/>
          <w:szCs w:val="22"/>
        </w:rPr>
        <w:t xml:space="preserve">lektroapgādes līnijas (kabeļu līnijas, </w:t>
      </w:r>
      <w:proofErr w:type="spellStart"/>
      <w:r w:rsidR="00026DCF" w:rsidRPr="00057E04">
        <w:rPr>
          <w:rFonts w:ascii="Arial" w:hAnsi="Arial" w:cs="Arial"/>
          <w:color w:val="000000" w:themeColor="text1"/>
          <w:sz w:val="22"/>
          <w:szCs w:val="22"/>
        </w:rPr>
        <w:t>troleju</w:t>
      </w:r>
      <w:proofErr w:type="spellEnd"/>
      <w:r w:rsidR="00026DCF" w:rsidRPr="00057E04">
        <w:rPr>
          <w:rFonts w:ascii="Arial" w:hAnsi="Arial" w:cs="Arial"/>
          <w:color w:val="000000" w:themeColor="text1"/>
          <w:sz w:val="22"/>
          <w:szCs w:val="22"/>
        </w:rPr>
        <w:t xml:space="preserve"> vadi), kas nodrošina strāvas padevi līdz </w:t>
      </w:r>
      <w:r w:rsidR="00610FF5">
        <w:rPr>
          <w:rFonts w:ascii="Arial" w:hAnsi="Arial" w:cs="Arial"/>
          <w:color w:val="000000" w:themeColor="text1"/>
          <w:sz w:val="22"/>
          <w:szCs w:val="22"/>
        </w:rPr>
        <w:t>Celtņ</w:t>
      </w:r>
      <w:r w:rsidR="00026DCF" w:rsidRPr="00057E04">
        <w:rPr>
          <w:rFonts w:ascii="Arial" w:hAnsi="Arial" w:cs="Arial"/>
          <w:color w:val="000000" w:themeColor="text1"/>
          <w:sz w:val="22"/>
          <w:szCs w:val="22"/>
        </w:rPr>
        <w:t xml:space="preserve">a </w:t>
      </w:r>
      <w:proofErr w:type="spellStart"/>
      <w:r w:rsidR="00026DCF" w:rsidRPr="00057E04">
        <w:rPr>
          <w:rFonts w:ascii="Arial" w:hAnsi="Arial" w:cs="Arial"/>
          <w:color w:val="000000" w:themeColor="text1"/>
          <w:sz w:val="22"/>
          <w:szCs w:val="22"/>
        </w:rPr>
        <w:t>pieslēguma</w:t>
      </w:r>
      <w:proofErr w:type="spellEnd"/>
      <w:r w:rsidR="00026DCF" w:rsidRPr="00057E04">
        <w:rPr>
          <w:rFonts w:ascii="Arial" w:hAnsi="Arial" w:cs="Arial"/>
          <w:color w:val="000000" w:themeColor="text1"/>
          <w:sz w:val="22"/>
          <w:szCs w:val="22"/>
        </w:rPr>
        <w:t xml:space="preserve"> punktam.</w:t>
      </w:r>
    </w:p>
    <w:p w14:paraId="6FB4D80F" w14:textId="41284515" w:rsidR="00271E6C" w:rsidRPr="0045685D" w:rsidRDefault="00610FF5" w:rsidP="001D1E14">
      <w:pPr>
        <w:numPr>
          <w:ilvl w:val="1"/>
          <w:numId w:val="2"/>
        </w:numPr>
        <w:spacing w:after="120"/>
        <w:ind w:left="0"/>
        <w:jc w:val="both"/>
        <w:rPr>
          <w:rFonts w:ascii="Arial" w:hAnsi="Arial" w:cs="Arial"/>
          <w:b/>
          <w:bCs/>
          <w:color w:val="000000" w:themeColor="text1"/>
          <w:sz w:val="22"/>
          <w:szCs w:val="22"/>
        </w:rPr>
      </w:pPr>
      <w:r w:rsidRPr="0045685D">
        <w:rPr>
          <w:rFonts w:ascii="Arial" w:hAnsi="Arial" w:cs="Arial"/>
          <w:b/>
          <w:bCs/>
          <w:color w:val="000000" w:themeColor="text1"/>
          <w:sz w:val="22"/>
          <w:szCs w:val="22"/>
        </w:rPr>
        <w:t>Celtņ</w:t>
      </w:r>
      <w:r w:rsidR="00CA5BD4" w:rsidRPr="0045685D">
        <w:rPr>
          <w:rFonts w:ascii="Arial" w:hAnsi="Arial" w:cs="Arial"/>
          <w:b/>
          <w:bCs/>
          <w:color w:val="000000" w:themeColor="text1"/>
          <w:sz w:val="22"/>
          <w:szCs w:val="22"/>
        </w:rPr>
        <w:t xml:space="preserve">u </w:t>
      </w:r>
      <w:r w:rsidR="00E43948" w:rsidRPr="0045685D">
        <w:rPr>
          <w:rFonts w:ascii="Arial" w:hAnsi="Arial" w:cs="Arial"/>
          <w:b/>
          <w:bCs/>
          <w:color w:val="000000" w:themeColor="text1"/>
          <w:sz w:val="22"/>
          <w:szCs w:val="22"/>
        </w:rPr>
        <w:t xml:space="preserve">tehniskais statuss: </w:t>
      </w:r>
    </w:p>
    <w:p w14:paraId="4B9B7C68" w14:textId="048CF384" w:rsidR="00271E6C" w:rsidRPr="00057E04" w:rsidRDefault="00610FF5" w:rsidP="00EF2F26">
      <w:pPr>
        <w:numPr>
          <w:ilvl w:val="2"/>
          <w:numId w:val="2"/>
        </w:numPr>
        <w:spacing w:after="120"/>
        <w:ind w:left="851" w:hanging="709"/>
        <w:jc w:val="both"/>
        <w:rPr>
          <w:rFonts w:ascii="Arial" w:hAnsi="Arial" w:cs="Arial"/>
          <w:color w:val="000000" w:themeColor="text1"/>
          <w:sz w:val="22"/>
          <w:szCs w:val="22"/>
        </w:rPr>
      </w:pPr>
      <w:r>
        <w:rPr>
          <w:rFonts w:ascii="Arial" w:hAnsi="Arial" w:cs="Arial"/>
          <w:color w:val="000000" w:themeColor="text1"/>
          <w:sz w:val="22"/>
          <w:szCs w:val="22"/>
        </w:rPr>
        <w:t>Celt</w:t>
      </w:r>
      <w:r w:rsidR="004F3CF9">
        <w:rPr>
          <w:rFonts w:ascii="Arial" w:hAnsi="Arial" w:cs="Arial"/>
          <w:color w:val="000000" w:themeColor="text1"/>
          <w:sz w:val="22"/>
          <w:szCs w:val="22"/>
        </w:rPr>
        <w:t>ņi</w:t>
      </w:r>
      <w:r w:rsidR="00E43948" w:rsidRPr="00057E04">
        <w:rPr>
          <w:rFonts w:ascii="Arial" w:hAnsi="Arial" w:cs="Arial"/>
          <w:color w:val="000000" w:themeColor="text1"/>
          <w:sz w:val="22"/>
          <w:szCs w:val="22"/>
        </w:rPr>
        <w:t xml:space="preserve"> tiek pārdot</w:t>
      </w:r>
      <w:r w:rsidR="004F3CF9">
        <w:rPr>
          <w:rFonts w:ascii="Arial" w:hAnsi="Arial" w:cs="Arial"/>
          <w:color w:val="000000" w:themeColor="text1"/>
          <w:sz w:val="22"/>
          <w:szCs w:val="22"/>
        </w:rPr>
        <w:t>i</w:t>
      </w:r>
      <w:r w:rsidR="00E43948" w:rsidRPr="00057E04">
        <w:rPr>
          <w:rFonts w:ascii="Arial" w:hAnsi="Arial" w:cs="Arial"/>
          <w:color w:val="000000" w:themeColor="text1"/>
          <w:sz w:val="22"/>
          <w:szCs w:val="22"/>
        </w:rPr>
        <w:t xml:space="preserve"> stāvoklī "</w:t>
      </w:r>
      <w:r w:rsidR="0093135D">
        <w:rPr>
          <w:rFonts w:ascii="Arial" w:hAnsi="Arial" w:cs="Arial"/>
          <w:color w:val="000000" w:themeColor="text1"/>
          <w:sz w:val="22"/>
          <w:szCs w:val="22"/>
        </w:rPr>
        <w:t>to esošajā stāvoklī</w:t>
      </w:r>
      <w:r w:rsidR="00E43948" w:rsidRPr="00057E04">
        <w:rPr>
          <w:rFonts w:ascii="Arial" w:hAnsi="Arial" w:cs="Arial"/>
          <w:color w:val="000000" w:themeColor="text1"/>
          <w:sz w:val="22"/>
          <w:szCs w:val="22"/>
        </w:rPr>
        <w:t>" (</w:t>
      </w:r>
      <w:proofErr w:type="spellStart"/>
      <w:r w:rsidR="00E43948" w:rsidRPr="00057E04">
        <w:rPr>
          <w:rFonts w:ascii="Arial" w:hAnsi="Arial" w:cs="Arial"/>
          <w:color w:val="000000" w:themeColor="text1"/>
          <w:sz w:val="22"/>
          <w:szCs w:val="22"/>
        </w:rPr>
        <w:t>as-is</w:t>
      </w:r>
      <w:proofErr w:type="spellEnd"/>
      <w:r w:rsidR="00E43948" w:rsidRPr="00057E04">
        <w:rPr>
          <w:rFonts w:ascii="Arial" w:hAnsi="Arial" w:cs="Arial"/>
          <w:color w:val="000000" w:themeColor="text1"/>
          <w:sz w:val="22"/>
          <w:szCs w:val="22"/>
        </w:rPr>
        <w:t xml:space="preserve">). Pārdevējs </w:t>
      </w:r>
      <w:r w:rsidR="002762C5">
        <w:rPr>
          <w:rFonts w:ascii="Arial" w:hAnsi="Arial" w:cs="Arial"/>
          <w:color w:val="000000" w:themeColor="text1"/>
          <w:sz w:val="22"/>
          <w:szCs w:val="22"/>
        </w:rPr>
        <w:t xml:space="preserve">neatbild par Celtņu trūkumiem, t.sk. apslēptiem trūkumiem, </w:t>
      </w:r>
      <w:r w:rsidR="00E43948" w:rsidRPr="00057E04">
        <w:rPr>
          <w:rFonts w:ascii="Arial" w:hAnsi="Arial" w:cs="Arial"/>
          <w:color w:val="000000" w:themeColor="text1"/>
          <w:sz w:val="22"/>
          <w:szCs w:val="22"/>
        </w:rPr>
        <w:t xml:space="preserve">negarantē </w:t>
      </w:r>
      <w:r>
        <w:rPr>
          <w:rFonts w:ascii="Arial" w:hAnsi="Arial" w:cs="Arial"/>
          <w:color w:val="000000" w:themeColor="text1"/>
          <w:sz w:val="22"/>
          <w:szCs w:val="22"/>
        </w:rPr>
        <w:t>Celtņ</w:t>
      </w:r>
      <w:r w:rsidR="004F3CF9">
        <w:rPr>
          <w:rFonts w:ascii="Arial" w:hAnsi="Arial" w:cs="Arial"/>
          <w:color w:val="000000" w:themeColor="text1"/>
          <w:sz w:val="22"/>
          <w:szCs w:val="22"/>
        </w:rPr>
        <w:t>u</w:t>
      </w:r>
      <w:r w:rsidR="00E43948" w:rsidRPr="00057E04">
        <w:rPr>
          <w:rFonts w:ascii="Arial" w:hAnsi="Arial" w:cs="Arial"/>
          <w:color w:val="000000" w:themeColor="text1"/>
          <w:sz w:val="22"/>
          <w:szCs w:val="22"/>
        </w:rPr>
        <w:t xml:space="preserve"> tehnisko un funkcionālo darbspēju, kā arī t</w:t>
      </w:r>
      <w:r w:rsidR="00C51930">
        <w:rPr>
          <w:rFonts w:ascii="Arial" w:hAnsi="Arial" w:cs="Arial"/>
          <w:color w:val="000000" w:themeColor="text1"/>
          <w:sz w:val="22"/>
          <w:szCs w:val="22"/>
        </w:rPr>
        <w:t>o</w:t>
      </w:r>
      <w:r w:rsidR="00E43948" w:rsidRPr="00057E04">
        <w:rPr>
          <w:rFonts w:ascii="Arial" w:hAnsi="Arial" w:cs="Arial"/>
          <w:color w:val="000000" w:themeColor="text1"/>
          <w:sz w:val="22"/>
          <w:szCs w:val="22"/>
        </w:rPr>
        <w:t xml:space="preserve"> atbilstību drošas ekspluatācijas prasībām.</w:t>
      </w:r>
      <w:r w:rsidR="00815BAC" w:rsidRPr="00057E04">
        <w:rPr>
          <w:rFonts w:ascii="Arial" w:hAnsi="Arial" w:cs="Arial"/>
          <w:color w:val="000000" w:themeColor="text1"/>
          <w:sz w:val="22"/>
          <w:szCs w:val="22"/>
        </w:rPr>
        <w:t xml:space="preserve"> </w:t>
      </w:r>
      <w:r w:rsidR="00830DE5">
        <w:rPr>
          <w:rFonts w:ascii="Arial" w:hAnsi="Arial" w:cs="Arial"/>
          <w:color w:val="000000" w:themeColor="text1"/>
          <w:sz w:val="22"/>
          <w:szCs w:val="22"/>
        </w:rPr>
        <w:t>Iesniedzot pieteikumu dalībai Izsolē</w:t>
      </w:r>
      <w:r w:rsidR="002762C5">
        <w:rPr>
          <w:rFonts w:ascii="Arial" w:hAnsi="Arial" w:cs="Arial"/>
          <w:color w:val="000000" w:themeColor="text1"/>
          <w:sz w:val="22"/>
          <w:szCs w:val="22"/>
        </w:rPr>
        <w:t xml:space="preserve">, </w:t>
      </w:r>
      <w:r w:rsidR="00815BAC" w:rsidRPr="00057E04">
        <w:rPr>
          <w:rFonts w:ascii="Arial" w:hAnsi="Arial" w:cs="Arial"/>
          <w:color w:val="000000" w:themeColor="text1"/>
          <w:sz w:val="22"/>
          <w:szCs w:val="22"/>
        </w:rPr>
        <w:t>Pircēj</w:t>
      </w:r>
      <w:r w:rsidR="00C51930">
        <w:rPr>
          <w:rFonts w:ascii="Arial" w:hAnsi="Arial" w:cs="Arial"/>
          <w:color w:val="000000" w:themeColor="text1"/>
          <w:sz w:val="22"/>
          <w:szCs w:val="22"/>
        </w:rPr>
        <w:t>s</w:t>
      </w:r>
      <w:r w:rsidR="00815BAC" w:rsidRPr="00057E04">
        <w:rPr>
          <w:rFonts w:ascii="Arial" w:hAnsi="Arial" w:cs="Arial"/>
          <w:color w:val="000000" w:themeColor="text1"/>
          <w:sz w:val="22"/>
          <w:szCs w:val="22"/>
        </w:rPr>
        <w:t xml:space="preserve"> </w:t>
      </w:r>
      <w:r w:rsidR="00830DE5">
        <w:rPr>
          <w:rFonts w:ascii="Arial" w:hAnsi="Arial" w:cs="Arial"/>
          <w:color w:val="000000" w:themeColor="text1"/>
          <w:sz w:val="22"/>
          <w:szCs w:val="22"/>
        </w:rPr>
        <w:t>atsakās</w:t>
      </w:r>
      <w:r w:rsidR="00815BAC" w:rsidRPr="00057E04">
        <w:rPr>
          <w:rFonts w:ascii="Arial" w:hAnsi="Arial" w:cs="Arial"/>
          <w:color w:val="000000" w:themeColor="text1"/>
          <w:sz w:val="22"/>
          <w:szCs w:val="22"/>
        </w:rPr>
        <w:t xml:space="preserve"> </w:t>
      </w:r>
      <w:r w:rsidR="008335CA">
        <w:rPr>
          <w:rFonts w:ascii="Arial" w:hAnsi="Arial" w:cs="Arial"/>
          <w:color w:val="000000" w:themeColor="text1"/>
          <w:sz w:val="22"/>
          <w:szCs w:val="22"/>
        </w:rPr>
        <w:t>no jebkād</w:t>
      </w:r>
      <w:r w:rsidR="00BB1137">
        <w:rPr>
          <w:rFonts w:ascii="Arial" w:hAnsi="Arial" w:cs="Arial"/>
          <w:color w:val="000000" w:themeColor="text1"/>
          <w:sz w:val="22"/>
          <w:szCs w:val="22"/>
        </w:rPr>
        <w:t>ie</w:t>
      </w:r>
      <w:r w:rsidR="008335CA">
        <w:rPr>
          <w:rFonts w:ascii="Arial" w:hAnsi="Arial" w:cs="Arial"/>
          <w:color w:val="000000" w:themeColor="text1"/>
          <w:sz w:val="22"/>
          <w:szCs w:val="22"/>
        </w:rPr>
        <w:t xml:space="preserve">m </w:t>
      </w:r>
      <w:r w:rsidR="00BB1137">
        <w:rPr>
          <w:rFonts w:ascii="Arial" w:hAnsi="Arial" w:cs="Arial"/>
          <w:color w:val="000000" w:themeColor="text1"/>
          <w:sz w:val="22"/>
          <w:szCs w:val="22"/>
        </w:rPr>
        <w:t xml:space="preserve">prasījumiem un </w:t>
      </w:r>
      <w:r w:rsidR="008335CA">
        <w:rPr>
          <w:rFonts w:ascii="Arial" w:hAnsi="Arial" w:cs="Arial"/>
          <w:color w:val="000000" w:themeColor="text1"/>
          <w:sz w:val="22"/>
          <w:szCs w:val="22"/>
        </w:rPr>
        <w:t xml:space="preserve">pretenzijām pret Pārdevēju </w:t>
      </w:r>
      <w:r w:rsidR="00815BAC" w:rsidRPr="00057E04">
        <w:rPr>
          <w:rFonts w:ascii="Arial" w:hAnsi="Arial" w:cs="Arial"/>
          <w:color w:val="000000" w:themeColor="text1"/>
          <w:sz w:val="22"/>
          <w:szCs w:val="22"/>
        </w:rPr>
        <w:t xml:space="preserve">par </w:t>
      </w:r>
      <w:r w:rsidR="00BB1137">
        <w:rPr>
          <w:rFonts w:ascii="Arial" w:hAnsi="Arial" w:cs="Arial"/>
          <w:color w:val="000000" w:themeColor="text1"/>
          <w:sz w:val="22"/>
          <w:szCs w:val="22"/>
        </w:rPr>
        <w:t>Celtņu</w:t>
      </w:r>
      <w:r w:rsidR="00BB1137" w:rsidRPr="00057E04">
        <w:rPr>
          <w:rFonts w:ascii="Arial" w:hAnsi="Arial" w:cs="Arial"/>
          <w:color w:val="000000" w:themeColor="text1"/>
          <w:sz w:val="22"/>
          <w:szCs w:val="22"/>
        </w:rPr>
        <w:t xml:space="preserve"> </w:t>
      </w:r>
      <w:r w:rsidR="00815BAC" w:rsidRPr="00057E04">
        <w:rPr>
          <w:rFonts w:ascii="Arial" w:hAnsi="Arial" w:cs="Arial"/>
          <w:color w:val="000000" w:themeColor="text1"/>
          <w:sz w:val="22"/>
          <w:szCs w:val="22"/>
        </w:rPr>
        <w:t>defektiem, nolietojumu</w:t>
      </w:r>
      <w:r w:rsidR="00BB1137">
        <w:rPr>
          <w:rFonts w:ascii="Arial" w:hAnsi="Arial" w:cs="Arial"/>
          <w:color w:val="000000" w:themeColor="text1"/>
          <w:sz w:val="22"/>
          <w:szCs w:val="22"/>
        </w:rPr>
        <w:t>,</w:t>
      </w:r>
      <w:r w:rsidR="00815BAC" w:rsidRPr="00057E04">
        <w:rPr>
          <w:rFonts w:ascii="Arial" w:hAnsi="Arial" w:cs="Arial"/>
          <w:color w:val="000000" w:themeColor="text1"/>
          <w:sz w:val="22"/>
          <w:szCs w:val="22"/>
        </w:rPr>
        <w:t xml:space="preserve"> trūkstošām detaļām</w:t>
      </w:r>
      <w:r w:rsidR="00BB1137">
        <w:rPr>
          <w:rFonts w:ascii="Arial" w:hAnsi="Arial" w:cs="Arial"/>
          <w:color w:val="000000" w:themeColor="text1"/>
          <w:sz w:val="22"/>
          <w:szCs w:val="22"/>
        </w:rPr>
        <w:t xml:space="preserve"> vai jebkādām citām neatbilstībām</w:t>
      </w:r>
      <w:r w:rsidR="00815BAC" w:rsidRPr="00057E04">
        <w:rPr>
          <w:rFonts w:ascii="Arial" w:hAnsi="Arial" w:cs="Arial"/>
          <w:color w:val="000000" w:themeColor="text1"/>
          <w:sz w:val="22"/>
          <w:szCs w:val="22"/>
        </w:rPr>
        <w:t>.</w:t>
      </w:r>
    </w:p>
    <w:p w14:paraId="31EE1D2F" w14:textId="399F2C37" w:rsidR="004116C3" w:rsidRPr="00057E04" w:rsidRDefault="00610FF5" w:rsidP="00EF2F26">
      <w:pPr>
        <w:numPr>
          <w:ilvl w:val="2"/>
          <w:numId w:val="2"/>
        </w:numPr>
        <w:spacing w:after="120"/>
        <w:ind w:left="851" w:hanging="709"/>
        <w:jc w:val="both"/>
        <w:rPr>
          <w:rFonts w:ascii="Arial" w:hAnsi="Arial" w:cs="Arial"/>
          <w:color w:val="000000" w:themeColor="text1"/>
          <w:sz w:val="22"/>
          <w:szCs w:val="22"/>
        </w:rPr>
      </w:pPr>
      <w:r>
        <w:rPr>
          <w:rFonts w:ascii="Arial" w:hAnsi="Arial" w:cs="Arial"/>
          <w:color w:val="000000" w:themeColor="text1"/>
          <w:sz w:val="22"/>
          <w:szCs w:val="22"/>
        </w:rPr>
        <w:t>Celtņ</w:t>
      </w:r>
      <w:r w:rsidR="00481AAD">
        <w:rPr>
          <w:rFonts w:ascii="Arial" w:hAnsi="Arial" w:cs="Arial"/>
          <w:color w:val="000000" w:themeColor="text1"/>
          <w:sz w:val="22"/>
          <w:szCs w:val="22"/>
        </w:rPr>
        <w:t>iem</w:t>
      </w:r>
      <w:r w:rsidR="00E43948" w:rsidRPr="00057E04">
        <w:rPr>
          <w:rFonts w:ascii="Arial" w:hAnsi="Arial" w:cs="Arial"/>
          <w:color w:val="000000" w:themeColor="text1"/>
          <w:sz w:val="22"/>
          <w:szCs w:val="22"/>
        </w:rPr>
        <w:t xml:space="preserve"> ir pilnībā </w:t>
      </w:r>
      <w:r w:rsidR="00563AC8">
        <w:rPr>
          <w:rFonts w:ascii="Arial" w:hAnsi="Arial" w:cs="Arial"/>
          <w:color w:val="000000" w:themeColor="text1"/>
          <w:sz w:val="22"/>
          <w:szCs w:val="22"/>
        </w:rPr>
        <w:t>beidzies</w:t>
      </w:r>
      <w:r w:rsidR="00563AC8" w:rsidRPr="00057E04">
        <w:rPr>
          <w:rFonts w:ascii="Arial" w:hAnsi="Arial" w:cs="Arial"/>
          <w:color w:val="000000" w:themeColor="text1"/>
          <w:sz w:val="22"/>
          <w:szCs w:val="22"/>
        </w:rPr>
        <w:t xml:space="preserve"> </w:t>
      </w:r>
      <w:r w:rsidR="00563AC8">
        <w:rPr>
          <w:rFonts w:ascii="Arial" w:hAnsi="Arial" w:cs="Arial"/>
          <w:color w:val="000000" w:themeColor="text1"/>
          <w:sz w:val="22"/>
          <w:szCs w:val="22"/>
        </w:rPr>
        <w:t>normatīvajos aktos</w:t>
      </w:r>
      <w:r w:rsidR="00563AC8" w:rsidRPr="00057E04">
        <w:rPr>
          <w:rFonts w:ascii="Arial" w:hAnsi="Arial" w:cs="Arial"/>
          <w:color w:val="000000" w:themeColor="text1"/>
          <w:sz w:val="22"/>
          <w:szCs w:val="22"/>
        </w:rPr>
        <w:t xml:space="preserve"> </w:t>
      </w:r>
      <w:r w:rsidR="00E43948" w:rsidRPr="00057E04">
        <w:rPr>
          <w:rFonts w:ascii="Arial" w:hAnsi="Arial" w:cs="Arial"/>
          <w:color w:val="000000" w:themeColor="text1"/>
          <w:sz w:val="22"/>
          <w:szCs w:val="22"/>
        </w:rPr>
        <w:t>noteiktais tehniskās pārbaudes un apkopes termiņš.</w:t>
      </w:r>
      <w:r w:rsidR="00126F24" w:rsidRPr="00057E04">
        <w:rPr>
          <w:rFonts w:ascii="Arial" w:hAnsi="Arial" w:cs="Arial"/>
          <w:color w:val="000000" w:themeColor="text1"/>
          <w:sz w:val="22"/>
          <w:szCs w:val="22"/>
        </w:rPr>
        <w:t xml:space="preserve"> </w:t>
      </w:r>
      <w:r>
        <w:rPr>
          <w:rFonts w:ascii="Arial" w:hAnsi="Arial" w:cs="Arial"/>
          <w:color w:val="000000" w:themeColor="text1"/>
          <w:sz w:val="22"/>
          <w:szCs w:val="22"/>
        </w:rPr>
        <w:t>Celtņ</w:t>
      </w:r>
      <w:r w:rsidR="00481AAD">
        <w:rPr>
          <w:rFonts w:ascii="Arial" w:hAnsi="Arial" w:cs="Arial"/>
          <w:color w:val="000000" w:themeColor="text1"/>
          <w:sz w:val="22"/>
          <w:szCs w:val="22"/>
        </w:rPr>
        <w:t>i</w:t>
      </w:r>
      <w:r w:rsidR="00E43948" w:rsidRPr="00057E04">
        <w:rPr>
          <w:rFonts w:ascii="Arial" w:hAnsi="Arial" w:cs="Arial"/>
          <w:color w:val="000000" w:themeColor="text1"/>
          <w:sz w:val="22"/>
          <w:szCs w:val="22"/>
        </w:rPr>
        <w:t xml:space="preserve"> nav reģistrēt</w:t>
      </w:r>
      <w:r w:rsidR="00481AAD">
        <w:rPr>
          <w:rFonts w:ascii="Arial" w:hAnsi="Arial" w:cs="Arial"/>
          <w:color w:val="000000" w:themeColor="text1"/>
          <w:sz w:val="22"/>
          <w:szCs w:val="22"/>
        </w:rPr>
        <w:t>i</w:t>
      </w:r>
      <w:r w:rsidR="00E43948" w:rsidRPr="00057E04">
        <w:rPr>
          <w:rFonts w:ascii="Arial" w:hAnsi="Arial" w:cs="Arial"/>
          <w:color w:val="000000" w:themeColor="text1"/>
          <w:sz w:val="22"/>
          <w:szCs w:val="22"/>
        </w:rPr>
        <w:t xml:space="preserve"> kā lietošanā esoš</w:t>
      </w:r>
      <w:r w:rsidR="00481AAD">
        <w:rPr>
          <w:rFonts w:ascii="Arial" w:hAnsi="Arial" w:cs="Arial"/>
          <w:color w:val="000000" w:themeColor="text1"/>
          <w:sz w:val="22"/>
          <w:szCs w:val="22"/>
        </w:rPr>
        <w:t>ās</w:t>
      </w:r>
      <w:r w:rsidR="00E43948" w:rsidRPr="00057E04">
        <w:rPr>
          <w:rFonts w:ascii="Arial" w:hAnsi="Arial" w:cs="Arial"/>
          <w:color w:val="000000" w:themeColor="text1"/>
          <w:sz w:val="22"/>
          <w:szCs w:val="22"/>
        </w:rPr>
        <w:t xml:space="preserve"> bīstamā</w:t>
      </w:r>
      <w:r w:rsidR="0050770F">
        <w:rPr>
          <w:rFonts w:ascii="Arial" w:hAnsi="Arial" w:cs="Arial"/>
          <w:color w:val="000000" w:themeColor="text1"/>
          <w:sz w:val="22"/>
          <w:szCs w:val="22"/>
        </w:rPr>
        <w:t>s</w:t>
      </w:r>
      <w:r w:rsidR="00E43948" w:rsidRPr="00057E04">
        <w:rPr>
          <w:rFonts w:ascii="Arial" w:hAnsi="Arial" w:cs="Arial"/>
          <w:color w:val="000000" w:themeColor="text1"/>
          <w:sz w:val="22"/>
          <w:szCs w:val="22"/>
        </w:rPr>
        <w:t xml:space="preserve"> iekārta</w:t>
      </w:r>
      <w:r w:rsidR="0050770F">
        <w:rPr>
          <w:rFonts w:ascii="Arial" w:hAnsi="Arial" w:cs="Arial"/>
          <w:color w:val="000000" w:themeColor="text1"/>
          <w:sz w:val="22"/>
          <w:szCs w:val="22"/>
        </w:rPr>
        <w:t>s</w:t>
      </w:r>
      <w:r w:rsidR="00E43948" w:rsidRPr="00057E04">
        <w:rPr>
          <w:rFonts w:ascii="Arial" w:hAnsi="Arial" w:cs="Arial"/>
          <w:color w:val="000000" w:themeColor="text1"/>
          <w:sz w:val="22"/>
          <w:szCs w:val="22"/>
        </w:rPr>
        <w:t>, un t</w:t>
      </w:r>
      <w:r w:rsidR="0050770F">
        <w:rPr>
          <w:rFonts w:ascii="Arial" w:hAnsi="Arial" w:cs="Arial"/>
          <w:color w:val="000000" w:themeColor="text1"/>
          <w:sz w:val="22"/>
          <w:szCs w:val="22"/>
        </w:rPr>
        <w:t>o</w:t>
      </w:r>
      <w:r w:rsidR="00E43948" w:rsidRPr="00057E04">
        <w:rPr>
          <w:rFonts w:ascii="Arial" w:hAnsi="Arial" w:cs="Arial"/>
          <w:color w:val="000000" w:themeColor="text1"/>
          <w:sz w:val="22"/>
          <w:szCs w:val="22"/>
        </w:rPr>
        <w:t xml:space="preserve"> tālāka ekspluatācija bez pilnas sertificētas ekspertīzes un atjaunošanas </w:t>
      </w:r>
      <w:r w:rsidR="00E43948" w:rsidRPr="006F13B6">
        <w:rPr>
          <w:rFonts w:ascii="Arial" w:hAnsi="Arial" w:cs="Arial"/>
          <w:b/>
          <w:bCs/>
          <w:color w:val="000000" w:themeColor="text1"/>
          <w:sz w:val="22"/>
          <w:szCs w:val="22"/>
        </w:rPr>
        <w:t>ir aizliegta</w:t>
      </w:r>
      <w:r w:rsidR="00E43948" w:rsidRPr="00057E04">
        <w:rPr>
          <w:rFonts w:ascii="Arial" w:hAnsi="Arial" w:cs="Arial"/>
          <w:color w:val="000000" w:themeColor="text1"/>
          <w:sz w:val="22"/>
          <w:szCs w:val="22"/>
        </w:rPr>
        <w:t>.</w:t>
      </w:r>
    </w:p>
    <w:p w14:paraId="48DE25EC" w14:textId="12287CE7" w:rsidR="00E43948" w:rsidRPr="00057E04" w:rsidRDefault="00E43948" w:rsidP="00EF2F26">
      <w:pPr>
        <w:numPr>
          <w:ilvl w:val="2"/>
          <w:numId w:val="2"/>
        </w:numPr>
        <w:spacing w:after="120"/>
        <w:ind w:left="851" w:hanging="709"/>
        <w:jc w:val="both"/>
        <w:rPr>
          <w:rFonts w:ascii="Arial" w:hAnsi="Arial" w:cs="Arial"/>
          <w:color w:val="000000" w:themeColor="text1"/>
          <w:sz w:val="22"/>
          <w:szCs w:val="22"/>
        </w:rPr>
      </w:pPr>
      <w:r w:rsidRPr="00057E04">
        <w:rPr>
          <w:rFonts w:ascii="Arial" w:hAnsi="Arial" w:cs="Arial"/>
          <w:color w:val="000000" w:themeColor="text1"/>
          <w:sz w:val="22"/>
          <w:szCs w:val="22"/>
        </w:rPr>
        <w:t xml:space="preserve">Ar dalību izsolē </w:t>
      </w:r>
      <w:r w:rsidR="008F042F" w:rsidRPr="00057E04">
        <w:rPr>
          <w:rFonts w:ascii="Arial" w:hAnsi="Arial" w:cs="Arial"/>
          <w:color w:val="000000" w:themeColor="text1"/>
          <w:sz w:val="22"/>
          <w:szCs w:val="22"/>
        </w:rPr>
        <w:t>p</w:t>
      </w:r>
      <w:r w:rsidRPr="00057E04">
        <w:rPr>
          <w:rFonts w:ascii="Arial" w:hAnsi="Arial" w:cs="Arial"/>
          <w:color w:val="000000" w:themeColor="text1"/>
          <w:sz w:val="22"/>
          <w:szCs w:val="22"/>
        </w:rPr>
        <w:t xml:space="preserve">ircējs apliecina, ka ir veicis </w:t>
      </w:r>
      <w:r w:rsidR="00610FF5">
        <w:rPr>
          <w:rFonts w:ascii="Arial" w:hAnsi="Arial" w:cs="Arial"/>
          <w:color w:val="000000" w:themeColor="text1"/>
          <w:sz w:val="22"/>
          <w:szCs w:val="22"/>
        </w:rPr>
        <w:t>Celtņ</w:t>
      </w:r>
      <w:r w:rsidR="009B1F97" w:rsidRPr="00057E04">
        <w:rPr>
          <w:rFonts w:ascii="Arial" w:hAnsi="Arial" w:cs="Arial"/>
          <w:color w:val="000000" w:themeColor="text1"/>
          <w:sz w:val="22"/>
          <w:szCs w:val="22"/>
        </w:rPr>
        <w:t>a</w:t>
      </w:r>
      <w:r w:rsidRPr="00057E04">
        <w:rPr>
          <w:rFonts w:ascii="Arial" w:hAnsi="Arial" w:cs="Arial"/>
          <w:color w:val="000000" w:themeColor="text1"/>
          <w:sz w:val="22"/>
          <w:szCs w:val="22"/>
        </w:rPr>
        <w:t xml:space="preserve"> apskati dabā, pilnībā izprot tā tehnisko stāvokli, apzinās demontāžas darbu apjomu, sarežģītību un ar to saistītos riskus</w:t>
      </w:r>
      <w:r w:rsidR="00563AC8">
        <w:rPr>
          <w:rFonts w:ascii="Arial" w:hAnsi="Arial" w:cs="Arial"/>
          <w:color w:val="000000" w:themeColor="text1"/>
          <w:sz w:val="22"/>
          <w:szCs w:val="22"/>
        </w:rPr>
        <w:t xml:space="preserve"> un izmaksas</w:t>
      </w:r>
      <w:r w:rsidRPr="00057E04">
        <w:rPr>
          <w:rFonts w:ascii="Arial" w:hAnsi="Arial" w:cs="Arial"/>
          <w:color w:val="000000" w:themeColor="text1"/>
          <w:sz w:val="22"/>
          <w:szCs w:val="22"/>
        </w:rPr>
        <w:t>.</w:t>
      </w:r>
    </w:p>
    <w:p w14:paraId="7E5CE481" w14:textId="77777777" w:rsidR="00A7744A" w:rsidRPr="0045685D" w:rsidRDefault="00DA15C1" w:rsidP="00DA15C1">
      <w:pPr>
        <w:numPr>
          <w:ilvl w:val="1"/>
          <w:numId w:val="2"/>
        </w:numPr>
        <w:spacing w:after="120"/>
        <w:ind w:left="0"/>
        <w:jc w:val="both"/>
        <w:rPr>
          <w:rFonts w:ascii="Arial" w:hAnsi="Arial" w:cs="Arial"/>
          <w:b/>
          <w:bCs/>
          <w:color w:val="000000" w:themeColor="text1"/>
          <w:sz w:val="22"/>
          <w:szCs w:val="22"/>
        </w:rPr>
      </w:pPr>
      <w:r w:rsidRPr="0045685D">
        <w:rPr>
          <w:rFonts w:ascii="Arial" w:hAnsi="Arial" w:cs="Arial"/>
          <w:b/>
          <w:bCs/>
          <w:color w:val="000000" w:themeColor="text1"/>
          <w:sz w:val="22"/>
          <w:szCs w:val="22"/>
        </w:rPr>
        <w:t>Atkritumu un blakusproduktu pārņemšana</w:t>
      </w:r>
      <w:r w:rsidR="00A7744A" w:rsidRPr="0045685D">
        <w:rPr>
          <w:rFonts w:ascii="Arial" w:hAnsi="Arial" w:cs="Arial"/>
          <w:b/>
          <w:bCs/>
          <w:color w:val="000000" w:themeColor="text1"/>
          <w:sz w:val="22"/>
          <w:szCs w:val="22"/>
        </w:rPr>
        <w:t>:</w:t>
      </w:r>
    </w:p>
    <w:p w14:paraId="080A26C3" w14:textId="7319D118" w:rsidR="00A7744A" w:rsidRPr="00057E04" w:rsidRDefault="006E0CA4" w:rsidP="00EF2F26">
      <w:pPr>
        <w:numPr>
          <w:ilvl w:val="2"/>
          <w:numId w:val="2"/>
        </w:numPr>
        <w:spacing w:after="120"/>
        <w:ind w:left="851" w:hanging="709"/>
        <w:jc w:val="both"/>
        <w:rPr>
          <w:rFonts w:ascii="Arial" w:hAnsi="Arial" w:cs="Arial"/>
          <w:color w:val="000000" w:themeColor="text1"/>
          <w:sz w:val="22"/>
          <w:szCs w:val="22"/>
        </w:rPr>
      </w:pPr>
      <w:r w:rsidRPr="00057E04">
        <w:rPr>
          <w:rFonts w:ascii="Arial" w:hAnsi="Arial" w:cs="Arial"/>
          <w:color w:val="000000" w:themeColor="text1"/>
          <w:sz w:val="22"/>
          <w:szCs w:val="22"/>
        </w:rPr>
        <w:t xml:space="preserve">Visi materiāli, kas rodas </w:t>
      </w:r>
      <w:r w:rsidR="00610FF5">
        <w:rPr>
          <w:rFonts w:ascii="Arial" w:hAnsi="Arial" w:cs="Arial"/>
          <w:color w:val="000000" w:themeColor="text1"/>
          <w:sz w:val="22"/>
          <w:szCs w:val="22"/>
        </w:rPr>
        <w:t>Celtņ</w:t>
      </w:r>
      <w:r w:rsidR="0050770F">
        <w:rPr>
          <w:rFonts w:ascii="Arial" w:hAnsi="Arial" w:cs="Arial"/>
          <w:color w:val="000000" w:themeColor="text1"/>
          <w:sz w:val="22"/>
          <w:szCs w:val="22"/>
        </w:rPr>
        <w:t>u</w:t>
      </w:r>
      <w:r w:rsidRPr="00057E04">
        <w:rPr>
          <w:rFonts w:ascii="Arial" w:hAnsi="Arial" w:cs="Arial"/>
          <w:color w:val="000000" w:themeColor="text1"/>
          <w:sz w:val="22"/>
          <w:szCs w:val="22"/>
        </w:rPr>
        <w:t xml:space="preserve"> demontāžas procesā (tai skaitā, bet ne tikai: neizmantojamie metāllūžņi, izolācijas materiāli, stikli, koka detaļas, gumijas izstrādājumi, tehniskās eļļas un smērvielas), pāriet </w:t>
      </w:r>
      <w:r w:rsidR="008F042F" w:rsidRPr="00057E04">
        <w:rPr>
          <w:rFonts w:ascii="Arial" w:hAnsi="Arial" w:cs="Arial"/>
          <w:color w:val="000000" w:themeColor="text1"/>
          <w:sz w:val="22"/>
          <w:szCs w:val="22"/>
        </w:rPr>
        <w:t>p</w:t>
      </w:r>
      <w:r w:rsidRPr="00057E04">
        <w:rPr>
          <w:rFonts w:ascii="Arial" w:hAnsi="Arial" w:cs="Arial"/>
          <w:color w:val="000000" w:themeColor="text1"/>
          <w:sz w:val="22"/>
          <w:szCs w:val="22"/>
        </w:rPr>
        <w:t>ircēja īpašumā ar brīdi, kad pirkuma maksa ir samaksāta pilnā apmērā.</w:t>
      </w:r>
    </w:p>
    <w:p w14:paraId="2212EE28" w14:textId="2A701C10" w:rsidR="00DA15C1" w:rsidRPr="00057E04" w:rsidRDefault="00DA15C1" w:rsidP="00EF2F26">
      <w:pPr>
        <w:numPr>
          <w:ilvl w:val="2"/>
          <w:numId w:val="2"/>
        </w:numPr>
        <w:spacing w:after="120"/>
        <w:ind w:left="851" w:hanging="709"/>
        <w:jc w:val="both"/>
        <w:rPr>
          <w:rFonts w:ascii="Arial" w:hAnsi="Arial" w:cs="Arial"/>
          <w:color w:val="000000" w:themeColor="text1"/>
          <w:sz w:val="22"/>
          <w:szCs w:val="22"/>
        </w:rPr>
      </w:pPr>
      <w:r w:rsidRPr="00057E04">
        <w:rPr>
          <w:rFonts w:ascii="Arial" w:hAnsi="Arial" w:cs="Arial"/>
          <w:color w:val="000000" w:themeColor="text1"/>
          <w:sz w:val="22"/>
          <w:szCs w:val="22"/>
        </w:rPr>
        <w:t xml:space="preserve">Pircējam </w:t>
      </w:r>
      <w:r w:rsidRPr="00F20E5E">
        <w:rPr>
          <w:rFonts w:ascii="Arial" w:hAnsi="Arial" w:cs="Arial"/>
          <w:b/>
          <w:bCs/>
          <w:color w:val="000000" w:themeColor="text1"/>
          <w:sz w:val="22"/>
          <w:szCs w:val="22"/>
        </w:rPr>
        <w:t>ir aizliegts</w:t>
      </w:r>
      <w:r w:rsidRPr="00057E04">
        <w:rPr>
          <w:rFonts w:ascii="Arial" w:hAnsi="Arial" w:cs="Arial"/>
          <w:color w:val="000000" w:themeColor="text1"/>
          <w:sz w:val="22"/>
          <w:szCs w:val="22"/>
        </w:rPr>
        <w:t xml:space="preserve"> šķirot </w:t>
      </w:r>
      <w:r w:rsidR="00F20E5E">
        <w:rPr>
          <w:rFonts w:ascii="Arial" w:hAnsi="Arial" w:cs="Arial"/>
          <w:color w:val="000000" w:themeColor="text1"/>
          <w:sz w:val="22"/>
          <w:szCs w:val="22"/>
        </w:rPr>
        <w:t xml:space="preserve">Celtņu demontāžas procesā radušos </w:t>
      </w:r>
      <w:r w:rsidRPr="00057E04">
        <w:rPr>
          <w:rFonts w:ascii="Arial" w:hAnsi="Arial" w:cs="Arial"/>
          <w:color w:val="000000" w:themeColor="text1"/>
          <w:sz w:val="22"/>
          <w:szCs w:val="22"/>
        </w:rPr>
        <w:t xml:space="preserve">materiālus Pārdevēja teritorijā ar mērķi atstāt nevērtīgos vai grūti utilizējamos demontāžas atkritumus (piemēram, betona blokus vai kabīnes apšuvumu). Visi demontāžas blakusprodukti ir jāizved </w:t>
      </w:r>
      <w:r w:rsidR="00733443">
        <w:rPr>
          <w:rFonts w:ascii="Arial" w:hAnsi="Arial" w:cs="Arial"/>
          <w:color w:val="000000" w:themeColor="text1"/>
          <w:sz w:val="22"/>
          <w:szCs w:val="22"/>
        </w:rPr>
        <w:t xml:space="preserve">no Pārdevēja teritorijas </w:t>
      </w:r>
      <w:r w:rsidRPr="00057E04">
        <w:rPr>
          <w:rFonts w:ascii="Arial" w:hAnsi="Arial" w:cs="Arial"/>
          <w:color w:val="000000" w:themeColor="text1"/>
          <w:sz w:val="22"/>
          <w:szCs w:val="22"/>
        </w:rPr>
        <w:t xml:space="preserve">kopā ar </w:t>
      </w:r>
      <w:r w:rsidR="00610FF5">
        <w:rPr>
          <w:rFonts w:ascii="Arial" w:hAnsi="Arial" w:cs="Arial"/>
          <w:color w:val="000000" w:themeColor="text1"/>
          <w:sz w:val="22"/>
          <w:szCs w:val="22"/>
        </w:rPr>
        <w:t>Celtņ</w:t>
      </w:r>
      <w:r w:rsidRPr="00057E04">
        <w:rPr>
          <w:rFonts w:ascii="Arial" w:hAnsi="Arial" w:cs="Arial"/>
          <w:color w:val="000000" w:themeColor="text1"/>
          <w:sz w:val="22"/>
          <w:szCs w:val="22"/>
        </w:rPr>
        <w:t xml:space="preserve">a </w:t>
      </w:r>
      <w:proofErr w:type="spellStart"/>
      <w:r w:rsidRPr="00057E04">
        <w:rPr>
          <w:rFonts w:ascii="Arial" w:hAnsi="Arial" w:cs="Arial"/>
          <w:color w:val="000000" w:themeColor="text1"/>
          <w:sz w:val="22"/>
          <w:szCs w:val="22"/>
        </w:rPr>
        <w:t>pamatkonstrukcijām</w:t>
      </w:r>
      <w:proofErr w:type="spellEnd"/>
      <w:r w:rsidRPr="00057E04">
        <w:rPr>
          <w:rFonts w:ascii="Arial" w:hAnsi="Arial" w:cs="Arial"/>
          <w:color w:val="000000" w:themeColor="text1"/>
          <w:sz w:val="22"/>
          <w:szCs w:val="22"/>
        </w:rPr>
        <w:t>.</w:t>
      </w:r>
    </w:p>
    <w:p w14:paraId="4FE24652" w14:textId="29F162BD" w:rsidR="008023A7" w:rsidRPr="00057E04" w:rsidRDefault="008023A7" w:rsidP="00D67580">
      <w:pPr>
        <w:numPr>
          <w:ilvl w:val="1"/>
          <w:numId w:val="2"/>
        </w:numPr>
        <w:spacing w:after="120"/>
        <w:ind w:left="0"/>
        <w:jc w:val="both"/>
        <w:rPr>
          <w:rFonts w:ascii="Arial" w:hAnsi="Arial" w:cs="Arial"/>
          <w:color w:val="000000" w:themeColor="text1"/>
          <w:sz w:val="22"/>
          <w:szCs w:val="22"/>
        </w:rPr>
      </w:pPr>
      <w:r w:rsidRPr="00733443">
        <w:rPr>
          <w:rFonts w:ascii="Arial" w:hAnsi="Arial" w:cs="Arial"/>
          <w:b/>
          <w:bCs/>
          <w:color w:val="000000" w:themeColor="text1"/>
          <w:sz w:val="22"/>
          <w:szCs w:val="22"/>
        </w:rPr>
        <w:t>Teritorijas sakopšana</w:t>
      </w:r>
      <w:r w:rsidRPr="00057E04">
        <w:rPr>
          <w:rFonts w:ascii="Arial" w:hAnsi="Arial" w:cs="Arial"/>
          <w:color w:val="000000" w:themeColor="text1"/>
          <w:sz w:val="22"/>
          <w:szCs w:val="22"/>
        </w:rPr>
        <w:t xml:space="preserve">: </w:t>
      </w:r>
      <w:r w:rsidR="00153D97">
        <w:rPr>
          <w:rFonts w:ascii="Arial" w:hAnsi="Arial" w:cs="Arial"/>
          <w:color w:val="000000" w:themeColor="text1"/>
          <w:sz w:val="22"/>
          <w:szCs w:val="22"/>
        </w:rPr>
        <w:t>p</w:t>
      </w:r>
      <w:r w:rsidRPr="00057E04">
        <w:rPr>
          <w:rFonts w:ascii="Arial" w:hAnsi="Arial" w:cs="Arial"/>
          <w:color w:val="000000" w:themeColor="text1"/>
          <w:sz w:val="22"/>
          <w:szCs w:val="22"/>
        </w:rPr>
        <w:t xml:space="preserve">ēc </w:t>
      </w:r>
      <w:r w:rsidR="00610FF5">
        <w:rPr>
          <w:rFonts w:ascii="Arial" w:hAnsi="Arial" w:cs="Arial"/>
          <w:color w:val="000000" w:themeColor="text1"/>
          <w:sz w:val="22"/>
          <w:szCs w:val="22"/>
        </w:rPr>
        <w:t>Celtņ</w:t>
      </w:r>
      <w:r w:rsidR="00045A85">
        <w:rPr>
          <w:rFonts w:ascii="Arial" w:hAnsi="Arial" w:cs="Arial"/>
          <w:color w:val="000000" w:themeColor="text1"/>
          <w:sz w:val="22"/>
          <w:szCs w:val="22"/>
        </w:rPr>
        <w:t>u</w:t>
      </w:r>
      <w:r w:rsidRPr="00057E04">
        <w:rPr>
          <w:rFonts w:ascii="Arial" w:hAnsi="Arial" w:cs="Arial"/>
          <w:color w:val="000000" w:themeColor="text1"/>
          <w:sz w:val="22"/>
          <w:szCs w:val="22"/>
        </w:rPr>
        <w:t xml:space="preserve"> demontāžas un izvešanas </w:t>
      </w:r>
      <w:r w:rsidR="008F042F" w:rsidRPr="00057E04">
        <w:rPr>
          <w:rFonts w:ascii="Arial" w:hAnsi="Arial" w:cs="Arial"/>
          <w:color w:val="000000" w:themeColor="text1"/>
          <w:sz w:val="22"/>
          <w:szCs w:val="22"/>
        </w:rPr>
        <w:t>p</w:t>
      </w:r>
      <w:r w:rsidRPr="00057E04">
        <w:rPr>
          <w:rFonts w:ascii="Arial" w:hAnsi="Arial" w:cs="Arial"/>
          <w:color w:val="000000" w:themeColor="text1"/>
          <w:sz w:val="22"/>
          <w:szCs w:val="22"/>
        </w:rPr>
        <w:t>ircējam ir pienākums uz sava rēķina pilnībā sakopt darbu veikšanas zonu un tai piegulošo Pārdevēja teritoriju, atjaunojot to stāvoklī, kādā tā bija pirms darbu uzsākšanas.</w:t>
      </w:r>
    </w:p>
    <w:p w14:paraId="5B617A5F" w14:textId="3AA10FA7" w:rsidR="006729A1" w:rsidRPr="00153D97" w:rsidRDefault="006729A1" w:rsidP="00D67580">
      <w:pPr>
        <w:numPr>
          <w:ilvl w:val="1"/>
          <w:numId w:val="2"/>
        </w:numPr>
        <w:spacing w:after="120"/>
        <w:ind w:left="0"/>
        <w:jc w:val="both"/>
        <w:rPr>
          <w:rFonts w:ascii="Arial" w:hAnsi="Arial" w:cs="Arial"/>
          <w:b/>
          <w:bCs/>
          <w:color w:val="000000" w:themeColor="text1"/>
          <w:sz w:val="22"/>
          <w:szCs w:val="22"/>
        </w:rPr>
      </w:pPr>
      <w:r w:rsidRPr="00153D97">
        <w:rPr>
          <w:rFonts w:ascii="Arial" w:hAnsi="Arial" w:cs="Arial"/>
          <w:b/>
          <w:bCs/>
          <w:color w:val="000000" w:themeColor="text1"/>
          <w:sz w:val="22"/>
          <w:szCs w:val="22"/>
        </w:rPr>
        <w:t>T</w:t>
      </w:r>
      <w:r w:rsidR="004240B0" w:rsidRPr="00153D97">
        <w:rPr>
          <w:rFonts w:ascii="Arial" w:hAnsi="Arial" w:cs="Arial"/>
          <w:b/>
          <w:bCs/>
          <w:color w:val="000000" w:themeColor="text1"/>
          <w:sz w:val="22"/>
          <w:szCs w:val="22"/>
        </w:rPr>
        <w:t xml:space="preserve">eritorijas sakopšanas ietvaros </w:t>
      </w:r>
      <w:r w:rsidRPr="00153D97">
        <w:rPr>
          <w:rFonts w:ascii="Arial" w:hAnsi="Arial" w:cs="Arial"/>
          <w:b/>
          <w:bCs/>
          <w:color w:val="000000" w:themeColor="text1"/>
          <w:sz w:val="22"/>
          <w:szCs w:val="22"/>
        </w:rPr>
        <w:t>p</w:t>
      </w:r>
      <w:r w:rsidR="004240B0" w:rsidRPr="00153D97">
        <w:rPr>
          <w:rFonts w:ascii="Arial" w:hAnsi="Arial" w:cs="Arial"/>
          <w:b/>
          <w:bCs/>
          <w:color w:val="000000" w:themeColor="text1"/>
          <w:sz w:val="22"/>
          <w:szCs w:val="22"/>
        </w:rPr>
        <w:t>ircējam ir obligāti jāveic šādas darbības:</w:t>
      </w:r>
    </w:p>
    <w:p w14:paraId="4B5D4C9B" w14:textId="2C65A6BB" w:rsidR="00EF5135" w:rsidRPr="00057E04" w:rsidRDefault="00692281" w:rsidP="005F592A">
      <w:pPr>
        <w:numPr>
          <w:ilvl w:val="2"/>
          <w:numId w:val="2"/>
        </w:numPr>
        <w:spacing w:after="120"/>
        <w:ind w:left="851" w:hanging="709"/>
        <w:jc w:val="both"/>
        <w:rPr>
          <w:rFonts w:ascii="Arial" w:hAnsi="Arial" w:cs="Arial"/>
          <w:color w:val="000000" w:themeColor="text1"/>
          <w:sz w:val="22"/>
          <w:szCs w:val="22"/>
        </w:rPr>
      </w:pPr>
      <w:r>
        <w:rPr>
          <w:rFonts w:ascii="Arial" w:hAnsi="Arial" w:cs="Arial"/>
          <w:color w:val="000000" w:themeColor="text1"/>
          <w:sz w:val="22"/>
          <w:szCs w:val="22"/>
        </w:rPr>
        <w:t>j</w:t>
      </w:r>
      <w:r w:rsidR="004240B0" w:rsidRPr="00057E04">
        <w:rPr>
          <w:rFonts w:ascii="Arial" w:hAnsi="Arial" w:cs="Arial"/>
          <w:color w:val="000000" w:themeColor="text1"/>
          <w:sz w:val="22"/>
          <w:szCs w:val="22"/>
        </w:rPr>
        <w:t xml:space="preserve">ānovāc un jāizved visi </w:t>
      </w:r>
      <w:r>
        <w:rPr>
          <w:rFonts w:ascii="Arial" w:hAnsi="Arial" w:cs="Arial"/>
          <w:color w:val="000000" w:themeColor="text1"/>
          <w:sz w:val="22"/>
          <w:szCs w:val="22"/>
        </w:rPr>
        <w:t xml:space="preserve">Celtņu </w:t>
      </w:r>
      <w:r w:rsidR="004240B0" w:rsidRPr="00057E04">
        <w:rPr>
          <w:rFonts w:ascii="Arial" w:hAnsi="Arial" w:cs="Arial"/>
          <w:color w:val="000000" w:themeColor="text1"/>
          <w:sz w:val="22"/>
          <w:szCs w:val="22"/>
        </w:rPr>
        <w:t>demontāžas procesā radušies atkritumi, būvgruži, metāla skaidas, koka detaļas, stikli un iepakojumi;</w:t>
      </w:r>
      <w:r w:rsidR="006729A1" w:rsidRPr="00057E04">
        <w:rPr>
          <w:rFonts w:ascii="Arial" w:hAnsi="Arial" w:cs="Arial"/>
          <w:color w:val="000000" w:themeColor="text1"/>
          <w:sz w:val="22"/>
          <w:szCs w:val="22"/>
        </w:rPr>
        <w:t xml:space="preserve"> </w:t>
      </w:r>
    </w:p>
    <w:p w14:paraId="13C1B0A2" w14:textId="52BA2501" w:rsidR="00EF5135" w:rsidRPr="00057E04" w:rsidRDefault="00692281" w:rsidP="005F592A">
      <w:pPr>
        <w:numPr>
          <w:ilvl w:val="2"/>
          <w:numId w:val="2"/>
        </w:numPr>
        <w:spacing w:after="120"/>
        <w:ind w:left="851" w:hanging="709"/>
        <w:jc w:val="both"/>
        <w:rPr>
          <w:rFonts w:ascii="Arial" w:hAnsi="Arial" w:cs="Arial"/>
          <w:color w:val="000000" w:themeColor="text1"/>
          <w:sz w:val="22"/>
          <w:szCs w:val="22"/>
        </w:rPr>
      </w:pPr>
      <w:r>
        <w:rPr>
          <w:rFonts w:ascii="Arial" w:hAnsi="Arial" w:cs="Arial"/>
          <w:color w:val="000000" w:themeColor="text1"/>
          <w:sz w:val="22"/>
          <w:szCs w:val="22"/>
        </w:rPr>
        <w:t>p</w:t>
      </w:r>
      <w:r w:rsidR="004240B0" w:rsidRPr="00057E04">
        <w:rPr>
          <w:rFonts w:ascii="Arial" w:hAnsi="Arial" w:cs="Arial"/>
          <w:color w:val="000000" w:themeColor="text1"/>
          <w:sz w:val="22"/>
          <w:szCs w:val="22"/>
        </w:rPr>
        <w:t>ilnībā jāatbrīvo sliežu ceļa klātne un tai piegulošā zona no jebkādiem demontāžas materiāliem, jānodrošina, ka uz sliedēm un starp tām nepaliek priekšmeti, kas varētu traucēt citu tehnisko līdzekļu kustību</w:t>
      </w:r>
      <w:r>
        <w:rPr>
          <w:rFonts w:ascii="Arial" w:hAnsi="Arial" w:cs="Arial"/>
          <w:color w:val="000000" w:themeColor="text1"/>
          <w:sz w:val="22"/>
          <w:szCs w:val="22"/>
        </w:rPr>
        <w:t xml:space="preserve"> un to ekspluatācijas drošību</w:t>
      </w:r>
      <w:r w:rsidR="004240B0" w:rsidRPr="00057E04">
        <w:rPr>
          <w:rFonts w:ascii="Arial" w:hAnsi="Arial" w:cs="Arial"/>
          <w:color w:val="000000" w:themeColor="text1"/>
          <w:sz w:val="22"/>
          <w:szCs w:val="22"/>
        </w:rPr>
        <w:t>;</w:t>
      </w:r>
    </w:p>
    <w:p w14:paraId="4A3F40CE" w14:textId="67E428BE" w:rsidR="00EF5135" w:rsidRPr="00057E04" w:rsidRDefault="00692281" w:rsidP="005F592A">
      <w:pPr>
        <w:numPr>
          <w:ilvl w:val="2"/>
          <w:numId w:val="2"/>
        </w:numPr>
        <w:spacing w:after="120"/>
        <w:ind w:left="851" w:hanging="709"/>
        <w:jc w:val="both"/>
        <w:rPr>
          <w:rFonts w:ascii="Arial" w:hAnsi="Arial" w:cs="Arial"/>
          <w:color w:val="000000" w:themeColor="text1"/>
          <w:sz w:val="22"/>
          <w:szCs w:val="22"/>
        </w:rPr>
      </w:pPr>
      <w:r>
        <w:rPr>
          <w:rFonts w:ascii="Arial" w:hAnsi="Arial" w:cs="Arial"/>
          <w:color w:val="000000" w:themeColor="text1"/>
          <w:sz w:val="22"/>
          <w:szCs w:val="22"/>
        </w:rPr>
        <w:t>j</w:t>
      </w:r>
      <w:r w:rsidR="004240B0" w:rsidRPr="00057E04">
        <w:rPr>
          <w:rFonts w:ascii="Arial" w:hAnsi="Arial" w:cs="Arial"/>
          <w:color w:val="000000" w:themeColor="text1"/>
          <w:sz w:val="22"/>
          <w:szCs w:val="22"/>
        </w:rPr>
        <w:t xml:space="preserve">a </w:t>
      </w:r>
      <w:r>
        <w:rPr>
          <w:rFonts w:ascii="Arial" w:hAnsi="Arial" w:cs="Arial"/>
          <w:color w:val="000000" w:themeColor="text1"/>
          <w:sz w:val="22"/>
          <w:szCs w:val="22"/>
        </w:rPr>
        <w:t xml:space="preserve">Celtņu </w:t>
      </w:r>
      <w:r w:rsidR="004240B0" w:rsidRPr="00057E04">
        <w:rPr>
          <w:rFonts w:ascii="Arial" w:hAnsi="Arial" w:cs="Arial"/>
          <w:color w:val="000000" w:themeColor="text1"/>
          <w:sz w:val="22"/>
          <w:szCs w:val="22"/>
        </w:rPr>
        <w:t xml:space="preserve">demontāžas laikā </w:t>
      </w:r>
      <w:r>
        <w:rPr>
          <w:rFonts w:ascii="Arial" w:hAnsi="Arial" w:cs="Arial"/>
          <w:color w:val="000000" w:themeColor="text1"/>
          <w:sz w:val="22"/>
          <w:szCs w:val="22"/>
        </w:rPr>
        <w:t>tiek</w:t>
      </w:r>
      <w:r w:rsidRPr="00057E04">
        <w:rPr>
          <w:rFonts w:ascii="Arial" w:hAnsi="Arial" w:cs="Arial"/>
          <w:color w:val="000000" w:themeColor="text1"/>
          <w:sz w:val="22"/>
          <w:szCs w:val="22"/>
        </w:rPr>
        <w:t xml:space="preserve"> </w:t>
      </w:r>
      <w:r w:rsidR="004240B0" w:rsidRPr="00057E04">
        <w:rPr>
          <w:rFonts w:ascii="Arial" w:hAnsi="Arial" w:cs="Arial"/>
          <w:color w:val="000000" w:themeColor="text1"/>
          <w:sz w:val="22"/>
          <w:szCs w:val="22"/>
        </w:rPr>
        <w:t xml:space="preserve">bojāts zemes virskārtas segums (piemēram, iebrauktas dziļas </w:t>
      </w:r>
      <w:proofErr w:type="spellStart"/>
      <w:r w:rsidR="004240B0" w:rsidRPr="00057E04">
        <w:rPr>
          <w:rFonts w:ascii="Arial" w:hAnsi="Arial" w:cs="Arial"/>
          <w:color w:val="000000" w:themeColor="text1"/>
          <w:sz w:val="22"/>
          <w:szCs w:val="22"/>
        </w:rPr>
        <w:t>rises</w:t>
      </w:r>
      <w:proofErr w:type="spellEnd"/>
      <w:r w:rsidR="004240B0" w:rsidRPr="00057E04">
        <w:rPr>
          <w:rFonts w:ascii="Arial" w:hAnsi="Arial" w:cs="Arial"/>
          <w:color w:val="000000" w:themeColor="text1"/>
          <w:sz w:val="22"/>
          <w:szCs w:val="22"/>
        </w:rPr>
        <w:t xml:space="preserve"> gruntī vai bojāts asfalts), </w:t>
      </w:r>
      <w:r w:rsidR="00116AE4">
        <w:rPr>
          <w:rFonts w:ascii="Arial" w:hAnsi="Arial" w:cs="Arial"/>
          <w:color w:val="000000" w:themeColor="text1"/>
          <w:sz w:val="22"/>
          <w:szCs w:val="22"/>
        </w:rPr>
        <w:t>p</w:t>
      </w:r>
      <w:r w:rsidR="004240B0" w:rsidRPr="00057E04">
        <w:rPr>
          <w:rFonts w:ascii="Arial" w:hAnsi="Arial" w:cs="Arial"/>
          <w:color w:val="000000" w:themeColor="text1"/>
          <w:sz w:val="22"/>
          <w:szCs w:val="22"/>
        </w:rPr>
        <w:t xml:space="preserve">ircējam ir pienākums veikt seguma līdzināšanu </w:t>
      </w:r>
      <w:r w:rsidR="00116AE4">
        <w:rPr>
          <w:rFonts w:ascii="Arial" w:hAnsi="Arial" w:cs="Arial"/>
          <w:color w:val="000000" w:themeColor="text1"/>
          <w:sz w:val="22"/>
          <w:szCs w:val="22"/>
        </w:rPr>
        <w:t>un/</w:t>
      </w:r>
      <w:r w:rsidR="004240B0" w:rsidRPr="00057E04">
        <w:rPr>
          <w:rFonts w:ascii="Arial" w:hAnsi="Arial" w:cs="Arial"/>
          <w:color w:val="000000" w:themeColor="text1"/>
          <w:sz w:val="22"/>
          <w:szCs w:val="22"/>
        </w:rPr>
        <w:t>vai atjaunošanu;</w:t>
      </w:r>
    </w:p>
    <w:p w14:paraId="5AC71383" w14:textId="36FBE92D" w:rsidR="004240B0" w:rsidRPr="00057E04" w:rsidRDefault="00116AE4" w:rsidP="005F592A">
      <w:pPr>
        <w:numPr>
          <w:ilvl w:val="2"/>
          <w:numId w:val="2"/>
        </w:numPr>
        <w:spacing w:after="120"/>
        <w:ind w:left="851" w:hanging="709"/>
        <w:jc w:val="both"/>
        <w:rPr>
          <w:rFonts w:ascii="Arial" w:hAnsi="Arial" w:cs="Arial"/>
          <w:color w:val="000000" w:themeColor="text1"/>
          <w:sz w:val="22"/>
          <w:szCs w:val="22"/>
        </w:rPr>
      </w:pPr>
      <w:r>
        <w:rPr>
          <w:rFonts w:ascii="Arial" w:hAnsi="Arial" w:cs="Arial"/>
          <w:color w:val="000000" w:themeColor="text1"/>
          <w:sz w:val="22"/>
          <w:szCs w:val="22"/>
        </w:rPr>
        <w:t>g</w:t>
      </w:r>
      <w:r w:rsidR="004240B0" w:rsidRPr="00057E04">
        <w:rPr>
          <w:rFonts w:ascii="Arial" w:hAnsi="Arial" w:cs="Arial"/>
          <w:color w:val="000000" w:themeColor="text1"/>
          <w:sz w:val="22"/>
          <w:szCs w:val="22"/>
        </w:rPr>
        <w:t xml:space="preserve">adījumā, ja ir notikusi tehnisko šķidrumu (eļļu, smērvielu, degvielas) noplūde, </w:t>
      </w:r>
      <w:r w:rsidR="008F042F" w:rsidRPr="00057E04">
        <w:rPr>
          <w:rFonts w:ascii="Arial" w:hAnsi="Arial" w:cs="Arial"/>
          <w:color w:val="000000" w:themeColor="text1"/>
          <w:sz w:val="22"/>
          <w:szCs w:val="22"/>
        </w:rPr>
        <w:t>p</w:t>
      </w:r>
      <w:r w:rsidR="004240B0" w:rsidRPr="00057E04">
        <w:rPr>
          <w:rFonts w:ascii="Arial" w:hAnsi="Arial" w:cs="Arial"/>
          <w:color w:val="000000" w:themeColor="text1"/>
          <w:sz w:val="22"/>
          <w:szCs w:val="22"/>
        </w:rPr>
        <w:t xml:space="preserve">ircējam ir pienākums </w:t>
      </w:r>
      <w:r>
        <w:rPr>
          <w:rFonts w:ascii="Arial" w:hAnsi="Arial" w:cs="Arial"/>
          <w:color w:val="000000" w:themeColor="text1"/>
          <w:sz w:val="22"/>
          <w:szCs w:val="22"/>
        </w:rPr>
        <w:t xml:space="preserve">nekavējoties </w:t>
      </w:r>
      <w:r w:rsidR="004240B0" w:rsidRPr="00057E04">
        <w:rPr>
          <w:rFonts w:ascii="Arial" w:hAnsi="Arial" w:cs="Arial"/>
          <w:color w:val="000000" w:themeColor="text1"/>
          <w:sz w:val="22"/>
          <w:szCs w:val="22"/>
        </w:rPr>
        <w:t>veikt pilnīgu piesārņojuma savākšanu, absorbciju un piesārņotās grunts/materiālu utilizāciju, iesniedzot Pārdevējam bīstamo atkritumu nodošanas aktu.</w:t>
      </w:r>
    </w:p>
    <w:p w14:paraId="1D5D43DD" w14:textId="0E55A3DD" w:rsidR="00CF0FC5" w:rsidRPr="00057E04" w:rsidRDefault="00610FF5" w:rsidP="00673EAE">
      <w:pPr>
        <w:numPr>
          <w:ilvl w:val="1"/>
          <w:numId w:val="2"/>
        </w:numPr>
        <w:spacing w:after="120"/>
        <w:ind w:left="0" w:hanging="567"/>
        <w:jc w:val="both"/>
        <w:rPr>
          <w:rFonts w:ascii="Arial" w:hAnsi="Arial" w:cs="Arial"/>
          <w:sz w:val="22"/>
          <w:szCs w:val="22"/>
        </w:rPr>
      </w:pPr>
      <w:r>
        <w:rPr>
          <w:rFonts w:ascii="Arial" w:hAnsi="Arial" w:cs="Arial"/>
          <w:sz w:val="22"/>
          <w:szCs w:val="22"/>
        </w:rPr>
        <w:lastRenderedPageBreak/>
        <w:t>Celtņ</w:t>
      </w:r>
      <w:r w:rsidR="006A417F">
        <w:rPr>
          <w:rFonts w:ascii="Arial" w:hAnsi="Arial" w:cs="Arial"/>
          <w:sz w:val="22"/>
          <w:szCs w:val="22"/>
        </w:rPr>
        <w:t>i</w:t>
      </w:r>
      <w:r w:rsidR="00CF0FC5" w:rsidRPr="00057E04">
        <w:rPr>
          <w:rFonts w:ascii="Arial" w:hAnsi="Arial" w:cs="Arial"/>
          <w:sz w:val="22"/>
          <w:szCs w:val="22"/>
        </w:rPr>
        <w:t xml:space="preserve"> nav apgrūtināt</w:t>
      </w:r>
      <w:r w:rsidR="006A417F">
        <w:rPr>
          <w:rFonts w:ascii="Arial" w:hAnsi="Arial" w:cs="Arial"/>
          <w:sz w:val="22"/>
          <w:szCs w:val="22"/>
        </w:rPr>
        <w:t>i</w:t>
      </w:r>
      <w:r w:rsidR="0035221A" w:rsidRPr="00057E04">
        <w:rPr>
          <w:rFonts w:ascii="Arial" w:hAnsi="Arial" w:cs="Arial"/>
          <w:sz w:val="22"/>
          <w:szCs w:val="22"/>
        </w:rPr>
        <w:t xml:space="preserve"> </w:t>
      </w:r>
      <w:r w:rsidR="00CF0FC5" w:rsidRPr="00057E04">
        <w:rPr>
          <w:rFonts w:ascii="Arial" w:hAnsi="Arial" w:cs="Arial"/>
          <w:sz w:val="22"/>
          <w:szCs w:val="22"/>
        </w:rPr>
        <w:t>ar lietu vai saistību tiesībām.</w:t>
      </w:r>
    </w:p>
    <w:p w14:paraId="1E0139D9" w14:textId="15EB4663" w:rsidR="00A22886" w:rsidRPr="00057E04" w:rsidRDefault="00610FF5" w:rsidP="00673EAE">
      <w:pPr>
        <w:numPr>
          <w:ilvl w:val="1"/>
          <w:numId w:val="2"/>
        </w:numPr>
        <w:spacing w:after="120"/>
        <w:ind w:left="0" w:hanging="567"/>
        <w:jc w:val="both"/>
        <w:rPr>
          <w:rFonts w:ascii="Arial" w:hAnsi="Arial" w:cs="Arial"/>
          <w:sz w:val="22"/>
          <w:szCs w:val="22"/>
        </w:rPr>
      </w:pPr>
      <w:r>
        <w:rPr>
          <w:rFonts w:ascii="Arial" w:hAnsi="Arial" w:cs="Arial"/>
          <w:sz w:val="22"/>
          <w:szCs w:val="22"/>
        </w:rPr>
        <w:t>Celtņ</w:t>
      </w:r>
      <w:r w:rsidR="004A3119" w:rsidRPr="00057E04">
        <w:rPr>
          <w:rFonts w:ascii="Arial" w:hAnsi="Arial" w:cs="Arial"/>
          <w:sz w:val="22"/>
          <w:szCs w:val="22"/>
        </w:rPr>
        <w:t>u</w:t>
      </w:r>
      <w:r w:rsidR="00F93A03">
        <w:rPr>
          <w:rFonts w:ascii="Arial" w:hAnsi="Arial" w:cs="Arial"/>
          <w:sz w:val="22"/>
          <w:szCs w:val="22"/>
        </w:rPr>
        <w:t>s</w:t>
      </w:r>
      <w:r w:rsidR="00B14D7D" w:rsidRPr="00057E04">
        <w:rPr>
          <w:rFonts w:ascii="Arial" w:hAnsi="Arial" w:cs="Arial"/>
          <w:sz w:val="22"/>
          <w:szCs w:val="22"/>
        </w:rPr>
        <w:t xml:space="preserve"> var apskatīt</w:t>
      </w:r>
      <w:r w:rsidR="00A22886" w:rsidRPr="00057E04">
        <w:rPr>
          <w:rFonts w:ascii="Arial" w:hAnsi="Arial" w:cs="Arial"/>
          <w:sz w:val="22"/>
          <w:szCs w:val="22"/>
        </w:rPr>
        <w:t xml:space="preserve"> to atrašanās vietā, iepriekš vienojoties ar Pārdevēja kontaktperson</w:t>
      </w:r>
      <w:r w:rsidR="00C40419" w:rsidRPr="00057E04">
        <w:rPr>
          <w:rFonts w:ascii="Arial" w:hAnsi="Arial" w:cs="Arial"/>
          <w:sz w:val="22"/>
          <w:szCs w:val="22"/>
        </w:rPr>
        <w:t>u</w:t>
      </w:r>
      <w:r w:rsidR="008F042F" w:rsidRPr="00057E04">
        <w:rPr>
          <w:rFonts w:ascii="Arial" w:hAnsi="Arial" w:cs="Arial"/>
          <w:sz w:val="22"/>
          <w:szCs w:val="22"/>
        </w:rPr>
        <w:t xml:space="preserve"> (Noteikumu </w:t>
      </w:r>
      <w:r w:rsidR="00EF6AE6">
        <w:rPr>
          <w:rFonts w:ascii="Arial" w:hAnsi="Arial" w:cs="Arial"/>
          <w:sz w:val="22"/>
          <w:szCs w:val="22"/>
        </w:rPr>
        <w:t>10</w:t>
      </w:r>
      <w:r w:rsidR="008F042F" w:rsidRPr="00057E04">
        <w:rPr>
          <w:rFonts w:ascii="Arial" w:hAnsi="Arial" w:cs="Arial"/>
          <w:sz w:val="22"/>
          <w:szCs w:val="22"/>
        </w:rPr>
        <w:t>.1</w:t>
      </w:r>
      <w:r w:rsidR="00C52769" w:rsidRPr="00057E04">
        <w:rPr>
          <w:rFonts w:ascii="Arial" w:hAnsi="Arial" w:cs="Arial"/>
          <w:sz w:val="22"/>
          <w:szCs w:val="22"/>
        </w:rPr>
        <w:t>.</w:t>
      </w:r>
      <w:r w:rsidR="008F042F" w:rsidRPr="00057E04">
        <w:rPr>
          <w:rFonts w:ascii="Arial" w:hAnsi="Arial" w:cs="Arial"/>
          <w:sz w:val="22"/>
          <w:szCs w:val="22"/>
        </w:rPr>
        <w:t>1.punkts)</w:t>
      </w:r>
      <w:r w:rsidR="00A22886" w:rsidRPr="00057E04">
        <w:rPr>
          <w:rFonts w:ascii="Arial" w:hAnsi="Arial" w:cs="Arial"/>
          <w:sz w:val="22"/>
          <w:szCs w:val="22"/>
        </w:rPr>
        <w:t xml:space="preserve"> par apskates datumu</w:t>
      </w:r>
      <w:r w:rsidR="00755830" w:rsidRPr="00057E04">
        <w:rPr>
          <w:rFonts w:ascii="Arial" w:hAnsi="Arial" w:cs="Arial"/>
          <w:sz w:val="22"/>
          <w:szCs w:val="22"/>
        </w:rPr>
        <w:t xml:space="preserve"> un</w:t>
      </w:r>
      <w:r w:rsidR="00A22886" w:rsidRPr="00057E04">
        <w:rPr>
          <w:rFonts w:ascii="Arial" w:hAnsi="Arial" w:cs="Arial"/>
          <w:sz w:val="22"/>
          <w:szCs w:val="22"/>
        </w:rPr>
        <w:t xml:space="preserve"> laiku</w:t>
      </w:r>
      <w:r w:rsidR="00123665" w:rsidRPr="00057E04">
        <w:rPr>
          <w:rFonts w:ascii="Arial" w:hAnsi="Arial" w:cs="Arial"/>
          <w:sz w:val="22"/>
          <w:szCs w:val="22"/>
        </w:rPr>
        <w:t>.</w:t>
      </w:r>
    </w:p>
    <w:p w14:paraId="568CE0F9" w14:textId="792D2941" w:rsidR="00086687" w:rsidRPr="00057E04" w:rsidRDefault="00086687" w:rsidP="00673EAE">
      <w:pPr>
        <w:numPr>
          <w:ilvl w:val="1"/>
          <w:numId w:val="2"/>
        </w:numPr>
        <w:spacing w:after="120"/>
        <w:ind w:left="0" w:hanging="567"/>
        <w:jc w:val="both"/>
        <w:rPr>
          <w:rFonts w:ascii="Arial" w:hAnsi="Arial" w:cs="Arial"/>
          <w:sz w:val="22"/>
          <w:szCs w:val="22"/>
        </w:rPr>
      </w:pPr>
      <w:r w:rsidRPr="00057E04">
        <w:rPr>
          <w:rFonts w:ascii="Arial" w:hAnsi="Arial" w:cs="Arial"/>
          <w:sz w:val="22"/>
          <w:szCs w:val="22"/>
        </w:rPr>
        <w:t xml:space="preserve">Pārdevējs nodod un pircējs pieņem </w:t>
      </w:r>
      <w:r w:rsidR="00610FF5">
        <w:rPr>
          <w:rFonts w:ascii="Arial" w:hAnsi="Arial" w:cs="Arial"/>
          <w:sz w:val="22"/>
          <w:szCs w:val="22"/>
        </w:rPr>
        <w:t>Celtņ</w:t>
      </w:r>
      <w:r w:rsidR="00755830" w:rsidRPr="00057E04">
        <w:rPr>
          <w:rFonts w:ascii="Arial" w:hAnsi="Arial" w:cs="Arial"/>
          <w:sz w:val="22"/>
          <w:szCs w:val="22"/>
        </w:rPr>
        <w:t>u</w:t>
      </w:r>
      <w:r w:rsidR="00F93A03">
        <w:rPr>
          <w:rFonts w:ascii="Arial" w:hAnsi="Arial" w:cs="Arial"/>
          <w:sz w:val="22"/>
          <w:szCs w:val="22"/>
        </w:rPr>
        <w:t>s</w:t>
      </w:r>
      <w:r w:rsidRPr="00057E04">
        <w:rPr>
          <w:rFonts w:ascii="Arial" w:hAnsi="Arial" w:cs="Arial"/>
          <w:sz w:val="22"/>
          <w:szCs w:val="22"/>
        </w:rPr>
        <w:t xml:space="preserve"> </w:t>
      </w:r>
      <w:r w:rsidR="009D1796" w:rsidRPr="00057E04">
        <w:rPr>
          <w:rFonts w:ascii="Arial" w:hAnsi="Arial" w:cs="Arial"/>
          <w:sz w:val="22"/>
          <w:szCs w:val="22"/>
        </w:rPr>
        <w:t>Noteikumu 2.</w:t>
      </w:r>
      <w:r w:rsidR="00102F74">
        <w:rPr>
          <w:rFonts w:ascii="Arial" w:hAnsi="Arial" w:cs="Arial"/>
          <w:sz w:val="22"/>
          <w:szCs w:val="22"/>
        </w:rPr>
        <w:t>2</w:t>
      </w:r>
      <w:r w:rsidR="009D1796" w:rsidRPr="00057E04">
        <w:rPr>
          <w:rFonts w:ascii="Arial" w:hAnsi="Arial" w:cs="Arial"/>
          <w:sz w:val="22"/>
          <w:szCs w:val="22"/>
        </w:rPr>
        <w:t>.punktā norādīt</w:t>
      </w:r>
      <w:r w:rsidR="000B2931" w:rsidRPr="00057E04">
        <w:rPr>
          <w:rFonts w:ascii="Arial" w:hAnsi="Arial" w:cs="Arial"/>
          <w:sz w:val="22"/>
          <w:szCs w:val="22"/>
        </w:rPr>
        <w:t>aj</w:t>
      </w:r>
      <w:r w:rsidR="009D1796" w:rsidRPr="00057E04">
        <w:rPr>
          <w:rFonts w:ascii="Arial" w:hAnsi="Arial" w:cs="Arial"/>
          <w:sz w:val="22"/>
          <w:szCs w:val="22"/>
        </w:rPr>
        <w:t xml:space="preserve">ā </w:t>
      </w:r>
      <w:r w:rsidR="00116AE4">
        <w:rPr>
          <w:rFonts w:ascii="Arial" w:hAnsi="Arial" w:cs="Arial"/>
          <w:sz w:val="22"/>
          <w:szCs w:val="22"/>
        </w:rPr>
        <w:t>Celtņu atrašanās adresē</w:t>
      </w:r>
      <w:r w:rsidRPr="00057E04">
        <w:rPr>
          <w:rFonts w:ascii="Arial" w:hAnsi="Arial" w:cs="Arial"/>
          <w:sz w:val="22"/>
          <w:szCs w:val="22"/>
        </w:rPr>
        <w:t xml:space="preserve">. </w:t>
      </w:r>
    </w:p>
    <w:p w14:paraId="117A6F9B" w14:textId="622C00A5" w:rsidR="00F2659F" w:rsidRPr="00057E04" w:rsidRDefault="00CD0A56" w:rsidP="0058414F">
      <w:pPr>
        <w:numPr>
          <w:ilvl w:val="1"/>
          <w:numId w:val="2"/>
        </w:numPr>
        <w:spacing w:after="120"/>
        <w:ind w:left="0" w:hanging="567"/>
        <w:jc w:val="both"/>
        <w:rPr>
          <w:rFonts w:ascii="Arial" w:hAnsi="Arial" w:cs="Arial"/>
          <w:sz w:val="22"/>
          <w:szCs w:val="22"/>
        </w:rPr>
      </w:pPr>
      <w:r w:rsidRPr="00057E04">
        <w:rPr>
          <w:rFonts w:ascii="Arial" w:hAnsi="Arial" w:cs="Arial"/>
          <w:sz w:val="22"/>
          <w:szCs w:val="22"/>
        </w:rPr>
        <w:t>Pircējam ir pienākums</w:t>
      </w:r>
      <w:r w:rsidR="00435B92">
        <w:rPr>
          <w:rFonts w:ascii="Arial" w:hAnsi="Arial" w:cs="Arial"/>
          <w:sz w:val="22"/>
          <w:szCs w:val="22"/>
        </w:rPr>
        <w:t xml:space="preserve"> ne vēlāk kā</w:t>
      </w:r>
      <w:r w:rsidRPr="00057E04">
        <w:rPr>
          <w:rFonts w:ascii="Arial" w:hAnsi="Arial" w:cs="Arial"/>
          <w:sz w:val="22"/>
          <w:szCs w:val="22"/>
        </w:rPr>
        <w:t xml:space="preserve"> </w:t>
      </w:r>
      <w:r w:rsidRPr="00057E04">
        <w:rPr>
          <w:rFonts w:ascii="Arial" w:hAnsi="Arial" w:cs="Arial"/>
          <w:b/>
          <w:bCs/>
          <w:sz w:val="22"/>
          <w:szCs w:val="22"/>
        </w:rPr>
        <w:t>30 (trīsdesmit) kalendāro dienu laikā</w:t>
      </w:r>
      <w:r w:rsidRPr="00057E04">
        <w:rPr>
          <w:rFonts w:ascii="Arial" w:hAnsi="Arial" w:cs="Arial"/>
          <w:sz w:val="22"/>
          <w:szCs w:val="22"/>
        </w:rPr>
        <w:t xml:space="preserve"> no pirkuma </w:t>
      </w:r>
      <w:r w:rsidR="00435B92">
        <w:rPr>
          <w:rFonts w:ascii="Arial" w:hAnsi="Arial" w:cs="Arial"/>
          <w:sz w:val="22"/>
          <w:szCs w:val="22"/>
        </w:rPr>
        <w:t>maksas</w:t>
      </w:r>
      <w:r w:rsidR="00435B92" w:rsidRPr="00057E04">
        <w:rPr>
          <w:rFonts w:ascii="Arial" w:hAnsi="Arial" w:cs="Arial"/>
          <w:sz w:val="22"/>
          <w:szCs w:val="22"/>
        </w:rPr>
        <w:t xml:space="preserve"> </w:t>
      </w:r>
      <w:r w:rsidRPr="00057E04">
        <w:rPr>
          <w:rFonts w:ascii="Arial" w:hAnsi="Arial" w:cs="Arial"/>
          <w:sz w:val="22"/>
          <w:szCs w:val="22"/>
        </w:rPr>
        <w:t xml:space="preserve">samaksas dienas veikt </w:t>
      </w:r>
      <w:r w:rsidR="00610FF5">
        <w:rPr>
          <w:rFonts w:ascii="Arial" w:hAnsi="Arial" w:cs="Arial"/>
          <w:sz w:val="22"/>
          <w:szCs w:val="22"/>
        </w:rPr>
        <w:t>Celtņ</w:t>
      </w:r>
      <w:r w:rsidR="00200454">
        <w:rPr>
          <w:rFonts w:ascii="Arial" w:hAnsi="Arial" w:cs="Arial"/>
          <w:sz w:val="22"/>
          <w:szCs w:val="22"/>
        </w:rPr>
        <w:t>a</w:t>
      </w:r>
      <w:r w:rsidR="009E6FE0">
        <w:rPr>
          <w:rFonts w:ascii="Arial" w:hAnsi="Arial" w:cs="Arial"/>
          <w:sz w:val="22"/>
          <w:szCs w:val="22"/>
        </w:rPr>
        <w:t xml:space="preserve">/u </w:t>
      </w:r>
      <w:r w:rsidRPr="00057E04">
        <w:rPr>
          <w:rFonts w:ascii="Arial" w:hAnsi="Arial" w:cs="Arial"/>
          <w:sz w:val="22"/>
          <w:szCs w:val="22"/>
        </w:rPr>
        <w:t xml:space="preserve">demontāžu, </w:t>
      </w:r>
      <w:r w:rsidR="005A7E4C">
        <w:rPr>
          <w:rFonts w:ascii="Arial" w:hAnsi="Arial" w:cs="Arial"/>
          <w:sz w:val="22"/>
          <w:szCs w:val="22"/>
        </w:rPr>
        <w:t>nodrošināt Celtņ</w:t>
      </w:r>
      <w:r w:rsidR="00CE44BA">
        <w:rPr>
          <w:rFonts w:ascii="Arial" w:hAnsi="Arial" w:cs="Arial"/>
          <w:sz w:val="22"/>
          <w:szCs w:val="22"/>
        </w:rPr>
        <w:t>a/</w:t>
      </w:r>
      <w:r w:rsidR="005A7E4C">
        <w:rPr>
          <w:rFonts w:ascii="Arial" w:hAnsi="Arial" w:cs="Arial"/>
          <w:sz w:val="22"/>
          <w:szCs w:val="22"/>
        </w:rPr>
        <w:t xml:space="preserve">u un </w:t>
      </w:r>
      <w:r w:rsidR="00AD50A6">
        <w:rPr>
          <w:rFonts w:ascii="Arial" w:hAnsi="Arial" w:cs="Arial"/>
          <w:sz w:val="22"/>
          <w:szCs w:val="22"/>
        </w:rPr>
        <w:t>Noteikumu 2.4.punktā minēto elementu, kā arī</w:t>
      </w:r>
      <w:r w:rsidR="00CE44BA">
        <w:rPr>
          <w:rFonts w:ascii="Arial" w:hAnsi="Arial" w:cs="Arial"/>
          <w:sz w:val="22"/>
          <w:szCs w:val="22"/>
        </w:rPr>
        <w:t xml:space="preserve"> demontāžas procesā radušos atkritumu un blakusproduktu </w:t>
      </w:r>
      <w:r w:rsidRPr="00057E04">
        <w:rPr>
          <w:rFonts w:ascii="Arial" w:hAnsi="Arial" w:cs="Arial"/>
          <w:sz w:val="22"/>
          <w:szCs w:val="22"/>
        </w:rPr>
        <w:t xml:space="preserve">izvešanu </w:t>
      </w:r>
      <w:r w:rsidR="005A7E4C">
        <w:rPr>
          <w:rFonts w:ascii="Arial" w:hAnsi="Arial" w:cs="Arial"/>
          <w:sz w:val="22"/>
          <w:szCs w:val="22"/>
        </w:rPr>
        <w:t xml:space="preserve">no </w:t>
      </w:r>
      <w:r w:rsidR="00CE44BA">
        <w:rPr>
          <w:rFonts w:ascii="Arial" w:hAnsi="Arial" w:cs="Arial"/>
          <w:sz w:val="22"/>
          <w:szCs w:val="22"/>
        </w:rPr>
        <w:t>to</w:t>
      </w:r>
      <w:r w:rsidR="005A7E4C">
        <w:rPr>
          <w:rFonts w:ascii="Arial" w:hAnsi="Arial" w:cs="Arial"/>
          <w:sz w:val="22"/>
          <w:szCs w:val="22"/>
        </w:rPr>
        <w:t xml:space="preserve"> atrašanās </w:t>
      </w:r>
      <w:r w:rsidR="00CE44BA">
        <w:rPr>
          <w:rFonts w:ascii="Arial" w:hAnsi="Arial" w:cs="Arial"/>
          <w:sz w:val="22"/>
          <w:szCs w:val="22"/>
        </w:rPr>
        <w:t>vietas</w:t>
      </w:r>
      <w:r w:rsidR="005A7E4C">
        <w:rPr>
          <w:rFonts w:ascii="Arial" w:hAnsi="Arial" w:cs="Arial"/>
          <w:sz w:val="22"/>
          <w:szCs w:val="22"/>
        </w:rPr>
        <w:t xml:space="preserve"> teritorijas</w:t>
      </w:r>
      <w:r w:rsidR="00AD50A6">
        <w:rPr>
          <w:rFonts w:ascii="Arial" w:hAnsi="Arial" w:cs="Arial"/>
          <w:sz w:val="22"/>
          <w:szCs w:val="22"/>
        </w:rPr>
        <w:t>, kā arī</w:t>
      </w:r>
      <w:r w:rsidR="005A7E4C">
        <w:rPr>
          <w:rFonts w:ascii="Arial" w:hAnsi="Arial" w:cs="Arial"/>
          <w:sz w:val="22"/>
          <w:szCs w:val="22"/>
        </w:rPr>
        <w:t xml:space="preserve"> </w:t>
      </w:r>
      <w:r w:rsidR="00AD50A6">
        <w:rPr>
          <w:rFonts w:ascii="Arial" w:hAnsi="Arial" w:cs="Arial"/>
          <w:sz w:val="22"/>
          <w:szCs w:val="22"/>
        </w:rPr>
        <w:t>nodrošināt</w:t>
      </w:r>
      <w:r w:rsidR="00AD50A6" w:rsidRPr="00057E04">
        <w:rPr>
          <w:rFonts w:ascii="Arial" w:hAnsi="Arial" w:cs="Arial"/>
          <w:sz w:val="22"/>
          <w:szCs w:val="22"/>
        </w:rPr>
        <w:t xml:space="preserve"> </w:t>
      </w:r>
      <w:r w:rsidRPr="00057E04">
        <w:rPr>
          <w:rFonts w:ascii="Arial" w:hAnsi="Arial" w:cs="Arial"/>
          <w:sz w:val="22"/>
          <w:szCs w:val="22"/>
        </w:rPr>
        <w:t>teritorijas uzkopšanu</w:t>
      </w:r>
      <w:r w:rsidR="00AD50A6">
        <w:rPr>
          <w:rFonts w:ascii="Arial" w:hAnsi="Arial" w:cs="Arial"/>
          <w:sz w:val="22"/>
          <w:szCs w:val="22"/>
        </w:rPr>
        <w:t xml:space="preserve"> atbilstoši </w:t>
      </w:r>
      <w:r w:rsidR="00F72A99">
        <w:rPr>
          <w:rFonts w:ascii="Arial" w:hAnsi="Arial" w:cs="Arial"/>
          <w:sz w:val="22"/>
          <w:szCs w:val="22"/>
        </w:rPr>
        <w:t xml:space="preserve">šajos </w:t>
      </w:r>
      <w:r w:rsidR="00AD50A6">
        <w:rPr>
          <w:rFonts w:ascii="Arial" w:hAnsi="Arial" w:cs="Arial"/>
          <w:sz w:val="22"/>
          <w:szCs w:val="22"/>
        </w:rPr>
        <w:t>Noteikum</w:t>
      </w:r>
      <w:r w:rsidR="00F72A99">
        <w:rPr>
          <w:rFonts w:ascii="Arial" w:hAnsi="Arial" w:cs="Arial"/>
          <w:sz w:val="22"/>
          <w:szCs w:val="22"/>
        </w:rPr>
        <w:t>os</w:t>
      </w:r>
      <w:r w:rsidR="00AD50A6">
        <w:rPr>
          <w:rFonts w:ascii="Arial" w:hAnsi="Arial" w:cs="Arial"/>
          <w:sz w:val="22"/>
          <w:szCs w:val="22"/>
        </w:rPr>
        <w:t xml:space="preserve"> </w:t>
      </w:r>
      <w:r w:rsidR="00F72A99">
        <w:rPr>
          <w:rFonts w:ascii="Arial" w:hAnsi="Arial" w:cs="Arial"/>
          <w:sz w:val="22"/>
          <w:szCs w:val="22"/>
        </w:rPr>
        <w:t xml:space="preserve">un normatīvajos aktos noteiktajām </w:t>
      </w:r>
      <w:r w:rsidR="00AD50A6">
        <w:rPr>
          <w:rFonts w:ascii="Arial" w:hAnsi="Arial" w:cs="Arial"/>
          <w:sz w:val="22"/>
          <w:szCs w:val="22"/>
        </w:rPr>
        <w:t>prasībām</w:t>
      </w:r>
      <w:r w:rsidRPr="00057E04">
        <w:rPr>
          <w:rFonts w:ascii="Arial" w:hAnsi="Arial" w:cs="Arial"/>
          <w:sz w:val="22"/>
          <w:szCs w:val="22"/>
        </w:rPr>
        <w:t>. Pusēm savstarpēji rakstiski vienojoties, šo termiņu var pagarināt uz laiku, kas nepārsniedz 15 (piecpadsmit) kalendārās dienas.</w:t>
      </w:r>
    </w:p>
    <w:p w14:paraId="2F08D40D" w14:textId="76EEA8AF" w:rsidR="00B660C3" w:rsidRPr="005D6F8E" w:rsidRDefault="007F3255" w:rsidP="001D1E14">
      <w:pPr>
        <w:numPr>
          <w:ilvl w:val="0"/>
          <w:numId w:val="2"/>
        </w:numPr>
        <w:spacing w:before="120" w:after="120"/>
        <w:jc w:val="center"/>
        <w:rPr>
          <w:rFonts w:ascii="Arial" w:hAnsi="Arial" w:cs="Arial"/>
          <w:b/>
          <w:sz w:val="22"/>
          <w:szCs w:val="22"/>
        </w:rPr>
      </w:pPr>
      <w:r w:rsidRPr="005D6F8E">
        <w:rPr>
          <w:rFonts w:ascii="Arial" w:hAnsi="Arial" w:cs="Arial"/>
          <w:b/>
          <w:sz w:val="22"/>
          <w:szCs w:val="22"/>
        </w:rPr>
        <w:t>Izsoles sākumcena un Izsoles solis</w:t>
      </w:r>
    </w:p>
    <w:p w14:paraId="00BBCDA5" w14:textId="61E2AFED" w:rsidR="00D96501" w:rsidRPr="005D6F8E" w:rsidRDefault="00610FF5" w:rsidP="001D1E14">
      <w:pPr>
        <w:numPr>
          <w:ilvl w:val="1"/>
          <w:numId w:val="2"/>
        </w:numPr>
        <w:spacing w:before="120" w:after="120"/>
        <w:ind w:left="0"/>
        <w:jc w:val="both"/>
        <w:rPr>
          <w:rFonts w:ascii="Arial" w:hAnsi="Arial" w:cs="Arial"/>
          <w:sz w:val="22"/>
          <w:szCs w:val="22"/>
        </w:rPr>
      </w:pPr>
      <w:r>
        <w:rPr>
          <w:rFonts w:ascii="Arial" w:hAnsi="Arial" w:cs="Arial"/>
          <w:sz w:val="22"/>
          <w:szCs w:val="22"/>
        </w:rPr>
        <w:t>Celt</w:t>
      </w:r>
      <w:r w:rsidR="006873CC">
        <w:rPr>
          <w:rFonts w:ascii="Arial" w:hAnsi="Arial" w:cs="Arial"/>
          <w:sz w:val="22"/>
          <w:szCs w:val="22"/>
        </w:rPr>
        <w:t>ņi</w:t>
      </w:r>
      <w:r w:rsidR="0035221A" w:rsidRPr="005D6F8E">
        <w:rPr>
          <w:rFonts w:ascii="Arial" w:hAnsi="Arial" w:cs="Arial"/>
          <w:sz w:val="22"/>
          <w:szCs w:val="22"/>
        </w:rPr>
        <w:t xml:space="preserve"> </w:t>
      </w:r>
      <w:r w:rsidR="00D96501" w:rsidRPr="005D6F8E">
        <w:rPr>
          <w:rFonts w:ascii="Arial" w:hAnsi="Arial" w:cs="Arial"/>
          <w:sz w:val="22"/>
          <w:szCs w:val="22"/>
        </w:rPr>
        <w:t xml:space="preserve">tiek </w:t>
      </w:r>
      <w:r w:rsidR="0035221A" w:rsidRPr="005D6F8E">
        <w:rPr>
          <w:rFonts w:ascii="Arial" w:hAnsi="Arial" w:cs="Arial"/>
          <w:sz w:val="22"/>
          <w:szCs w:val="22"/>
        </w:rPr>
        <w:t>pārdot</w:t>
      </w:r>
      <w:r w:rsidR="006873CC">
        <w:rPr>
          <w:rFonts w:ascii="Arial" w:hAnsi="Arial" w:cs="Arial"/>
          <w:sz w:val="22"/>
          <w:szCs w:val="22"/>
        </w:rPr>
        <w:t>i</w:t>
      </w:r>
      <w:r w:rsidR="004C57FC" w:rsidRPr="005D6F8E">
        <w:rPr>
          <w:rFonts w:ascii="Arial" w:hAnsi="Arial" w:cs="Arial"/>
          <w:sz w:val="22"/>
          <w:szCs w:val="22"/>
        </w:rPr>
        <w:t xml:space="preserve"> </w:t>
      </w:r>
      <w:r w:rsidR="006873CC">
        <w:rPr>
          <w:rFonts w:ascii="Arial" w:hAnsi="Arial" w:cs="Arial"/>
          <w:b/>
          <w:bCs/>
          <w:sz w:val="22"/>
          <w:szCs w:val="22"/>
        </w:rPr>
        <w:t>5</w:t>
      </w:r>
      <w:r w:rsidR="00D96501" w:rsidRPr="005D6F8E">
        <w:rPr>
          <w:rFonts w:ascii="Arial" w:hAnsi="Arial" w:cs="Arial"/>
          <w:b/>
          <w:bCs/>
          <w:sz w:val="22"/>
          <w:szCs w:val="22"/>
        </w:rPr>
        <w:t xml:space="preserve"> </w:t>
      </w:r>
      <w:r w:rsidR="004C57FC" w:rsidRPr="005D6F8E">
        <w:rPr>
          <w:rFonts w:ascii="Arial" w:hAnsi="Arial" w:cs="Arial"/>
          <w:b/>
          <w:bCs/>
          <w:sz w:val="22"/>
          <w:szCs w:val="22"/>
        </w:rPr>
        <w:t>(</w:t>
      </w:r>
      <w:r w:rsidR="006873CC">
        <w:rPr>
          <w:rFonts w:ascii="Arial" w:hAnsi="Arial" w:cs="Arial"/>
          <w:b/>
          <w:bCs/>
          <w:sz w:val="22"/>
          <w:szCs w:val="22"/>
        </w:rPr>
        <w:t>piecās</w:t>
      </w:r>
      <w:r w:rsidR="004C57FC" w:rsidRPr="005D6F8E">
        <w:rPr>
          <w:rFonts w:ascii="Arial" w:hAnsi="Arial" w:cs="Arial"/>
          <w:b/>
          <w:bCs/>
          <w:sz w:val="22"/>
          <w:szCs w:val="22"/>
        </w:rPr>
        <w:t>)</w:t>
      </w:r>
      <w:r w:rsidR="008E3CA9" w:rsidRPr="005D6F8E">
        <w:rPr>
          <w:rFonts w:ascii="Arial" w:hAnsi="Arial" w:cs="Arial"/>
          <w:sz w:val="22"/>
          <w:szCs w:val="22"/>
        </w:rPr>
        <w:t xml:space="preserve"> </w:t>
      </w:r>
      <w:proofErr w:type="spellStart"/>
      <w:r w:rsidR="008E3CA9" w:rsidRPr="005D6F8E">
        <w:rPr>
          <w:rFonts w:ascii="Arial" w:hAnsi="Arial" w:cs="Arial"/>
          <w:sz w:val="22"/>
          <w:szCs w:val="22"/>
        </w:rPr>
        <w:t>lotē</w:t>
      </w:r>
      <w:r w:rsidR="006873CC">
        <w:rPr>
          <w:rFonts w:ascii="Arial" w:hAnsi="Arial" w:cs="Arial"/>
          <w:sz w:val="22"/>
          <w:szCs w:val="22"/>
        </w:rPr>
        <w:t>s</w:t>
      </w:r>
      <w:proofErr w:type="spellEnd"/>
      <w:r w:rsidR="008E3CA9" w:rsidRPr="005D6F8E">
        <w:rPr>
          <w:rFonts w:ascii="Arial" w:hAnsi="Arial" w:cs="Arial"/>
          <w:sz w:val="22"/>
          <w:szCs w:val="22"/>
        </w:rPr>
        <w:t xml:space="preserve"> </w:t>
      </w:r>
    </w:p>
    <w:p w14:paraId="38E326E5" w14:textId="1CF182B1" w:rsidR="008E3CA9" w:rsidRPr="005D6F8E" w:rsidRDefault="00D96501" w:rsidP="001D1E14">
      <w:pPr>
        <w:numPr>
          <w:ilvl w:val="1"/>
          <w:numId w:val="2"/>
        </w:numPr>
        <w:spacing w:before="120" w:after="120"/>
        <w:ind w:left="0"/>
        <w:jc w:val="both"/>
        <w:rPr>
          <w:rFonts w:ascii="Arial" w:hAnsi="Arial" w:cs="Arial"/>
          <w:sz w:val="22"/>
          <w:szCs w:val="22"/>
        </w:rPr>
      </w:pPr>
      <w:r w:rsidRPr="005D6F8E">
        <w:rPr>
          <w:rFonts w:ascii="Arial" w:hAnsi="Arial" w:cs="Arial"/>
          <w:sz w:val="22"/>
          <w:szCs w:val="22"/>
        </w:rPr>
        <w:t>Izsoles sākuma cena</w:t>
      </w:r>
      <w:r w:rsidRPr="005D6F8E">
        <w:rPr>
          <w:rFonts w:ascii="Arial" w:hAnsi="Arial" w:cs="Arial"/>
          <w:b/>
          <w:sz w:val="22"/>
          <w:szCs w:val="22"/>
        </w:rPr>
        <w:t xml:space="preserve"> </w:t>
      </w:r>
      <w:r w:rsidR="00787BFB" w:rsidRPr="005D6F8E">
        <w:rPr>
          <w:rFonts w:ascii="Arial" w:hAnsi="Arial" w:cs="Arial"/>
          <w:sz w:val="22"/>
          <w:szCs w:val="22"/>
        </w:rPr>
        <w:t xml:space="preserve">un </w:t>
      </w:r>
      <w:r w:rsidR="009555B8" w:rsidRPr="005D6F8E">
        <w:rPr>
          <w:rFonts w:ascii="Arial" w:hAnsi="Arial" w:cs="Arial"/>
          <w:sz w:val="22"/>
          <w:szCs w:val="22"/>
        </w:rPr>
        <w:t>I</w:t>
      </w:r>
      <w:r w:rsidR="00787BFB" w:rsidRPr="005D6F8E">
        <w:rPr>
          <w:rFonts w:ascii="Arial" w:hAnsi="Arial" w:cs="Arial"/>
          <w:sz w:val="22"/>
          <w:szCs w:val="22"/>
        </w:rPr>
        <w:t>zsoles solis</w:t>
      </w:r>
      <w:r w:rsidR="007B4558" w:rsidRPr="005D6F8E">
        <w:rPr>
          <w:rFonts w:ascii="Arial" w:hAnsi="Arial" w:cs="Arial"/>
          <w:sz w:val="22"/>
          <w:szCs w:val="22"/>
        </w:rPr>
        <w:t>:</w:t>
      </w:r>
    </w:p>
    <w:tbl>
      <w:tblPr>
        <w:tblpPr w:leftFromText="180" w:rightFromText="180" w:vertAnchor="text" w:horzAnchor="page" w:tblpX="1266" w:tblpY="-9"/>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111"/>
        <w:gridCol w:w="1469"/>
        <w:gridCol w:w="1671"/>
        <w:gridCol w:w="1275"/>
      </w:tblGrid>
      <w:tr w:rsidR="00853C5F" w:rsidRPr="005D6F8E" w14:paraId="7150891B" w14:textId="77777777" w:rsidTr="00D63416">
        <w:trPr>
          <w:trHeight w:val="525"/>
        </w:trPr>
        <w:tc>
          <w:tcPr>
            <w:tcW w:w="846" w:type="dxa"/>
            <w:vAlign w:val="center"/>
          </w:tcPr>
          <w:p w14:paraId="68CECE81" w14:textId="77777777" w:rsidR="00853C5F" w:rsidRPr="005D6F8E" w:rsidRDefault="00853C5F" w:rsidP="00D63416">
            <w:pPr>
              <w:ind w:firstLine="29"/>
              <w:jc w:val="center"/>
              <w:rPr>
                <w:rFonts w:ascii="Arial" w:hAnsi="Arial" w:cs="Arial"/>
                <w:b/>
                <w:color w:val="000000"/>
                <w:sz w:val="22"/>
                <w:szCs w:val="22"/>
              </w:rPr>
            </w:pPr>
            <w:r w:rsidRPr="005D6F8E">
              <w:rPr>
                <w:rFonts w:ascii="Arial" w:hAnsi="Arial" w:cs="Arial"/>
                <w:b/>
                <w:color w:val="000000"/>
                <w:sz w:val="22"/>
                <w:szCs w:val="22"/>
              </w:rPr>
              <w:t>Lotes Nr.</w:t>
            </w:r>
          </w:p>
        </w:tc>
        <w:tc>
          <w:tcPr>
            <w:tcW w:w="4111" w:type="dxa"/>
            <w:vAlign w:val="center"/>
          </w:tcPr>
          <w:p w14:paraId="60D52A64" w14:textId="4D21979A" w:rsidR="00853C5F" w:rsidRPr="00D0022C" w:rsidRDefault="00853C5F" w:rsidP="00D63416">
            <w:pPr>
              <w:ind w:firstLine="29"/>
              <w:jc w:val="center"/>
              <w:rPr>
                <w:rFonts w:ascii="Arial" w:hAnsi="Arial" w:cs="Arial"/>
                <w:b/>
                <w:color w:val="000000"/>
                <w:sz w:val="22"/>
                <w:szCs w:val="22"/>
              </w:rPr>
            </w:pPr>
            <w:r w:rsidRPr="00D0022C">
              <w:rPr>
                <w:rFonts w:ascii="Arial" w:hAnsi="Arial" w:cs="Arial"/>
                <w:b/>
                <w:color w:val="000000"/>
                <w:sz w:val="22"/>
                <w:szCs w:val="22"/>
              </w:rPr>
              <w:t>Nosaukums</w:t>
            </w:r>
          </w:p>
        </w:tc>
        <w:tc>
          <w:tcPr>
            <w:tcW w:w="1469" w:type="dxa"/>
          </w:tcPr>
          <w:p w14:paraId="5EF6446B" w14:textId="35589044" w:rsidR="00853C5F" w:rsidRPr="005D6F8E" w:rsidRDefault="00853C5F" w:rsidP="00D63416">
            <w:pPr>
              <w:ind w:firstLine="29"/>
              <w:jc w:val="center"/>
              <w:rPr>
                <w:rFonts w:ascii="Arial" w:hAnsi="Arial" w:cs="Arial"/>
                <w:b/>
                <w:bCs/>
                <w:sz w:val="22"/>
                <w:szCs w:val="22"/>
              </w:rPr>
            </w:pPr>
            <w:r>
              <w:rPr>
                <w:rFonts w:ascii="Arial" w:hAnsi="Arial" w:cs="Arial"/>
                <w:b/>
                <w:bCs/>
                <w:sz w:val="22"/>
                <w:szCs w:val="22"/>
              </w:rPr>
              <w:t>Atrašanās vieta</w:t>
            </w:r>
          </w:p>
        </w:tc>
        <w:tc>
          <w:tcPr>
            <w:tcW w:w="1671" w:type="dxa"/>
            <w:hideMark/>
          </w:tcPr>
          <w:p w14:paraId="6CC81E02" w14:textId="1679EFEE" w:rsidR="00853C5F" w:rsidRPr="005D6F8E" w:rsidRDefault="00853C5F" w:rsidP="00D63416">
            <w:pPr>
              <w:ind w:firstLine="29"/>
              <w:jc w:val="center"/>
              <w:rPr>
                <w:rFonts w:ascii="Arial" w:hAnsi="Arial" w:cs="Arial"/>
                <w:b/>
                <w:bCs/>
                <w:color w:val="000000"/>
                <w:sz w:val="22"/>
                <w:szCs w:val="22"/>
              </w:rPr>
            </w:pPr>
            <w:r w:rsidRPr="005D6F8E">
              <w:rPr>
                <w:rFonts w:ascii="Arial" w:hAnsi="Arial" w:cs="Arial"/>
                <w:b/>
                <w:bCs/>
                <w:sz w:val="22"/>
                <w:szCs w:val="22"/>
              </w:rPr>
              <w:t>Izsoles sākuma cena, EUR bez PVN</w:t>
            </w:r>
          </w:p>
        </w:tc>
        <w:tc>
          <w:tcPr>
            <w:tcW w:w="1275" w:type="dxa"/>
            <w:hideMark/>
          </w:tcPr>
          <w:p w14:paraId="54343134" w14:textId="2332B935" w:rsidR="00853C5F" w:rsidRPr="005D6F8E" w:rsidRDefault="00853C5F" w:rsidP="003556C6">
            <w:pPr>
              <w:jc w:val="center"/>
              <w:rPr>
                <w:rFonts w:ascii="Arial" w:hAnsi="Arial" w:cs="Arial"/>
                <w:b/>
                <w:bCs/>
                <w:color w:val="000000"/>
                <w:sz w:val="22"/>
                <w:szCs w:val="22"/>
              </w:rPr>
            </w:pPr>
            <w:r w:rsidRPr="005D6F8E">
              <w:rPr>
                <w:rFonts w:ascii="Arial" w:hAnsi="Arial" w:cs="Arial"/>
                <w:b/>
                <w:bCs/>
                <w:sz w:val="22"/>
                <w:szCs w:val="22"/>
              </w:rPr>
              <w:t>Izsoles solis, EUR</w:t>
            </w:r>
          </w:p>
        </w:tc>
      </w:tr>
      <w:tr w:rsidR="00853C5F" w:rsidRPr="005D6F8E" w14:paraId="63AEBE6A" w14:textId="77777777" w:rsidTr="00D63416">
        <w:trPr>
          <w:trHeight w:val="299"/>
        </w:trPr>
        <w:tc>
          <w:tcPr>
            <w:tcW w:w="846" w:type="dxa"/>
          </w:tcPr>
          <w:p w14:paraId="39A8BC42" w14:textId="77777777" w:rsidR="00853C5F" w:rsidRPr="005D6F8E" w:rsidRDefault="00853C5F" w:rsidP="00D63416">
            <w:pPr>
              <w:ind w:firstLine="164"/>
              <w:jc w:val="center"/>
              <w:rPr>
                <w:rFonts w:ascii="Arial" w:hAnsi="Arial" w:cs="Arial"/>
                <w:bCs/>
                <w:color w:val="000000"/>
                <w:sz w:val="22"/>
                <w:szCs w:val="22"/>
              </w:rPr>
            </w:pPr>
            <w:r w:rsidRPr="005D6F8E">
              <w:rPr>
                <w:rFonts w:ascii="Arial" w:hAnsi="Arial" w:cs="Arial"/>
                <w:bCs/>
                <w:color w:val="000000"/>
                <w:sz w:val="22"/>
                <w:szCs w:val="22"/>
              </w:rPr>
              <w:t>1.</w:t>
            </w:r>
          </w:p>
        </w:tc>
        <w:tc>
          <w:tcPr>
            <w:tcW w:w="4111" w:type="dxa"/>
          </w:tcPr>
          <w:p w14:paraId="194AF5BD" w14:textId="1599C884" w:rsidR="00853C5F" w:rsidRPr="00D0022C" w:rsidRDefault="004050C1" w:rsidP="00D63416">
            <w:pPr>
              <w:ind w:firstLine="164"/>
              <w:rPr>
                <w:rFonts w:ascii="Arial" w:hAnsi="Arial" w:cs="Arial"/>
                <w:bCs/>
                <w:color w:val="000000"/>
                <w:sz w:val="22"/>
                <w:szCs w:val="22"/>
              </w:rPr>
            </w:pPr>
            <w:r w:rsidRPr="00D0022C">
              <w:rPr>
                <w:rFonts w:ascii="Arial" w:eastAsia="Arial" w:hAnsi="Arial" w:cs="Arial"/>
                <w:bCs/>
                <w:sz w:val="22"/>
                <w:szCs w:val="22"/>
              </w:rPr>
              <w:t xml:space="preserve">Celtnis Nr. </w:t>
            </w:r>
            <w:r w:rsidR="00D0022C" w:rsidRPr="00D0022C">
              <w:rPr>
                <w:rFonts w:ascii="Arial" w:eastAsia="Arial" w:hAnsi="Arial" w:cs="Arial"/>
                <w:bCs/>
                <w:sz w:val="22"/>
                <w:szCs w:val="22"/>
              </w:rPr>
              <w:t>1072 (</w:t>
            </w:r>
            <w:r w:rsidR="008C4F85" w:rsidRPr="00D0022C">
              <w:rPr>
                <w:rFonts w:ascii="Arial" w:hAnsi="Arial" w:cs="Arial"/>
                <w:color w:val="000000" w:themeColor="text1"/>
                <w:sz w:val="22"/>
                <w:szCs w:val="22"/>
              </w:rPr>
              <w:t>KRB</w:t>
            </w:r>
            <w:r w:rsidR="008C4F85" w:rsidRPr="00D0022C">
              <w:rPr>
                <w:rFonts w:ascii="Arial" w:eastAsia="Arial" w:hAnsi="Arial" w:cs="Arial"/>
                <w:bCs/>
                <w:sz w:val="22"/>
                <w:szCs w:val="22"/>
              </w:rPr>
              <w:t xml:space="preserve"> </w:t>
            </w:r>
            <w:r w:rsidR="00853C5F" w:rsidRPr="00D0022C">
              <w:rPr>
                <w:rFonts w:ascii="Arial" w:eastAsia="Arial" w:hAnsi="Arial" w:cs="Arial"/>
                <w:bCs/>
                <w:sz w:val="22"/>
                <w:szCs w:val="22"/>
              </w:rPr>
              <w:t>-10М</w:t>
            </w:r>
            <w:r w:rsidR="00D0022C" w:rsidRPr="00D0022C">
              <w:rPr>
                <w:rFonts w:ascii="Arial" w:eastAsia="Arial" w:hAnsi="Arial" w:cs="Arial"/>
                <w:bCs/>
                <w:sz w:val="22"/>
                <w:szCs w:val="22"/>
              </w:rPr>
              <w:t>)</w:t>
            </w:r>
          </w:p>
        </w:tc>
        <w:tc>
          <w:tcPr>
            <w:tcW w:w="1469" w:type="dxa"/>
          </w:tcPr>
          <w:p w14:paraId="065D8E94" w14:textId="5E51E66D" w:rsidR="00853C5F" w:rsidRDefault="00E0257F" w:rsidP="00D63416">
            <w:pPr>
              <w:ind w:firstLine="164"/>
              <w:rPr>
                <w:rFonts w:ascii="Arial" w:eastAsia="Arial" w:hAnsi="Arial" w:cs="Arial"/>
                <w:sz w:val="22"/>
                <w:szCs w:val="22"/>
              </w:rPr>
            </w:pPr>
            <w:r>
              <w:rPr>
                <w:rFonts w:ascii="Arial" w:eastAsia="Arial" w:hAnsi="Arial" w:cs="Arial"/>
                <w:sz w:val="22"/>
                <w:szCs w:val="22"/>
              </w:rPr>
              <w:t>Rēzekne</w:t>
            </w:r>
          </w:p>
        </w:tc>
        <w:tc>
          <w:tcPr>
            <w:tcW w:w="1671" w:type="dxa"/>
          </w:tcPr>
          <w:p w14:paraId="6BC20B41" w14:textId="76892501" w:rsidR="00853C5F" w:rsidRPr="005D6F8E" w:rsidRDefault="00853C5F" w:rsidP="00D63416">
            <w:pPr>
              <w:ind w:firstLine="164"/>
              <w:jc w:val="center"/>
              <w:rPr>
                <w:rFonts w:ascii="Arial" w:hAnsi="Arial" w:cs="Arial"/>
                <w:bCs/>
                <w:color w:val="000000"/>
                <w:sz w:val="22"/>
                <w:szCs w:val="22"/>
              </w:rPr>
            </w:pPr>
            <w:r>
              <w:rPr>
                <w:rFonts w:ascii="Arial" w:eastAsia="Arial" w:hAnsi="Arial" w:cs="Arial"/>
                <w:sz w:val="22"/>
                <w:szCs w:val="22"/>
              </w:rPr>
              <w:t>4700</w:t>
            </w:r>
          </w:p>
        </w:tc>
        <w:tc>
          <w:tcPr>
            <w:tcW w:w="1275" w:type="dxa"/>
          </w:tcPr>
          <w:p w14:paraId="0E36B447" w14:textId="400FF72D" w:rsidR="00853C5F" w:rsidRPr="005D6F8E" w:rsidRDefault="00853C5F" w:rsidP="00D63416">
            <w:pPr>
              <w:ind w:firstLine="164"/>
              <w:jc w:val="center"/>
              <w:rPr>
                <w:rFonts w:ascii="Arial" w:hAnsi="Arial" w:cs="Arial"/>
                <w:color w:val="000000"/>
                <w:sz w:val="22"/>
                <w:szCs w:val="22"/>
              </w:rPr>
            </w:pPr>
            <w:r w:rsidRPr="005D6F8E">
              <w:rPr>
                <w:rFonts w:ascii="Arial" w:hAnsi="Arial" w:cs="Arial"/>
                <w:sz w:val="22"/>
                <w:szCs w:val="22"/>
              </w:rPr>
              <w:t xml:space="preserve">10 </w:t>
            </w:r>
          </w:p>
        </w:tc>
      </w:tr>
      <w:tr w:rsidR="00853C5F" w:rsidRPr="005D6F8E" w14:paraId="11913008" w14:textId="77777777" w:rsidTr="00D63416">
        <w:trPr>
          <w:trHeight w:val="299"/>
        </w:trPr>
        <w:tc>
          <w:tcPr>
            <w:tcW w:w="846" w:type="dxa"/>
          </w:tcPr>
          <w:p w14:paraId="4627D438" w14:textId="277EEF46" w:rsidR="00853C5F" w:rsidRPr="005D6F8E" w:rsidRDefault="008C4F85" w:rsidP="00D63416">
            <w:pPr>
              <w:ind w:firstLine="164"/>
              <w:jc w:val="center"/>
              <w:rPr>
                <w:rFonts w:ascii="Arial" w:hAnsi="Arial" w:cs="Arial"/>
                <w:bCs/>
                <w:color w:val="000000"/>
                <w:sz w:val="22"/>
                <w:szCs w:val="22"/>
              </w:rPr>
            </w:pPr>
            <w:r>
              <w:rPr>
                <w:rFonts w:ascii="Arial" w:hAnsi="Arial" w:cs="Arial"/>
                <w:bCs/>
                <w:color w:val="000000"/>
                <w:sz w:val="22"/>
                <w:szCs w:val="22"/>
              </w:rPr>
              <w:t>2.</w:t>
            </w:r>
          </w:p>
        </w:tc>
        <w:tc>
          <w:tcPr>
            <w:tcW w:w="4111" w:type="dxa"/>
          </w:tcPr>
          <w:p w14:paraId="01053899" w14:textId="664C2144" w:rsidR="00853C5F" w:rsidRPr="00D0022C" w:rsidRDefault="00A66386" w:rsidP="00D63416">
            <w:pPr>
              <w:ind w:firstLine="164"/>
              <w:rPr>
                <w:rFonts w:ascii="Arial" w:hAnsi="Arial" w:cs="Arial"/>
                <w:sz w:val="22"/>
                <w:szCs w:val="22"/>
              </w:rPr>
            </w:pPr>
            <w:r w:rsidRPr="00D0022C">
              <w:rPr>
                <w:rFonts w:ascii="Arial" w:eastAsia="Arial" w:hAnsi="Arial" w:cs="Arial"/>
                <w:bCs/>
                <w:sz w:val="22"/>
                <w:szCs w:val="22"/>
              </w:rPr>
              <w:t>Celtnis Nr.</w:t>
            </w:r>
            <w:r w:rsidR="00D0022C" w:rsidRPr="00D0022C">
              <w:rPr>
                <w:rFonts w:ascii="Arial" w:eastAsia="Arial" w:hAnsi="Arial" w:cs="Arial"/>
                <w:bCs/>
                <w:sz w:val="22"/>
                <w:szCs w:val="22"/>
              </w:rPr>
              <w:t>470 (</w:t>
            </w:r>
            <w:r w:rsidRPr="00D0022C">
              <w:rPr>
                <w:rFonts w:ascii="Arial" w:hAnsi="Arial" w:cs="Arial"/>
                <w:color w:val="000000" w:themeColor="text1"/>
                <w:sz w:val="22"/>
                <w:szCs w:val="22"/>
              </w:rPr>
              <w:t>KRB</w:t>
            </w:r>
            <w:r w:rsidRPr="00D0022C">
              <w:rPr>
                <w:rFonts w:ascii="Arial" w:eastAsia="Arial" w:hAnsi="Arial" w:cs="Arial"/>
                <w:bCs/>
                <w:sz w:val="22"/>
                <w:szCs w:val="22"/>
              </w:rPr>
              <w:t xml:space="preserve"> -10М</w:t>
            </w:r>
            <w:r w:rsidR="00D0022C" w:rsidRPr="00D0022C">
              <w:rPr>
                <w:rFonts w:ascii="Arial" w:eastAsia="Arial" w:hAnsi="Arial" w:cs="Arial"/>
                <w:bCs/>
                <w:sz w:val="22"/>
                <w:szCs w:val="22"/>
              </w:rPr>
              <w:t>)</w:t>
            </w:r>
          </w:p>
        </w:tc>
        <w:tc>
          <w:tcPr>
            <w:tcW w:w="1469" w:type="dxa"/>
          </w:tcPr>
          <w:p w14:paraId="353FBF00" w14:textId="351930EA" w:rsidR="00853C5F" w:rsidRPr="000166EC" w:rsidRDefault="00E0257F" w:rsidP="00D63416">
            <w:pPr>
              <w:ind w:firstLine="164"/>
              <w:rPr>
                <w:rFonts w:ascii="Arial" w:eastAsia="Arial" w:hAnsi="Arial" w:cs="Arial"/>
                <w:sz w:val="22"/>
                <w:szCs w:val="22"/>
              </w:rPr>
            </w:pPr>
            <w:r>
              <w:rPr>
                <w:rFonts w:ascii="Arial" w:eastAsia="Arial" w:hAnsi="Arial" w:cs="Arial"/>
                <w:sz w:val="22"/>
                <w:szCs w:val="22"/>
              </w:rPr>
              <w:t>Daugavpils</w:t>
            </w:r>
          </w:p>
        </w:tc>
        <w:tc>
          <w:tcPr>
            <w:tcW w:w="1671" w:type="dxa"/>
          </w:tcPr>
          <w:p w14:paraId="4058E74D" w14:textId="2F6E4AFE" w:rsidR="00853C5F" w:rsidRDefault="00853C5F" w:rsidP="00D63416">
            <w:pPr>
              <w:ind w:firstLine="164"/>
              <w:jc w:val="center"/>
              <w:rPr>
                <w:rFonts w:ascii="Arial" w:eastAsia="Aptos" w:hAnsi="Arial" w:cs="Arial"/>
                <w:sz w:val="22"/>
                <w:szCs w:val="22"/>
                <w:lang w:eastAsia="lv-LV"/>
              </w:rPr>
            </w:pPr>
            <w:r w:rsidRPr="000166EC">
              <w:rPr>
                <w:rFonts w:ascii="Arial" w:eastAsia="Arial" w:hAnsi="Arial" w:cs="Arial"/>
                <w:sz w:val="22"/>
                <w:szCs w:val="22"/>
              </w:rPr>
              <w:t>8</w:t>
            </w:r>
            <w:r>
              <w:rPr>
                <w:rFonts w:ascii="Arial" w:eastAsia="Arial" w:hAnsi="Arial" w:cs="Arial"/>
                <w:sz w:val="22"/>
                <w:szCs w:val="22"/>
              </w:rPr>
              <w:t>700</w:t>
            </w:r>
          </w:p>
        </w:tc>
        <w:tc>
          <w:tcPr>
            <w:tcW w:w="1275" w:type="dxa"/>
          </w:tcPr>
          <w:p w14:paraId="2DAE44C6" w14:textId="32E147EE" w:rsidR="00853C5F" w:rsidRPr="005D6F8E" w:rsidRDefault="008C4F85" w:rsidP="00D63416">
            <w:pPr>
              <w:ind w:firstLine="164"/>
              <w:jc w:val="center"/>
              <w:rPr>
                <w:rFonts w:ascii="Arial" w:hAnsi="Arial" w:cs="Arial"/>
                <w:sz w:val="22"/>
                <w:szCs w:val="22"/>
              </w:rPr>
            </w:pPr>
            <w:r>
              <w:rPr>
                <w:rFonts w:ascii="Arial" w:hAnsi="Arial" w:cs="Arial"/>
                <w:sz w:val="22"/>
                <w:szCs w:val="22"/>
              </w:rPr>
              <w:t>10</w:t>
            </w:r>
          </w:p>
        </w:tc>
      </w:tr>
      <w:tr w:rsidR="00853C5F" w:rsidRPr="005D6F8E" w14:paraId="72EDAC23" w14:textId="77777777" w:rsidTr="00D63416">
        <w:trPr>
          <w:trHeight w:val="299"/>
        </w:trPr>
        <w:tc>
          <w:tcPr>
            <w:tcW w:w="846" w:type="dxa"/>
          </w:tcPr>
          <w:p w14:paraId="4C33228C" w14:textId="6FF234C4" w:rsidR="00853C5F" w:rsidRPr="005D6F8E" w:rsidRDefault="008C4F85" w:rsidP="00D63416">
            <w:pPr>
              <w:ind w:firstLine="164"/>
              <w:jc w:val="center"/>
              <w:rPr>
                <w:rFonts w:ascii="Arial" w:hAnsi="Arial" w:cs="Arial"/>
                <w:bCs/>
                <w:color w:val="000000"/>
                <w:sz w:val="22"/>
                <w:szCs w:val="22"/>
              </w:rPr>
            </w:pPr>
            <w:r>
              <w:rPr>
                <w:rFonts w:ascii="Arial" w:hAnsi="Arial" w:cs="Arial"/>
                <w:bCs/>
                <w:color w:val="000000"/>
                <w:sz w:val="22"/>
                <w:szCs w:val="22"/>
              </w:rPr>
              <w:t>3.</w:t>
            </w:r>
          </w:p>
        </w:tc>
        <w:tc>
          <w:tcPr>
            <w:tcW w:w="4111" w:type="dxa"/>
          </w:tcPr>
          <w:p w14:paraId="60C12867" w14:textId="0C12A15B" w:rsidR="00853C5F" w:rsidRPr="00D0022C" w:rsidRDefault="00A66386" w:rsidP="00D63416">
            <w:pPr>
              <w:ind w:firstLine="164"/>
              <w:rPr>
                <w:rFonts w:ascii="Arial" w:hAnsi="Arial" w:cs="Arial"/>
                <w:sz w:val="22"/>
                <w:szCs w:val="22"/>
              </w:rPr>
            </w:pPr>
            <w:r w:rsidRPr="00D0022C">
              <w:rPr>
                <w:rFonts w:ascii="Arial" w:eastAsia="Arial" w:hAnsi="Arial" w:cs="Arial"/>
                <w:bCs/>
                <w:sz w:val="22"/>
                <w:szCs w:val="22"/>
              </w:rPr>
              <w:t>Celtnis Nr.548 (КК-6.3-16-8-4.571)</w:t>
            </w:r>
          </w:p>
        </w:tc>
        <w:tc>
          <w:tcPr>
            <w:tcW w:w="1469" w:type="dxa"/>
          </w:tcPr>
          <w:p w14:paraId="06B663CE" w14:textId="1AEB8091" w:rsidR="00853C5F" w:rsidRPr="000166EC" w:rsidRDefault="00E0257F" w:rsidP="00D63416">
            <w:pPr>
              <w:ind w:firstLine="164"/>
              <w:rPr>
                <w:rFonts w:ascii="Arial" w:eastAsia="Arial" w:hAnsi="Arial" w:cs="Arial"/>
                <w:sz w:val="22"/>
                <w:szCs w:val="22"/>
              </w:rPr>
            </w:pPr>
            <w:r>
              <w:rPr>
                <w:rFonts w:ascii="Arial" w:eastAsia="Arial" w:hAnsi="Arial" w:cs="Arial"/>
                <w:sz w:val="22"/>
                <w:szCs w:val="22"/>
              </w:rPr>
              <w:t>Daugavpils</w:t>
            </w:r>
          </w:p>
        </w:tc>
        <w:tc>
          <w:tcPr>
            <w:tcW w:w="1671" w:type="dxa"/>
          </w:tcPr>
          <w:p w14:paraId="6D37E58F" w14:textId="0E9F0CB0" w:rsidR="00853C5F" w:rsidRDefault="00853C5F" w:rsidP="00D63416">
            <w:pPr>
              <w:ind w:firstLine="164"/>
              <w:jc w:val="center"/>
              <w:rPr>
                <w:rFonts w:ascii="Arial" w:eastAsia="Aptos" w:hAnsi="Arial" w:cs="Arial"/>
                <w:sz w:val="22"/>
                <w:szCs w:val="22"/>
                <w:lang w:eastAsia="lv-LV"/>
              </w:rPr>
            </w:pPr>
            <w:r w:rsidRPr="000166EC">
              <w:rPr>
                <w:rFonts w:ascii="Arial" w:eastAsia="Arial" w:hAnsi="Arial" w:cs="Arial"/>
                <w:sz w:val="22"/>
                <w:szCs w:val="22"/>
              </w:rPr>
              <w:t>5</w:t>
            </w:r>
            <w:r>
              <w:rPr>
                <w:rFonts w:ascii="Arial" w:eastAsia="Arial" w:hAnsi="Arial" w:cs="Arial"/>
                <w:sz w:val="22"/>
                <w:szCs w:val="22"/>
              </w:rPr>
              <w:t>300</w:t>
            </w:r>
          </w:p>
        </w:tc>
        <w:tc>
          <w:tcPr>
            <w:tcW w:w="1275" w:type="dxa"/>
          </w:tcPr>
          <w:p w14:paraId="146E9F9B" w14:textId="7714FEF9" w:rsidR="00853C5F" w:rsidRPr="005D6F8E" w:rsidRDefault="00B2261E" w:rsidP="00D63416">
            <w:pPr>
              <w:ind w:firstLine="164"/>
              <w:jc w:val="center"/>
              <w:rPr>
                <w:rFonts w:ascii="Arial" w:hAnsi="Arial" w:cs="Arial"/>
                <w:sz w:val="22"/>
                <w:szCs w:val="22"/>
              </w:rPr>
            </w:pPr>
            <w:r>
              <w:rPr>
                <w:rFonts w:ascii="Arial" w:hAnsi="Arial" w:cs="Arial"/>
                <w:sz w:val="22"/>
                <w:szCs w:val="22"/>
              </w:rPr>
              <w:t>10</w:t>
            </w:r>
          </w:p>
        </w:tc>
      </w:tr>
      <w:tr w:rsidR="00853C5F" w:rsidRPr="005D6F8E" w14:paraId="1C92E33D" w14:textId="77777777" w:rsidTr="00D63416">
        <w:trPr>
          <w:trHeight w:val="299"/>
        </w:trPr>
        <w:tc>
          <w:tcPr>
            <w:tcW w:w="846" w:type="dxa"/>
          </w:tcPr>
          <w:p w14:paraId="7A1606E2" w14:textId="4497250C" w:rsidR="00853C5F" w:rsidRPr="005D6F8E" w:rsidRDefault="008C4F85" w:rsidP="00D63416">
            <w:pPr>
              <w:ind w:firstLine="164"/>
              <w:jc w:val="center"/>
              <w:rPr>
                <w:rFonts w:ascii="Arial" w:hAnsi="Arial" w:cs="Arial"/>
                <w:bCs/>
                <w:color w:val="000000"/>
                <w:sz w:val="22"/>
                <w:szCs w:val="22"/>
              </w:rPr>
            </w:pPr>
            <w:r>
              <w:rPr>
                <w:rFonts w:ascii="Arial" w:hAnsi="Arial" w:cs="Arial"/>
                <w:bCs/>
                <w:color w:val="000000"/>
                <w:sz w:val="22"/>
                <w:szCs w:val="22"/>
              </w:rPr>
              <w:t>4.</w:t>
            </w:r>
          </w:p>
        </w:tc>
        <w:tc>
          <w:tcPr>
            <w:tcW w:w="4111" w:type="dxa"/>
          </w:tcPr>
          <w:p w14:paraId="3A13124C" w14:textId="163C4713" w:rsidR="00853C5F" w:rsidRPr="00BD6603" w:rsidRDefault="004050C1" w:rsidP="00D63416">
            <w:pPr>
              <w:ind w:firstLine="164"/>
              <w:rPr>
                <w:rFonts w:ascii="Arial" w:hAnsi="Arial" w:cs="Arial"/>
                <w:sz w:val="22"/>
                <w:szCs w:val="22"/>
              </w:rPr>
            </w:pPr>
            <w:r>
              <w:rPr>
                <w:rFonts w:ascii="Arial" w:eastAsia="Arial" w:hAnsi="Arial" w:cs="Arial"/>
                <w:bCs/>
                <w:sz w:val="22"/>
                <w:szCs w:val="22"/>
              </w:rPr>
              <w:t>Celtnis Nr.</w:t>
            </w:r>
            <w:r w:rsidR="00194962" w:rsidRPr="00194962">
              <w:rPr>
                <w:rFonts w:ascii="Arial" w:eastAsia="Arial" w:hAnsi="Arial" w:cs="Arial"/>
                <w:bCs/>
                <w:sz w:val="22"/>
                <w:szCs w:val="22"/>
              </w:rPr>
              <w:t>029</w:t>
            </w:r>
            <w:r w:rsidR="00D63416">
              <w:rPr>
                <w:rFonts w:ascii="Arial" w:eastAsia="Arial" w:hAnsi="Arial" w:cs="Arial"/>
                <w:bCs/>
                <w:sz w:val="22"/>
                <w:szCs w:val="22"/>
              </w:rPr>
              <w:t xml:space="preserve"> (</w:t>
            </w:r>
            <w:r w:rsidR="00853C5F" w:rsidRPr="000166EC">
              <w:rPr>
                <w:rFonts w:ascii="Arial" w:eastAsia="Arial" w:hAnsi="Arial" w:cs="Arial"/>
                <w:sz w:val="22"/>
                <w:szCs w:val="22"/>
              </w:rPr>
              <w:t>KK-20-25-8.5-5 PS</w:t>
            </w:r>
            <w:r w:rsidR="00D63416">
              <w:rPr>
                <w:rFonts w:ascii="Arial" w:eastAsia="Arial" w:hAnsi="Arial" w:cs="Arial"/>
                <w:sz w:val="22"/>
                <w:szCs w:val="22"/>
              </w:rPr>
              <w:t>)</w:t>
            </w:r>
          </w:p>
        </w:tc>
        <w:tc>
          <w:tcPr>
            <w:tcW w:w="1469" w:type="dxa"/>
          </w:tcPr>
          <w:p w14:paraId="10F6840C" w14:textId="32A61BF7" w:rsidR="00853C5F" w:rsidRPr="000166EC" w:rsidRDefault="00E0257F" w:rsidP="00D63416">
            <w:pPr>
              <w:ind w:firstLine="164"/>
              <w:rPr>
                <w:rFonts w:ascii="Arial" w:eastAsia="Arial" w:hAnsi="Arial" w:cs="Arial"/>
                <w:sz w:val="22"/>
                <w:szCs w:val="22"/>
              </w:rPr>
            </w:pPr>
            <w:r>
              <w:rPr>
                <w:rFonts w:ascii="Arial" w:eastAsia="Arial" w:hAnsi="Arial" w:cs="Arial"/>
                <w:sz w:val="22"/>
                <w:szCs w:val="22"/>
              </w:rPr>
              <w:t>Rīga</w:t>
            </w:r>
          </w:p>
        </w:tc>
        <w:tc>
          <w:tcPr>
            <w:tcW w:w="1671" w:type="dxa"/>
          </w:tcPr>
          <w:p w14:paraId="08B1D3BE" w14:textId="4BF1A93E" w:rsidR="00853C5F" w:rsidRDefault="00853C5F" w:rsidP="00D63416">
            <w:pPr>
              <w:ind w:firstLine="164"/>
              <w:jc w:val="center"/>
              <w:rPr>
                <w:rFonts w:ascii="Arial" w:eastAsia="Aptos" w:hAnsi="Arial" w:cs="Arial"/>
                <w:sz w:val="22"/>
                <w:szCs w:val="22"/>
                <w:lang w:eastAsia="lv-LV"/>
              </w:rPr>
            </w:pPr>
            <w:r w:rsidRPr="000166EC">
              <w:rPr>
                <w:rFonts w:ascii="Arial" w:eastAsia="Arial" w:hAnsi="Arial" w:cs="Arial"/>
                <w:sz w:val="22"/>
                <w:szCs w:val="22"/>
              </w:rPr>
              <w:t>22</w:t>
            </w:r>
            <w:r>
              <w:rPr>
                <w:rFonts w:ascii="Arial" w:eastAsia="Arial" w:hAnsi="Arial" w:cs="Arial"/>
                <w:sz w:val="22"/>
                <w:szCs w:val="22"/>
              </w:rPr>
              <w:t>10</w:t>
            </w:r>
            <w:r w:rsidRPr="000166EC">
              <w:rPr>
                <w:rFonts w:ascii="Arial" w:eastAsia="Arial" w:hAnsi="Arial" w:cs="Arial"/>
                <w:sz w:val="22"/>
                <w:szCs w:val="22"/>
              </w:rPr>
              <w:t>0</w:t>
            </w:r>
          </w:p>
        </w:tc>
        <w:tc>
          <w:tcPr>
            <w:tcW w:w="1275" w:type="dxa"/>
          </w:tcPr>
          <w:p w14:paraId="2914C33E" w14:textId="3F3D3204" w:rsidR="00853C5F" w:rsidRPr="005D6F8E" w:rsidRDefault="00B2261E" w:rsidP="00D63416">
            <w:pPr>
              <w:ind w:firstLine="164"/>
              <w:jc w:val="center"/>
              <w:rPr>
                <w:rFonts w:ascii="Arial" w:hAnsi="Arial" w:cs="Arial"/>
                <w:sz w:val="22"/>
                <w:szCs w:val="22"/>
              </w:rPr>
            </w:pPr>
            <w:r>
              <w:rPr>
                <w:rFonts w:ascii="Arial" w:hAnsi="Arial" w:cs="Arial"/>
                <w:sz w:val="22"/>
                <w:szCs w:val="22"/>
              </w:rPr>
              <w:t>100</w:t>
            </w:r>
          </w:p>
        </w:tc>
      </w:tr>
      <w:tr w:rsidR="00853C5F" w:rsidRPr="005D6F8E" w14:paraId="65369DD1" w14:textId="77777777" w:rsidTr="00D63416">
        <w:trPr>
          <w:trHeight w:val="299"/>
        </w:trPr>
        <w:tc>
          <w:tcPr>
            <w:tcW w:w="846" w:type="dxa"/>
          </w:tcPr>
          <w:p w14:paraId="27A28DF9" w14:textId="2AB6D24B" w:rsidR="00853C5F" w:rsidRPr="005D6F8E" w:rsidRDefault="008C4F85" w:rsidP="00D63416">
            <w:pPr>
              <w:ind w:firstLine="164"/>
              <w:jc w:val="center"/>
              <w:rPr>
                <w:rFonts w:ascii="Arial" w:hAnsi="Arial" w:cs="Arial"/>
                <w:bCs/>
                <w:color w:val="000000"/>
                <w:sz w:val="22"/>
                <w:szCs w:val="22"/>
              </w:rPr>
            </w:pPr>
            <w:r>
              <w:rPr>
                <w:rFonts w:ascii="Arial" w:hAnsi="Arial" w:cs="Arial"/>
                <w:bCs/>
                <w:color w:val="000000"/>
                <w:sz w:val="22"/>
                <w:szCs w:val="22"/>
              </w:rPr>
              <w:t>5.</w:t>
            </w:r>
          </w:p>
        </w:tc>
        <w:tc>
          <w:tcPr>
            <w:tcW w:w="4111" w:type="dxa"/>
          </w:tcPr>
          <w:p w14:paraId="222D4660" w14:textId="1242DA92" w:rsidR="00853C5F" w:rsidRPr="00BD6603" w:rsidRDefault="004050C1" w:rsidP="00D63416">
            <w:pPr>
              <w:ind w:firstLine="164"/>
              <w:rPr>
                <w:rFonts w:ascii="Arial" w:hAnsi="Arial" w:cs="Arial"/>
                <w:sz w:val="22"/>
                <w:szCs w:val="22"/>
              </w:rPr>
            </w:pPr>
            <w:r>
              <w:rPr>
                <w:rFonts w:ascii="Arial" w:eastAsia="Arial" w:hAnsi="Arial" w:cs="Arial"/>
                <w:bCs/>
                <w:sz w:val="22"/>
                <w:szCs w:val="22"/>
              </w:rPr>
              <w:t>Celtnis Nr.</w:t>
            </w:r>
            <w:r w:rsidR="00D63416" w:rsidRPr="00D63416">
              <w:rPr>
                <w:rFonts w:ascii="Arial" w:eastAsia="Arial" w:hAnsi="Arial" w:cs="Arial"/>
                <w:bCs/>
                <w:sz w:val="22"/>
                <w:szCs w:val="22"/>
              </w:rPr>
              <w:t>927</w:t>
            </w:r>
            <w:r w:rsidRPr="000166EC">
              <w:rPr>
                <w:rFonts w:ascii="Arial" w:eastAsia="Arial" w:hAnsi="Arial" w:cs="Arial"/>
                <w:bCs/>
                <w:sz w:val="22"/>
                <w:szCs w:val="22"/>
              </w:rPr>
              <w:t xml:space="preserve"> </w:t>
            </w:r>
            <w:r w:rsidRPr="004C1033">
              <w:rPr>
                <w:rFonts w:ascii="Arial" w:hAnsi="Arial" w:cs="Arial"/>
                <w:color w:val="000000" w:themeColor="text1"/>
                <w:sz w:val="22"/>
                <w:szCs w:val="22"/>
              </w:rPr>
              <w:t xml:space="preserve"> </w:t>
            </w:r>
            <w:r w:rsidR="00D63416">
              <w:rPr>
                <w:rFonts w:ascii="Arial" w:hAnsi="Arial" w:cs="Arial"/>
                <w:color w:val="000000" w:themeColor="text1"/>
                <w:sz w:val="22"/>
                <w:szCs w:val="22"/>
              </w:rPr>
              <w:t>(</w:t>
            </w:r>
            <w:r w:rsidR="00853C5F" w:rsidRPr="000166EC">
              <w:rPr>
                <w:rFonts w:ascii="Arial" w:eastAsia="Arial" w:hAnsi="Arial" w:cs="Arial"/>
                <w:sz w:val="22"/>
                <w:szCs w:val="22"/>
              </w:rPr>
              <w:t>KK-20-25-8.5-5 PS</w:t>
            </w:r>
            <w:r w:rsidR="00D63416">
              <w:rPr>
                <w:rFonts w:ascii="Arial" w:eastAsia="Arial" w:hAnsi="Arial" w:cs="Arial"/>
                <w:sz w:val="22"/>
                <w:szCs w:val="22"/>
              </w:rPr>
              <w:t>)</w:t>
            </w:r>
          </w:p>
        </w:tc>
        <w:tc>
          <w:tcPr>
            <w:tcW w:w="1469" w:type="dxa"/>
          </w:tcPr>
          <w:p w14:paraId="6663236C" w14:textId="5A501A57" w:rsidR="00853C5F" w:rsidRPr="000166EC" w:rsidRDefault="00E0257F" w:rsidP="00D63416">
            <w:pPr>
              <w:ind w:firstLine="164"/>
              <w:rPr>
                <w:rFonts w:ascii="Arial" w:eastAsia="Arial" w:hAnsi="Arial" w:cs="Arial"/>
                <w:sz w:val="22"/>
                <w:szCs w:val="22"/>
              </w:rPr>
            </w:pPr>
            <w:r>
              <w:rPr>
                <w:rFonts w:ascii="Arial" w:eastAsia="Arial" w:hAnsi="Arial" w:cs="Arial"/>
                <w:sz w:val="22"/>
                <w:szCs w:val="22"/>
              </w:rPr>
              <w:t>Rīga</w:t>
            </w:r>
          </w:p>
        </w:tc>
        <w:tc>
          <w:tcPr>
            <w:tcW w:w="1671" w:type="dxa"/>
          </w:tcPr>
          <w:p w14:paraId="3DF19E34" w14:textId="6FCB5404" w:rsidR="00853C5F" w:rsidRDefault="00853C5F" w:rsidP="00D63416">
            <w:pPr>
              <w:ind w:firstLine="164"/>
              <w:jc w:val="center"/>
              <w:rPr>
                <w:rFonts w:ascii="Arial" w:eastAsia="Aptos" w:hAnsi="Arial" w:cs="Arial"/>
                <w:sz w:val="22"/>
                <w:szCs w:val="22"/>
                <w:lang w:eastAsia="lv-LV"/>
              </w:rPr>
            </w:pPr>
            <w:r w:rsidRPr="000166EC">
              <w:rPr>
                <w:rFonts w:ascii="Arial" w:eastAsia="Arial" w:hAnsi="Arial" w:cs="Arial"/>
                <w:sz w:val="22"/>
                <w:szCs w:val="22"/>
              </w:rPr>
              <w:t>22</w:t>
            </w:r>
            <w:r>
              <w:rPr>
                <w:rFonts w:ascii="Arial" w:eastAsia="Arial" w:hAnsi="Arial" w:cs="Arial"/>
                <w:sz w:val="22"/>
                <w:szCs w:val="22"/>
              </w:rPr>
              <w:t>100</w:t>
            </w:r>
          </w:p>
        </w:tc>
        <w:tc>
          <w:tcPr>
            <w:tcW w:w="1275" w:type="dxa"/>
          </w:tcPr>
          <w:p w14:paraId="794EF5BF" w14:textId="7E0433F0" w:rsidR="00853C5F" w:rsidRPr="005D6F8E" w:rsidRDefault="00B2261E" w:rsidP="00D63416">
            <w:pPr>
              <w:ind w:firstLine="164"/>
              <w:jc w:val="center"/>
              <w:rPr>
                <w:rFonts w:ascii="Arial" w:hAnsi="Arial" w:cs="Arial"/>
                <w:sz w:val="22"/>
                <w:szCs w:val="22"/>
              </w:rPr>
            </w:pPr>
            <w:r>
              <w:rPr>
                <w:rFonts w:ascii="Arial" w:hAnsi="Arial" w:cs="Arial"/>
                <w:sz w:val="22"/>
                <w:szCs w:val="22"/>
              </w:rPr>
              <w:t>100</w:t>
            </w:r>
          </w:p>
        </w:tc>
      </w:tr>
    </w:tbl>
    <w:p w14:paraId="5FA86D0B" w14:textId="1447F964" w:rsidR="00086687" w:rsidRPr="005D6F8E" w:rsidRDefault="00086687" w:rsidP="001D1E14">
      <w:pPr>
        <w:pStyle w:val="ListParagraph"/>
        <w:numPr>
          <w:ilvl w:val="1"/>
          <w:numId w:val="2"/>
        </w:numPr>
        <w:spacing w:before="120" w:after="120"/>
        <w:ind w:left="0"/>
        <w:jc w:val="both"/>
        <w:rPr>
          <w:rFonts w:ascii="Arial" w:hAnsi="Arial" w:cs="Arial"/>
          <w:sz w:val="22"/>
          <w:szCs w:val="22"/>
          <w:lang w:val="lv-LV"/>
        </w:rPr>
      </w:pPr>
      <w:r w:rsidRPr="005D6F8E">
        <w:rPr>
          <w:rFonts w:ascii="Arial" w:hAnsi="Arial" w:cs="Arial"/>
          <w:sz w:val="22"/>
          <w:szCs w:val="22"/>
          <w:lang w:val="lv-LV"/>
        </w:rPr>
        <w:t>Pirkuma maksai tiek piemērots pievienotās vērtības nodoklis saskaņā ar Pievienotās vērtības nodokļa likuma prasībām</w:t>
      </w:r>
      <w:r w:rsidR="00C24399" w:rsidRPr="005D6F8E">
        <w:rPr>
          <w:rFonts w:ascii="Arial" w:hAnsi="Arial" w:cs="Arial"/>
          <w:sz w:val="22"/>
          <w:szCs w:val="22"/>
          <w:lang w:val="lv-LV"/>
        </w:rPr>
        <w:t xml:space="preserve">. </w:t>
      </w:r>
    </w:p>
    <w:p w14:paraId="3226F332" w14:textId="37F1CEED" w:rsidR="00293ED2" w:rsidRDefault="003556C6" w:rsidP="00864927">
      <w:pPr>
        <w:pStyle w:val="ListParagraph"/>
        <w:numPr>
          <w:ilvl w:val="1"/>
          <w:numId w:val="2"/>
        </w:numPr>
        <w:spacing w:before="120" w:after="120"/>
        <w:ind w:left="0"/>
        <w:jc w:val="both"/>
        <w:rPr>
          <w:rFonts w:ascii="Arial" w:hAnsi="Arial" w:cs="Arial"/>
          <w:sz w:val="22"/>
          <w:szCs w:val="22"/>
          <w:lang w:val="lv-LV"/>
        </w:rPr>
      </w:pPr>
      <w:r w:rsidRPr="00AA1E57">
        <w:rPr>
          <w:rFonts w:ascii="Arial" w:hAnsi="Arial" w:cs="Arial"/>
          <w:sz w:val="22"/>
          <w:szCs w:val="22"/>
          <w:lang w:val="lv-LV"/>
        </w:rPr>
        <w:t xml:space="preserve">Pirkuma maksas samaksas termiņš -  </w:t>
      </w:r>
      <w:r w:rsidRPr="00AA1E57">
        <w:rPr>
          <w:rFonts w:ascii="Arial" w:hAnsi="Arial" w:cs="Arial"/>
          <w:b/>
          <w:bCs/>
          <w:sz w:val="22"/>
          <w:szCs w:val="22"/>
          <w:lang w:val="lv-LV"/>
        </w:rPr>
        <w:t>10 (desmit)</w:t>
      </w:r>
      <w:r w:rsidRPr="00AA1E57">
        <w:rPr>
          <w:rFonts w:ascii="Arial" w:hAnsi="Arial" w:cs="Arial"/>
          <w:sz w:val="22"/>
          <w:szCs w:val="22"/>
          <w:lang w:val="lv-LV"/>
        </w:rPr>
        <w:t xml:space="preserve"> kalendāro dienu laikā pēc pirkuma līguma abpusējas parakstīšanas un Pārdevēja rēķina izrakstīšanas dienas.</w:t>
      </w:r>
    </w:p>
    <w:p w14:paraId="7C8E10BA" w14:textId="77777777" w:rsidR="00DF2D24" w:rsidRPr="003A512B" w:rsidRDefault="00DF2D24" w:rsidP="00DF2D24">
      <w:pPr>
        <w:pStyle w:val="ListParagraph"/>
        <w:spacing w:before="120" w:after="120"/>
        <w:ind w:left="0"/>
        <w:jc w:val="both"/>
        <w:rPr>
          <w:rFonts w:ascii="Arial" w:hAnsi="Arial" w:cs="Arial"/>
          <w:sz w:val="22"/>
          <w:szCs w:val="22"/>
          <w:lang w:val="lv-LV"/>
        </w:rPr>
      </w:pPr>
    </w:p>
    <w:p w14:paraId="3EE821B7" w14:textId="77777777" w:rsidR="00835440" w:rsidRPr="005D6F8E" w:rsidRDefault="00835440" w:rsidP="001D1E14">
      <w:pPr>
        <w:numPr>
          <w:ilvl w:val="0"/>
          <w:numId w:val="2"/>
        </w:numPr>
        <w:spacing w:before="120" w:after="120"/>
        <w:jc w:val="center"/>
        <w:rPr>
          <w:rFonts w:ascii="Arial" w:hAnsi="Arial" w:cs="Arial"/>
          <w:b/>
          <w:sz w:val="22"/>
          <w:szCs w:val="22"/>
        </w:rPr>
      </w:pPr>
      <w:r w:rsidRPr="005D6F8E">
        <w:rPr>
          <w:rFonts w:ascii="Arial" w:hAnsi="Arial" w:cs="Arial"/>
          <w:b/>
          <w:sz w:val="22"/>
          <w:szCs w:val="22"/>
        </w:rPr>
        <w:t>Izsoles izsludināšana</w:t>
      </w:r>
    </w:p>
    <w:p w14:paraId="79B2B851" w14:textId="3F2ED60D" w:rsidR="00C24399" w:rsidRPr="005D6F8E" w:rsidRDefault="00C24399" w:rsidP="001D1E14">
      <w:pPr>
        <w:numPr>
          <w:ilvl w:val="1"/>
          <w:numId w:val="2"/>
        </w:numPr>
        <w:spacing w:before="120" w:after="120"/>
        <w:ind w:left="0"/>
        <w:jc w:val="both"/>
        <w:rPr>
          <w:rFonts w:ascii="Arial" w:hAnsi="Arial" w:cs="Arial"/>
          <w:sz w:val="22"/>
          <w:szCs w:val="22"/>
        </w:rPr>
      </w:pPr>
      <w:r w:rsidRPr="005D6F8E">
        <w:rPr>
          <w:rFonts w:ascii="Arial" w:hAnsi="Arial" w:cs="Arial"/>
          <w:sz w:val="22"/>
          <w:szCs w:val="22"/>
        </w:rPr>
        <w:t xml:space="preserve">Pārdevējs informāciju par izsoli </w:t>
      </w:r>
      <w:r w:rsidR="002150D3" w:rsidRPr="005D6F8E">
        <w:rPr>
          <w:rFonts w:ascii="Arial" w:hAnsi="Arial" w:cs="Arial"/>
          <w:sz w:val="22"/>
          <w:szCs w:val="22"/>
        </w:rPr>
        <w:t xml:space="preserve">publicē </w:t>
      </w:r>
      <w:r w:rsidRPr="005D6F8E">
        <w:rPr>
          <w:rFonts w:ascii="Arial" w:hAnsi="Arial" w:cs="Arial"/>
          <w:sz w:val="22"/>
          <w:szCs w:val="22"/>
        </w:rPr>
        <w:t>oficiālajā izdevumā “Latvijas Vēstnesis”,</w:t>
      </w:r>
      <w:r w:rsidRPr="005D6F8E" w:rsidDel="00751A5F">
        <w:rPr>
          <w:rFonts w:ascii="Arial" w:hAnsi="Arial" w:cs="Arial"/>
          <w:sz w:val="22"/>
          <w:szCs w:val="22"/>
        </w:rPr>
        <w:t xml:space="preserve"> </w:t>
      </w:r>
      <w:r w:rsidRPr="005D6F8E">
        <w:rPr>
          <w:rFonts w:ascii="Arial" w:hAnsi="Arial" w:cs="Arial"/>
          <w:sz w:val="22"/>
          <w:szCs w:val="22"/>
        </w:rPr>
        <w:t xml:space="preserve">interneta vietnē </w:t>
      </w:r>
      <w:hyperlink r:id="rId12" w:history="1">
        <w:r w:rsidRPr="005D6F8E">
          <w:rPr>
            <w:rStyle w:val="Hyperlink"/>
            <w:rFonts w:ascii="Arial" w:hAnsi="Arial" w:cs="Arial"/>
            <w:sz w:val="22"/>
            <w:szCs w:val="22"/>
          </w:rPr>
          <w:t>http://ldzcargo.ldz.lv</w:t>
        </w:r>
      </w:hyperlink>
      <w:r w:rsidRPr="005D6F8E" w:rsidDel="008A112D">
        <w:rPr>
          <w:rFonts w:ascii="Arial" w:hAnsi="Arial" w:cs="Arial"/>
          <w:sz w:val="22"/>
          <w:szCs w:val="22"/>
        </w:rPr>
        <w:t xml:space="preserve"> </w:t>
      </w:r>
      <w:r w:rsidRPr="005D6F8E">
        <w:rPr>
          <w:rFonts w:ascii="Arial" w:hAnsi="Arial" w:cs="Arial"/>
          <w:sz w:val="22"/>
          <w:szCs w:val="22"/>
        </w:rPr>
        <w:t xml:space="preserve">un elektroniskajā izsoļu vietnē </w:t>
      </w:r>
      <w:hyperlink r:id="rId13" w:history="1">
        <w:r w:rsidRPr="005D6F8E">
          <w:rPr>
            <w:rStyle w:val="Hyperlink"/>
            <w:rFonts w:ascii="Arial" w:hAnsi="Arial" w:cs="Arial"/>
            <w:sz w:val="22"/>
            <w:szCs w:val="22"/>
          </w:rPr>
          <w:t>http://auctioncargo.ldz.lv</w:t>
        </w:r>
      </w:hyperlink>
      <w:r w:rsidRPr="005D6F8E">
        <w:rPr>
          <w:rFonts w:ascii="Arial" w:hAnsi="Arial" w:cs="Arial"/>
          <w:sz w:val="22"/>
          <w:szCs w:val="22"/>
        </w:rPr>
        <w:t>.</w:t>
      </w:r>
    </w:p>
    <w:p w14:paraId="14A7E0B1" w14:textId="77777777" w:rsidR="003819FE" w:rsidRPr="005D6F8E" w:rsidRDefault="003819FE" w:rsidP="009415BD">
      <w:pPr>
        <w:spacing w:before="120" w:after="120"/>
        <w:jc w:val="both"/>
        <w:rPr>
          <w:rFonts w:ascii="Arial" w:hAnsi="Arial" w:cs="Arial"/>
          <w:b/>
          <w:sz w:val="22"/>
          <w:szCs w:val="22"/>
        </w:rPr>
      </w:pPr>
    </w:p>
    <w:p w14:paraId="39A69578" w14:textId="77777777" w:rsidR="005634CF" w:rsidRPr="00125D61" w:rsidRDefault="005634CF" w:rsidP="005634CF">
      <w:pPr>
        <w:numPr>
          <w:ilvl w:val="0"/>
          <w:numId w:val="2"/>
        </w:numPr>
        <w:spacing w:before="120" w:after="120"/>
        <w:ind w:left="0"/>
        <w:jc w:val="center"/>
        <w:rPr>
          <w:rFonts w:ascii="Arial" w:hAnsi="Arial" w:cs="Arial"/>
          <w:b/>
          <w:sz w:val="22"/>
          <w:szCs w:val="22"/>
        </w:rPr>
      </w:pPr>
      <w:r w:rsidRPr="00125D61">
        <w:rPr>
          <w:rFonts w:ascii="Arial" w:hAnsi="Arial" w:cs="Arial"/>
          <w:b/>
          <w:sz w:val="22"/>
          <w:szCs w:val="22"/>
        </w:rPr>
        <w:t>Izsoles drošības nauda</w:t>
      </w:r>
    </w:p>
    <w:p w14:paraId="373741D8" w14:textId="77777777" w:rsidR="002012B3" w:rsidRDefault="005634CF" w:rsidP="005634CF">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Dalībai izsolē tiek noteikta Izsoles drošības nauda </w:t>
      </w:r>
      <w:r w:rsidRPr="00125D61">
        <w:rPr>
          <w:rFonts w:ascii="Arial" w:hAnsi="Arial" w:cs="Arial"/>
          <w:b/>
          <w:bCs/>
          <w:sz w:val="22"/>
          <w:szCs w:val="22"/>
        </w:rPr>
        <w:t>10%</w:t>
      </w:r>
      <w:r w:rsidRPr="00125D61">
        <w:rPr>
          <w:rFonts w:ascii="Arial" w:hAnsi="Arial" w:cs="Arial"/>
          <w:sz w:val="22"/>
          <w:szCs w:val="22"/>
        </w:rPr>
        <w:t xml:space="preserve"> (desmit procentu) apmērā no attiecīgās </w:t>
      </w:r>
      <w:proofErr w:type="spellStart"/>
      <w:r w:rsidRPr="00125D61">
        <w:rPr>
          <w:rFonts w:ascii="Arial" w:hAnsi="Arial" w:cs="Arial"/>
          <w:sz w:val="22"/>
          <w:szCs w:val="22"/>
        </w:rPr>
        <w:t>lotes</w:t>
      </w:r>
      <w:proofErr w:type="spellEnd"/>
      <w:r w:rsidRPr="00125D61">
        <w:rPr>
          <w:rFonts w:ascii="Arial" w:hAnsi="Arial" w:cs="Arial"/>
          <w:sz w:val="22"/>
          <w:szCs w:val="22"/>
        </w:rPr>
        <w:t xml:space="preserve"> sākumcenas par katru </w:t>
      </w:r>
      <w:proofErr w:type="spellStart"/>
      <w:r w:rsidRPr="00125D61">
        <w:rPr>
          <w:rFonts w:ascii="Arial" w:hAnsi="Arial" w:cs="Arial"/>
          <w:sz w:val="22"/>
          <w:szCs w:val="22"/>
        </w:rPr>
        <w:t>loti</w:t>
      </w:r>
      <w:proofErr w:type="spellEnd"/>
      <w:r w:rsidRPr="00125D61">
        <w:rPr>
          <w:rFonts w:ascii="Arial" w:hAnsi="Arial" w:cs="Arial"/>
          <w:sz w:val="22"/>
          <w:szCs w:val="22"/>
        </w:rPr>
        <w:t xml:space="preserve">, par kuru dalībnieks plāno veikt solījumus (turpmāk – drošības nauda). </w:t>
      </w:r>
    </w:p>
    <w:p w14:paraId="52F63D4D" w14:textId="7E94D334" w:rsidR="00791805" w:rsidRDefault="005634CF" w:rsidP="005634CF">
      <w:pPr>
        <w:numPr>
          <w:ilvl w:val="1"/>
          <w:numId w:val="2"/>
        </w:numPr>
        <w:spacing w:before="120" w:after="120"/>
        <w:ind w:left="0"/>
        <w:jc w:val="both"/>
        <w:rPr>
          <w:rFonts w:ascii="Arial" w:hAnsi="Arial" w:cs="Arial"/>
          <w:sz w:val="22"/>
          <w:szCs w:val="22"/>
        </w:rPr>
      </w:pPr>
      <w:r w:rsidRPr="00125D61">
        <w:rPr>
          <w:rFonts w:ascii="Arial" w:hAnsi="Arial" w:cs="Arial"/>
          <w:sz w:val="22"/>
          <w:szCs w:val="22"/>
        </w:rPr>
        <w:t>Izsoles uzvarētāja</w:t>
      </w:r>
      <w:r w:rsidR="005A2B45">
        <w:rPr>
          <w:rFonts w:ascii="Arial" w:hAnsi="Arial" w:cs="Arial"/>
          <w:sz w:val="22"/>
          <w:szCs w:val="22"/>
        </w:rPr>
        <w:t>m</w:t>
      </w:r>
      <w:r w:rsidRPr="00125D61">
        <w:rPr>
          <w:rFonts w:ascii="Arial" w:hAnsi="Arial" w:cs="Arial"/>
          <w:sz w:val="22"/>
          <w:szCs w:val="22"/>
        </w:rPr>
        <w:t xml:space="preserve"> iemaksātā drošības nauda tiek atmaksāta pēc pilnas </w:t>
      </w:r>
      <w:r>
        <w:rPr>
          <w:rFonts w:ascii="Arial" w:hAnsi="Arial" w:cs="Arial"/>
          <w:sz w:val="22"/>
          <w:szCs w:val="22"/>
        </w:rPr>
        <w:t>Celtņa/u</w:t>
      </w:r>
      <w:r w:rsidRPr="00125D61">
        <w:rPr>
          <w:rFonts w:ascii="Arial" w:hAnsi="Arial" w:cs="Arial"/>
          <w:sz w:val="22"/>
          <w:szCs w:val="22"/>
        </w:rPr>
        <w:t xml:space="preserve"> </w:t>
      </w:r>
      <w:r w:rsidR="00A617EE">
        <w:rPr>
          <w:rFonts w:ascii="Arial" w:hAnsi="Arial" w:cs="Arial"/>
          <w:sz w:val="22"/>
          <w:szCs w:val="22"/>
        </w:rPr>
        <w:t>pirkuma maksas</w:t>
      </w:r>
      <w:r w:rsidR="00A617EE" w:rsidRPr="00125D61">
        <w:rPr>
          <w:rFonts w:ascii="Arial" w:hAnsi="Arial" w:cs="Arial"/>
          <w:sz w:val="22"/>
          <w:szCs w:val="22"/>
        </w:rPr>
        <w:t xml:space="preserve"> </w:t>
      </w:r>
      <w:r w:rsidR="00CA76D0" w:rsidRPr="00CA76D0">
        <w:rPr>
          <w:rFonts w:ascii="Arial" w:hAnsi="Arial" w:cs="Arial"/>
          <w:sz w:val="22"/>
          <w:szCs w:val="22"/>
        </w:rPr>
        <w:t>ieskaitīšanas Noteikumos norādītajā Pārdevēja norēķinu kontā</w:t>
      </w:r>
      <w:r w:rsidRPr="00125D61">
        <w:rPr>
          <w:rFonts w:ascii="Arial" w:hAnsi="Arial" w:cs="Arial"/>
          <w:sz w:val="22"/>
          <w:szCs w:val="22"/>
        </w:rPr>
        <w:t xml:space="preserve">. </w:t>
      </w:r>
    </w:p>
    <w:p w14:paraId="46C0E4F9" w14:textId="036395E0" w:rsidR="005634CF" w:rsidRPr="00125D61" w:rsidRDefault="005634CF" w:rsidP="005634CF">
      <w:pPr>
        <w:numPr>
          <w:ilvl w:val="1"/>
          <w:numId w:val="2"/>
        </w:numPr>
        <w:spacing w:before="120" w:after="120"/>
        <w:ind w:left="0"/>
        <w:jc w:val="both"/>
        <w:rPr>
          <w:rFonts w:ascii="Arial" w:hAnsi="Arial" w:cs="Arial"/>
          <w:sz w:val="22"/>
          <w:szCs w:val="22"/>
        </w:rPr>
      </w:pPr>
      <w:r w:rsidRPr="00125D61">
        <w:rPr>
          <w:rFonts w:ascii="Arial" w:hAnsi="Arial" w:cs="Arial"/>
          <w:sz w:val="22"/>
          <w:szCs w:val="22"/>
        </w:rPr>
        <w:t>Pārējiem Izsoles dalībniekiem drošības nauda tiek atmaksāta 10 (desmit) darba dienu laikā pēc Izsoles rezultātu apstiprināšanas, ja nav iestājies neviens no šo Noteikumu 5.</w:t>
      </w:r>
      <w:r w:rsidR="00791805">
        <w:rPr>
          <w:rFonts w:ascii="Arial" w:hAnsi="Arial" w:cs="Arial"/>
          <w:sz w:val="22"/>
          <w:szCs w:val="22"/>
        </w:rPr>
        <w:t>5</w:t>
      </w:r>
      <w:r w:rsidRPr="00125D61">
        <w:rPr>
          <w:rFonts w:ascii="Arial" w:hAnsi="Arial" w:cs="Arial"/>
          <w:sz w:val="22"/>
          <w:szCs w:val="22"/>
        </w:rPr>
        <w:t xml:space="preserve">. punktā minētajiem gadījumiem. </w:t>
      </w:r>
    </w:p>
    <w:p w14:paraId="711D1020" w14:textId="72D635DF" w:rsidR="005634CF" w:rsidRPr="00125D61" w:rsidRDefault="005634CF" w:rsidP="005634CF">
      <w:pPr>
        <w:numPr>
          <w:ilvl w:val="1"/>
          <w:numId w:val="2"/>
        </w:numPr>
        <w:spacing w:before="120" w:after="120"/>
        <w:ind w:left="0"/>
        <w:jc w:val="both"/>
        <w:rPr>
          <w:rFonts w:ascii="Arial" w:hAnsi="Arial" w:cs="Arial"/>
          <w:b/>
          <w:sz w:val="22"/>
          <w:szCs w:val="22"/>
        </w:rPr>
      </w:pPr>
      <w:r w:rsidRPr="00125D61">
        <w:rPr>
          <w:rFonts w:ascii="Arial" w:hAnsi="Arial" w:cs="Arial"/>
          <w:sz w:val="22"/>
          <w:szCs w:val="22"/>
        </w:rPr>
        <w:t xml:space="preserve">Drošības naudai līdz Noteikumu 6.5.punkā norādītajam datumam jābūt iemaksātai un saņemtai Pārdevēja norēķinu kontā Nr.LV08RIKO0000082999854, </w:t>
      </w:r>
      <w:proofErr w:type="spellStart"/>
      <w:r w:rsidRPr="00125D61">
        <w:rPr>
          <w:rFonts w:ascii="Arial" w:hAnsi="Arial" w:cs="Arial"/>
          <w:sz w:val="22"/>
          <w:szCs w:val="22"/>
        </w:rPr>
        <w:t>Luminor</w:t>
      </w:r>
      <w:proofErr w:type="spellEnd"/>
      <w:r w:rsidRPr="00125D61">
        <w:rPr>
          <w:rFonts w:ascii="Arial" w:hAnsi="Arial" w:cs="Arial"/>
          <w:sz w:val="22"/>
          <w:szCs w:val="22"/>
        </w:rPr>
        <w:t xml:space="preserve"> </w:t>
      </w:r>
      <w:proofErr w:type="spellStart"/>
      <w:r w:rsidRPr="00125D61">
        <w:rPr>
          <w:rFonts w:ascii="Arial" w:hAnsi="Arial" w:cs="Arial"/>
          <w:sz w:val="22"/>
          <w:szCs w:val="22"/>
        </w:rPr>
        <w:t>Bank</w:t>
      </w:r>
      <w:proofErr w:type="spellEnd"/>
      <w:r w:rsidRPr="00125D61">
        <w:rPr>
          <w:rFonts w:ascii="Arial" w:hAnsi="Arial" w:cs="Arial"/>
          <w:sz w:val="22"/>
          <w:szCs w:val="22"/>
        </w:rPr>
        <w:t xml:space="preserve"> AS Latvijas filiāle, SWIFT kods  RIKOLV2X, maksājuma dokumentā norādot maksājuma mērķi: </w:t>
      </w:r>
      <w:r w:rsidRPr="00125D61">
        <w:rPr>
          <w:rFonts w:ascii="Arial" w:hAnsi="Arial" w:cs="Arial"/>
          <w:i/>
          <w:sz w:val="22"/>
          <w:szCs w:val="22"/>
        </w:rPr>
        <w:t>“</w:t>
      </w:r>
      <w:r w:rsidR="00B7735D">
        <w:rPr>
          <w:rFonts w:ascii="Arial" w:hAnsi="Arial" w:cs="Arial"/>
          <w:i/>
          <w:sz w:val="22"/>
          <w:szCs w:val="22"/>
        </w:rPr>
        <w:t xml:space="preserve">Ceļamkrānu </w:t>
      </w:r>
      <w:r w:rsidRPr="00125D61">
        <w:rPr>
          <w:rFonts w:ascii="Arial" w:hAnsi="Arial" w:cs="Arial"/>
          <w:i/>
          <w:sz w:val="22"/>
          <w:szCs w:val="22"/>
        </w:rPr>
        <w:t xml:space="preserve">pārdošanas izsoles drošības nauda par </w:t>
      </w:r>
      <w:proofErr w:type="spellStart"/>
      <w:r w:rsidRPr="00125D61">
        <w:rPr>
          <w:rFonts w:ascii="Arial" w:hAnsi="Arial" w:cs="Arial"/>
          <w:i/>
          <w:sz w:val="22"/>
          <w:szCs w:val="22"/>
        </w:rPr>
        <w:t>loti</w:t>
      </w:r>
      <w:proofErr w:type="spellEnd"/>
      <w:r w:rsidRPr="00125D61">
        <w:rPr>
          <w:rFonts w:ascii="Arial" w:hAnsi="Arial" w:cs="Arial"/>
          <w:i/>
          <w:sz w:val="22"/>
          <w:szCs w:val="22"/>
        </w:rPr>
        <w:t xml:space="preserve"> Nr.__.)”.</w:t>
      </w:r>
    </w:p>
    <w:p w14:paraId="03009C81" w14:textId="77777777" w:rsidR="005634CF" w:rsidRPr="00125D61" w:rsidRDefault="005634CF" w:rsidP="005634CF">
      <w:pPr>
        <w:numPr>
          <w:ilvl w:val="1"/>
          <w:numId w:val="2"/>
        </w:numPr>
        <w:spacing w:before="120" w:after="120"/>
        <w:ind w:left="0"/>
        <w:jc w:val="both"/>
        <w:rPr>
          <w:rFonts w:ascii="Arial" w:hAnsi="Arial" w:cs="Arial"/>
          <w:b/>
          <w:sz w:val="22"/>
          <w:szCs w:val="22"/>
        </w:rPr>
      </w:pPr>
      <w:r w:rsidRPr="00125D61">
        <w:rPr>
          <w:rFonts w:ascii="Arial" w:hAnsi="Arial" w:cs="Arial"/>
          <w:sz w:val="22"/>
          <w:szCs w:val="22"/>
        </w:rPr>
        <w:t>Drošības nauda netiek atmaksāta:</w:t>
      </w:r>
    </w:p>
    <w:p w14:paraId="4980C486" w14:textId="77777777" w:rsidR="005634CF" w:rsidRPr="00125D61" w:rsidRDefault="005634CF" w:rsidP="005634CF">
      <w:pPr>
        <w:pStyle w:val="ListParagraph"/>
        <w:numPr>
          <w:ilvl w:val="0"/>
          <w:numId w:val="13"/>
        </w:numPr>
        <w:spacing w:before="120" w:after="120"/>
        <w:jc w:val="both"/>
        <w:rPr>
          <w:rFonts w:ascii="Arial" w:hAnsi="Arial" w:cs="Arial"/>
          <w:vanish/>
          <w:sz w:val="22"/>
          <w:szCs w:val="22"/>
          <w:lang w:val="lv-LV"/>
        </w:rPr>
      </w:pPr>
    </w:p>
    <w:p w14:paraId="6C002358" w14:textId="77777777" w:rsidR="005634CF" w:rsidRPr="00125D61" w:rsidRDefault="005634CF" w:rsidP="005634CF">
      <w:pPr>
        <w:pStyle w:val="ListParagraph"/>
        <w:numPr>
          <w:ilvl w:val="0"/>
          <w:numId w:val="13"/>
        </w:numPr>
        <w:spacing w:before="120" w:after="120"/>
        <w:jc w:val="both"/>
        <w:rPr>
          <w:rFonts w:ascii="Arial" w:hAnsi="Arial" w:cs="Arial"/>
          <w:vanish/>
          <w:sz w:val="22"/>
          <w:szCs w:val="22"/>
          <w:lang w:val="lv-LV"/>
        </w:rPr>
      </w:pPr>
    </w:p>
    <w:p w14:paraId="5C58CF91" w14:textId="77777777" w:rsidR="005634CF" w:rsidRPr="00125D61" w:rsidRDefault="005634CF" w:rsidP="005634CF">
      <w:pPr>
        <w:pStyle w:val="ListParagraph"/>
        <w:numPr>
          <w:ilvl w:val="0"/>
          <w:numId w:val="13"/>
        </w:numPr>
        <w:spacing w:before="120" w:after="120"/>
        <w:jc w:val="both"/>
        <w:rPr>
          <w:rFonts w:ascii="Arial" w:hAnsi="Arial" w:cs="Arial"/>
          <w:vanish/>
          <w:sz w:val="22"/>
          <w:szCs w:val="22"/>
          <w:lang w:val="lv-LV"/>
        </w:rPr>
      </w:pPr>
    </w:p>
    <w:p w14:paraId="561FDD65" w14:textId="77777777" w:rsidR="005634CF" w:rsidRPr="00125D61" w:rsidRDefault="005634CF" w:rsidP="005634CF">
      <w:pPr>
        <w:pStyle w:val="ListParagraph"/>
        <w:numPr>
          <w:ilvl w:val="0"/>
          <w:numId w:val="13"/>
        </w:numPr>
        <w:spacing w:before="120" w:after="120"/>
        <w:jc w:val="both"/>
        <w:rPr>
          <w:rFonts w:ascii="Arial" w:hAnsi="Arial" w:cs="Arial"/>
          <w:vanish/>
          <w:sz w:val="22"/>
          <w:szCs w:val="22"/>
          <w:lang w:val="lv-LV"/>
        </w:rPr>
      </w:pPr>
    </w:p>
    <w:p w14:paraId="1F7D3EDD" w14:textId="77777777" w:rsidR="005634CF" w:rsidRPr="00125D61" w:rsidRDefault="005634CF" w:rsidP="005634CF">
      <w:pPr>
        <w:pStyle w:val="ListParagraph"/>
        <w:numPr>
          <w:ilvl w:val="0"/>
          <w:numId w:val="13"/>
        </w:numPr>
        <w:spacing w:before="120" w:after="120"/>
        <w:jc w:val="both"/>
        <w:rPr>
          <w:rFonts w:ascii="Arial" w:hAnsi="Arial" w:cs="Arial"/>
          <w:vanish/>
          <w:sz w:val="22"/>
          <w:szCs w:val="22"/>
          <w:lang w:val="lv-LV"/>
        </w:rPr>
      </w:pPr>
    </w:p>
    <w:p w14:paraId="22E16F97" w14:textId="77777777" w:rsidR="005634CF" w:rsidRPr="00125D61" w:rsidRDefault="005634CF" w:rsidP="005634CF">
      <w:pPr>
        <w:pStyle w:val="ListParagraph"/>
        <w:numPr>
          <w:ilvl w:val="1"/>
          <w:numId w:val="13"/>
        </w:numPr>
        <w:spacing w:before="120" w:after="120"/>
        <w:jc w:val="both"/>
        <w:rPr>
          <w:rFonts w:ascii="Arial" w:hAnsi="Arial" w:cs="Arial"/>
          <w:vanish/>
          <w:sz w:val="22"/>
          <w:szCs w:val="22"/>
          <w:lang w:val="lv-LV"/>
        </w:rPr>
      </w:pPr>
    </w:p>
    <w:p w14:paraId="3D82BC63" w14:textId="77777777" w:rsidR="005634CF" w:rsidRPr="00125D61" w:rsidRDefault="005634CF" w:rsidP="005634CF">
      <w:pPr>
        <w:pStyle w:val="ListParagraph"/>
        <w:numPr>
          <w:ilvl w:val="1"/>
          <w:numId w:val="13"/>
        </w:numPr>
        <w:spacing w:before="120" w:after="120"/>
        <w:jc w:val="both"/>
        <w:rPr>
          <w:rFonts w:ascii="Arial" w:hAnsi="Arial" w:cs="Arial"/>
          <w:vanish/>
          <w:sz w:val="22"/>
          <w:szCs w:val="22"/>
          <w:lang w:val="lv-LV"/>
        </w:rPr>
      </w:pPr>
    </w:p>
    <w:p w14:paraId="5B81F535" w14:textId="77777777" w:rsidR="005634CF" w:rsidRPr="00125D61" w:rsidRDefault="005634CF" w:rsidP="005634CF">
      <w:pPr>
        <w:pStyle w:val="ListParagraph"/>
        <w:numPr>
          <w:ilvl w:val="1"/>
          <w:numId w:val="13"/>
        </w:numPr>
        <w:spacing w:before="120" w:after="120"/>
        <w:jc w:val="both"/>
        <w:rPr>
          <w:rFonts w:ascii="Arial" w:hAnsi="Arial" w:cs="Arial"/>
          <w:vanish/>
          <w:sz w:val="22"/>
          <w:szCs w:val="22"/>
          <w:lang w:val="lv-LV"/>
        </w:rPr>
      </w:pPr>
    </w:p>
    <w:p w14:paraId="23A8EAE4" w14:textId="00760338" w:rsidR="005634CF" w:rsidRPr="00C81457" w:rsidRDefault="005634CF" w:rsidP="00C81457">
      <w:pPr>
        <w:pStyle w:val="ListParagraph"/>
        <w:numPr>
          <w:ilvl w:val="2"/>
          <w:numId w:val="2"/>
        </w:numPr>
        <w:spacing w:before="120" w:after="120"/>
        <w:jc w:val="both"/>
        <w:rPr>
          <w:rFonts w:ascii="Arial" w:hAnsi="Arial" w:cs="Arial"/>
          <w:sz w:val="22"/>
          <w:szCs w:val="22"/>
          <w:lang w:val="lv-LV"/>
        </w:rPr>
      </w:pPr>
      <w:r w:rsidRPr="00C81457">
        <w:rPr>
          <w:rFonts w:ascii="Arial" w:hAnsi="Arial" w:cs="Arial"/>
          <w:sz w:val="22"/>
          <w:szCs w:val="22"/>
          <w:lang w:val="lv-LV"/>
        </w:rPr>
        <w:t>nevienam Izsolei reģistrētajam dalībniekam, ja Izsoles laikā neviens no Izsoles dalībniekiem vai Izsoles vienīgais dalībnieks nesola pat Izsoles sākuma cenu;</w:t>
      </w:r>
    </w:p>
    <w:p w14:paraId="2247F13D" w14:textId="77777777" w:rsidR="005634CF" w:rsidRDefault="005634CF" w:rsidP="00C81457">
      <w:pPr>
        <w:numPr>
          <w:ilvl w:val="2"/>
          <w:numId w:val="2"/>
        </w:numPr>
        <w:spacing w:before="120" w:after="120"/>
        <w:ind w:left="788" w:hanging="646"/>
        <w:jc w:val="both"/>
        <w:rPr>
          <w:rFonts w:ascii="Arial" w:hAnsi="Arial" w:cs="Arial"/>
          <w:sz w:val="22"/>
          <w:szCs w:val="22"/>
        </w:rPr>
      </w:pPr>
      <w:r w:rsidRPr="00125D61">
        <w:rPr>
          <w:rFonts w:ascii="Arial" w:hAnsi="Arial" w:cs="Arial"/>
          <w:sz w:val="22"/>
          <w:szCs w:val="22"/>
        </w:rPr>
        <w:t>Izsoles uzvarētājam, ja tas atsakās noslēgt pirkuma līgumu.</w:t>
      </w:r>
    </w:p>
    <w:p w14:paraId="47F1EB48" w14:textId="77777777" w:rsidR="00B4344D" w:rsidRPr="00125D61" w:rsidRDefault="00B4344D" w:rsidP="005D0C79">
      <w:pPr>
        <w:spacing w:before="120" w:after="120"/>
        <w:jc w:val="both"/>
        <w:rPr>
          <w:rFonts w:ascii="Arial" w:hAnsi="Arial" w:cs="Arial"/>
          <w:sz w:val="22"/>
          <w:szCs w:val="22"/>
        </w:rPr>
      </w:pPr>
    </w:p>
    <w:p w14:paraId="1DF207EB" w14:textId="74F1E2F8" w:rsidR="003E1358" w:rsidRPr="00B4344D" w:rsidRDefault="003E1358" w:rsidP="00B4344D">
      <w:pPr>
        <w:numPr>
          <w:ilvl w:val="0"/>
          <w:numId w:val="2"/>
        </w:numPr>
        <w:spacing w:before="120" w:after="120"/>
        <w:jc w:val="center"/>
        <w:rPr>
          <w:rFonts w:ascii="Arial" w:hAnsi="Arial" w:cs="Arial"/>
          <w:b/>
          <w:sz w:val="22"/>
          <w:szCs w:val="22"/>
        </w:rPr>
      </w:pPr>
      <w:r w:rsidRPr="00B4344D">
        <w:rPr>
          <w:rFonts w:ascii="Arial" w:hAnsi="Arial" w:cs="Arial"/>
          <w:b/>
          <w:sz w:val="22"/>
          <w:szCs w:val="22"/>
        </w:rPr>
        <w:t>Izsoles dalībnieki</w:t>
      </w:r>
    </w:p>
    <w:p w14:paraId="69268B0D" w14:textId="3DC165AD" w:rsidR="003E1358" w:rsidRPr="005D6F8E" w:rsidRDefault="003E1358"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Par </w:t>
      </w:r>
      <w:r w:rsidR="00EF3C54" w:rsidRPr="005D6F8E">
        <w:rPr>
          <w:rFonts w:ascii="Arial" w:hAnsi="Arial" w:cs="Arial"/>
          <w:sz w:val="22"/>
          <w:szCs w:val="22"/>
        </w:rPr>
        <w:t>I</w:t>
      </w:r>
      <w:r w:rsidRPr="005D6F8E">
        <w:rPr>
          <w:rFonts w:ascii="Arial" w:hAnsi="Arial" w:cs="Arial"/>
          <w:sz w:val="22"/>
          <w:szCs w:val="22"/>
        </w:rPr>
        <w:t xml:space="preserve">zsoles dalībnieku var būt  </w:t>
      </w:r>
      <w:r w:rsidR="000605DE" w:rsidRPr="005D6F8E">
        <w:rPr>
          <w:rFonts w:ascii="Arial" w:hAnsi="Arial" w:cs="Arial"/>
          <w:sz w:val="22"/>
          <w:szCs w:val="22"/>
        </w:rPr>
        <w:t>Eiropas Savienībā vai trešā valst</w:t>
      </w:r>
      <w:r w:rsidR="003A2BF0" w:rsidRPr="005D6F8E">
        <w:rPr>
          <w:rFonts w:ascii="Arial" w:hAnsi="Arial" w:cs="Arial"/>
          <w:sz w:val="22"/>
          <w:szCs w:val="22"/>
        </w:rPr>
        <w:t>ī</w:t>
      </w:r>
      <w:r w:rsidR="000605DE" w:rsidRPr="005D6F8E">
        <w:rPr>
          <w:rFonts w:ascii="Arial" w:hAnsi="Arial" w:cs="Arial"/>
          <w:sz w:val="22"/>
          <w:szCs w:val="22"/>
        </w:rPr>
        <w:t xml:space="preserve"> (izņemot Krievijas Federāciju un Baltkrievijas Republiku) reģistrēta </w:t>
      </w:r>
      <w:r w:rsidRPr="005D6F8E">
        <w:rPr>
          <w:rFonts w:ascii="Arial" w:hAnsi="Arial" w:cs="Arial"/>
          <w:sz w:val="22"/>
          <w:szCs w:val="22"/>
        </w:rPr>
        <w:t>juridiska persona</w:t>
      </w:r>
      <w:r w:rsidR="000605DE" w:rsidRPr="005D6F8E">
        <w:rPr>
          <w:rFonts w:ascii="Arial" w:hAnsi="Arial" w:cs="Arial"/>
          <w:sz w:val="22"/>
          <w:szCs w:val="22"/>
        </w:rPr>
        <w:t>.</w:t>
      </w:r>
    </w:p>
    <w:p w14:paraId="0D3E91EF" w14:textId="77777777" w:rsidR="005B565D" w:rsidRPr="00125D61" w:rsidRDefault="005B565D" w:rsidP="005B565D">
      <w:pPr>
        <w:pStyle w:val="ListParagraph"/>
        <w:numPr>
          <w:ilvl w:val="1"/>
          <w:numId w:val="2"/>
        </w:numPr>
        <w:spacing w:before="120" w:after="120"/>
        <w:ind w:left="0" w:hanging="426"/>
        <w:jc w:val="both"/>
        <w:rPr>
          <w:rFonts w:ascii="Arial" w:hAnsi="Arial" w:cs="Arial"/>
          <w:sz w:val="22"/>
          <w:szCs w:val="22"/>
          <w:lang w:val="lv-LV"/>
        </w:rPr>
      </w:pPr>
      <w:r w:rsidRPr="00125D61">
        <w:rPr>
          <w:rFonts w:ascii="Arial" w:hAnsi="Arial" w:cs="Arial"/>
          <w:sz w:val="22"/>
          <w:szCs w:val="22"/>
          <w:lang w:val="lv-LV"/>
        </w:rPr>
        <w:t xml:space="preserve">Komisijas sekretārs </w:t>
      </w:r>
      <w:r w:rsidRPr="00125D61">
        <w:rPr>
          <w:rFonts w:ascii="Arial" w:hAnsi="Arial" w:cs="Arial"/>
          <w:b/>
          <w:bCs/>
          <w:sz w:val="22"/>
          <w:szCs w:val="22"/>
          <w:lang w:val="lv-LV"/>
        </w:rPr>
        <w:t>neautorizē</w:t>
      </w:r>
      <w:r w:rsidRPr="00125D61">
        <w:rPr>
          <w:rFonts w:ascii="Arial" w:hAnsi="Arial" w:cs="Arial"/>
          <w:sz w:val="22"/>
          <w:szCs w:val="22"/>
          <w:lang w:val="lv-LV"/>
        </w:rPr>
        <w:t xml:space="preserve"> Izsolei dalībnieku, uz kuru attiecas jebkurš no šādiem nosacījumiem:</w:t>
      </w:r>
    </w:p>
    <w:p w14:paraId="34713665" w14:textId="77777777" w:rsidR="005B565D" w:rsidRPr="00125D61" w:rsidRDefault="005B565D" w:rsidP="005B565D">
      <w:pPr>
        <w:pStyle w:val="ListParagraph"/>
        <w:numPr>
          <w:ilvl w:val="2"/>
          <w:numId w:val="2"/>
        </w:numPr>
        <w:spacing w:before="120" w:after="120"/>
        <w:ind w:left="788" w:hanging="646"/>
        <w:jc w:val="both"/>
        <w:rPr>
          <w:rFonts w:ascii="Arial" w:hAnsi="Arial" w:cs="Arial"/>
          <w:sz w:val="22"/>
          <w:szCs w:val="22"/>
          <w:lang w:val="lv-LV"/>
        </w:rPr>
      </w:pPr>
      <w:r w:rsidRPr="00125D61">
        <w:rPr>
          <w:rFonts w:ascii="Arial" w:hAnsi="Arial" w:cs="Arial"/>
          <w:sz w:val="22"/>
          <w:szCs w:val="22"/>
          <w:lang w:val="lv-LV"/>
        </w:rPr>
        <w:t>ir pasludināts Izsoles dalībnieka maksātnespējas process, apturēta vai izbeigta tā saimnieciskā darbība vai tas tiek likvidēts;</w:t>
      </w:r>
    </w:p>
    <w:p w14:paraId="76409FD9" w14:textId="77777777" w:rsidR="005B565D" w:rsidRPr="00125D61" w:rsidRDefault="005B565D" w:rsidP="005B565D">
      <w:pPr>
        <w:pStyle w:val="ListParagraph"/>
        <w:numPr>
          <w:ilvl w:val="2"/>
          <w:numId w:val="2"/>
        </w:numPr>
        <w:spacing w:before="120" w:after="120"/>
        <w:ind w:left="788" w:hanging="646"/>
        <w:jc w:val="both"/>
        <w:rPr>
          <w:rFonts w:ascii="Arial" w:hAnsi="Arial" w:cs="Arial"/>
          <w:sz w:val="22"/>
          <w:szCs w:val="22"/>
          <w:lang w:val="lv-LV"/>
        </w:rPr>
      </w:pPr>
      <w:r w:rsidRPr="00125D61">
        <w:rPr>
          <w:rFonts w:ascii="Arial" w:hAnsi="Arial" w:cs="Arial"/>
          <w:sz w:val="22"/>
          <w:szCs w:val="22"/>
          <w:lang w:val="lv-LV"/>
        </w:rPr>
        <w:t>Izsoles dalībniekam vai ar to saistītajām personām (t.sk. īpašniekam, patiesā labuma guvējam, valdes vai padomes loceklim, pārstāvēt tiesīgajai personai) ir piemērotas starptautiskās vai nacionālās sankcijas vai būtiskas finanšu un kapitāla tirgus intereses ietekmējošas Eiropas Savienības vai Ziemeļatlantijas līguma organizācijas dalībvalsts noteiktās sankcijas.</w:t>
      </w:r>
    </w:p>
    <w:p w14:paraId="28413BE6" w14:textId="77777777" w:rsidR="005B565D" w:rsidRPr="00125D61" w:rsidRDefault="005B565D" w:rsidP="005B565D">
      <w:pPr>
        <w:pStyle w:val="ListParagraph"/>
        <w:numPr>
          <w:ilvl w:val="1"/>
          <w:numId w:val="2"/>
        </w:numPr>
        <w:spacing w:before="120" w:after="120"/>
        <w:ind w:left="142" w:hanging="568"/>
        <w:jc w:val="both"/>
        <w:rPr>
          <w:rFonts w:ascii="Arial" w:hAnsi="Arial" w:cs="Arial"/>
          <w:sz w:val="22"/>
          <w:szCs w:val="22"/>
          <w:lang w:val="lv-LV"/>
        </w:rPr>
      </w:pPr>
      <w:r w:rsidRPr="00125D61">
        <w:rPr>
          <w:rFonts w:ascii="Arial" w:hAnsi="Arial" w:cs="Arial"/>
          <w:color w:val="000000" w:themeColor="text1"/>
          <w:sz w:val="22"/>
          <w:szCs w:val="22"/>
          <w:lang w:val="lv-LV"/>
        </w:rPr>
        <w:t xml:space="preserve">Komisijas sekretāram </w:t>
      </w:r>
      <w:r w:rsidRPr="00125D61">
        <w:rPr>
          <w:rFonts w:ascii="Arial" w:hAnsi="Arial" w:cs="Arial"/>
          <w:b/>
          <w:bCs/>
          <w:color w:val="000000" w:themeColor="text1"/>
          <w:sz w:val="22"/>
          <w:szCs w:val="22"/>
          <w:lang w:val="lv-LV"/>
        </w:rPr>
        <w:t>ir tiesības neautorizēt</w:t>
      </w:r>
      <w:r w:rsidRPr="00125D61">
        <w:rPr>
          <w:rFonts w:ascii="Arial" w:hAnsi="Arial" w:cs="Arial"/>
          <w:color w:val="000000" w:themeColor="text1"/>
          <w:sz w:val="22"/>
          <w:szCs w:val="22"/>
          <w:lang w:val="lv-LV"/>
        </w:rPr>
        <w:t xml:space="preserve"> Izsolei dalībnieku, uz kuru attiecas jebkurš no šādiem nosacījumiem:</w:t>
      </w:r>
    </w:p>
    <w:p w14:paraId="69A3A7F7" w14:textId="77777777" w:rsidR="005B565D" w:rsidRPr="00125D61" w:rsidRDefault="005B565D" w:rsidP="005B565D">
      <w:pPr>
        <w:pStyle w:val="ListParagraph"/>
        <w:numPr>
          <w:ilvl w:val="2"/>
          <w:numId w:val="2"/>
        </w:numPr>
        <w:spacing w:before="120" w:after="120"/>
        <w:ind w:left="788" w:hanging="646"/>
        <w:jc w:val="both"/>
        <w:rPr>
          <w:rFonts w:ascii="Arial" w:hAnsi="Arial" w:cs="Arial"/>
          <w:sz w:val="22"/>
          <w:szCs w:val="22"/>
          <w:lang w:val="lv-LV"/>
        </w:rPr>
      </w:pPr>
      <w:r w:rsidRPr="00125D61">
        <w:rPr>
          <w:rFonts w:ascii="Arial" w:hAnsi="Arial" w:cs="Arial"/>
          <w:color w:val="000000" w:themeColor="text1"/>
          <w:sz w:val="22"/>
          <w:szCs w:val="22"/>
          <w:lang w:val="lv-LV"/>
        </w:rPr>
        <w:t xml:space="preserve">Latvijā vai valstī, kurā Izsoles dalībnieks ir reģistrēts vai kurā atrodas tā pastāvīgā dzīvesvieta, dalībniekam ir nodokļu parādi (tai skaitā valsts sociālās apdrošināšanas obligāto iemaksu parādi), kas kopsummā kādā no valstīm pārsniedz 150 </w:t>
      </w:r>
      <w:proofErr w:type="spellStart"/>
      <w:r w:rsidRPr="00125D61">
        <w:rPr>
          <w:rFonts w:ascii="Arial" w:hAnsi="Arial" w:cs="Arial"/>
          <w:i/>
          <w:iCs/>
          <w:color w:val="000000" w:themeColor="text1"/>
          <w:sz w:val="22"/>
          <w:szCs w:val="22"/>
          <w:lang w:val="lv-LV"/>
        </w:rPr>
        <w:t>euro</w:t>
      </w:r>
      <w:proofErr w:type="spellEnd"/>
      <w:r w:rsidRPr="00125D61">
        <w:rPr>
          <w:rFonts w:ascii="Arial" w:hAnsi="Arial" w:cs="Arial"/>
          <w:color w:val="000000" w:themeColor="text1"/>
          <w:sz w:val="22"/>
          <w:szCs w:val="22"/>
          <w:lang w:val="lv-LV"/>
        </w:rPr>
        <w:t xml:space="preserve">; </w:t>
      </w:r>
    </w:p>
    <w:p w14:paraId="466F9E86" w14:textId="7F96F0D0" w:rsidR="005B565D" w:rsidRPr="002F2B9F" w:rsidRDefault="005B565D" w:rsidP="005B565D">
      <w:pPr>
        <w:pStyle w:val="ListParagraph"/>
        <w:numPr>
          <w:ilvl w:val="2"/>
          <w:numId w:val="2"/>
        </w:numPr>
        <w:spacing w:before="120" w:after="120"/>
        <w:ind w:left="788" w:hanging="646"/>
        <w:jc w:val="both"/>
        <w:rPr>
          <w:rFonts w:ascii="Arial" w:hAnsi="Arial" w:cs="Arial"/>
          <w:sz w:val="22"/>
          <w:szCs w:val="22"/>
          <w:lang w:val="lv-LV"/>
        </w:rPr>
      </w:pPr>
      <w:r w:rsidRPr="00125D61">
        <w:rPr>
          <w:rFonts w:ascii="Arial" w:hAnsi="Arial" w:cs="Arial"/>
          <w:color w:val="000000" w:themeColor="text1"/>
          <w:sz w:val="22"/>
          <w:szCs w:val="22"/>
          <w:lang w:val="lv-LV"/>
        </w:rPr>
        <w:t>Izsoles dalībniekam Izsoles reģistrācijas dienā ir neizpildītas parādsaistības pret Pārdevēju</w:t>
      </w:r>
      <w:r w:rsidR="002F2B9F">
        <w:rPr>
          <w:rFonts w:ascii="Arial" w:hAnsi="Arial" w:cs="Arial"/>
          <w:color w:val="000000" w:themeColor="text1"/>
          <w:sz w:val="22"/>
          <w:szCs w:val="22"/>
          <w:lang w:val="lv-LV"/>
        </w:rPr>
        <w:t>;</w:t>
      </w:r>
    </w:p>
    <w:p w14:paraId="369A90BF" w14:textId="6145BB69" w:rsidR="002F2B9F" w:rsidRPr="002F2B9F" w:rsidRDefault="002F2B9F" w:rsidP="002F2B9F">
      <w:pPr>
        <w:pStyle w:val="ListParagraph"/>
        <w:numPr>
          <w:ilvl w:val="2"/>
          <w:numId w:val="2"/>
        </w:numPr>
        <w:jc w:val="both"/>
        <w:rPr>
          <w:rFonts w:ascii="Arial" w:hAnsi="Arial" w:cs="Arial"/>
          <w:sz w:val="22"/>
          <w:szCs w:val="22"/>
          <w:lang w:val="lv-LV"/>
        </w:rPr>
      </w:pPr>
      <w:r w:rsidRPr="002F2B9F">
        <w:rPr>
          <w:rFonts w:ascii="Arial" w:hAnsi="Arial" w:cs="Arial"/>
          <w:sz w:val="22"/>
          <w:szCs w:val="22"/>
          <w:lang w:val="lv-LV"/>
        </w:rPr>
        <w:t>ja Izsoles dalībnieks iepriekšējo 6 (sešu) mēnešu periodā ir piedalījies Pārdevēja rīkotājā izsolē, ir atzīts par tās uzvarētāju vai ieguvis tiesības slēgt pirkuma līgumu, taču bez pamatota iemesla ir atteicies noslēgt pirkuma līgumu vai nav to noslēdzis attiecīgās izsoles noteikumos noteiktajā termiņā;</w:t>
      </w:r>
    </w:p>
    <w:p w14:paraId="06B152E9" w14:textId="71364D8A" w:rsidR="003E1358" w:rsidRPr="0025000A" w:rsidRDefault="00264871" w:rsidP="0025000A">
      <w:pPr>
        <w:numPr>
          <w:ilvl w:val="1"/>
          <w:numId w:val="2"/>
        </w:numPr>
        <w:spacing w:before="120" w:after="120"/>
        <w:ind w:left="0" w:hanging="426"/>
        <w:jc w:val="both"/>
        <w:rPr>
          <w:rFonts w:ascii="Arial" w:hAnsi="Arial" w:cs="Arial"/>
          <w:sz w:val="22"/>
          <w:szCs w:val="22"/>
        </w:rPr>
      </w:pPr>
      <w:r w:rsidRPr="00264871">
        <w:rPr>
          <w:rFonts w:ascii="Arial" w:hAnsi="Arial" w:cs="Arial"/>
          <w:sz w:val="22"/>
          <w:szCs w:val="22"/>
        </w:rPr>
        <w:t>Lai kļūtu par Izsoles dalībnieku, personai ir jāizveido EIV konts (</w:t>
      </w:r>
      <w:r w:rsidRPr="00264871">
        <w:rPr>
          <w:rFonts w:ascii="Arial" w:hAnsi="Arial" w:cs="Arial"/>
          <w:i/>
          <w:iCs/>
          <w:sz w:val="22"/>
          <w:szCs w:val="22"/>
        </w:rPr>
        <w:t xml:space="preserve">EIV lietošanas instrukcija pieejama </w:t>
      </w:r>
      <w:proofErr w:type="spellStart"/>
      <w:r w:rsidRPr="00264871">
        <w:rPr>
          <w:rFonts w:ascii="Arial" w:hAnsi="Arial" w:cs="Arial"/>
          <w:i/>
          <w:iCs/>
          <w:sz w:val="22"/>
          <w:szCs w:val="22"/>
        </w:rPr>
        <w:t>tīmekļvietē</w:t>
      </w:r>
      <w:proofErr w:type="spellEnd"/>
      <w:r w:rsidRPr="00264871">
        <w:rPr>
          <w:rFonts w:ascii="Arial" w:hAnsi="Arial" w:cs="Arial"/>
          <w:i/>
          <w:iCs/>
          <w:sz w:val="22"/>
          <w:szCs w:val="22"/>
        </w:rPr>
        <w:t xml:space="preserve">: </w:t>
      </w:r>
      <w:hyperlink r:id="rId14" w:history="1">
        <w:r w:rsidRPr="00264871">
          <w:rPr>
            <w:rStyle w:val="Hyperlink"/>
            <w:rFonts w:ascii="Arial" w:hAnsi="Arial" w:cs="Arial"/>
            <w:i/>
            <w:iCs/>
            <w:sz w:val="22"/>
            <w:szCs w:val="22"/>
          </w:rPr>
          <w:t>https://auctioncargo.ldz.lv/</w:t>
        </w:r>
      </w:hyperlink>
      <w:r w:rsidRPr="00264871">
        <w:rPr>
          <w:rFonts w:ascii="Arial" w:hAnsi="Arial" w:cs="Arial"/>
          <w:i/>
          <w:iCs/>
          <w:sz w:val="22"/>
          <w:szCs w:val="22"/>
        </w:rPr>
        <w:t xml:space="preserve"> sadaļā “</w:t>
      </w:r>
      <w:proofErr w:type="spellStart"/>
      <w:r w:rsidRPr="00264871">
        <w:rPr>
          <w:rFonts w:ascii="Arial" w:hAnsi="Arial" w:cs="Arial"/>
          <w:i/>
          <w:iCs/>
          <w:sz w:val="22"/>
          <w:szCs w:val="22"/>
        </w:rPr>
        <w:t>User</w:t>
      </w:r>
      <w:proofErr w:type="spellEnd"/>
      <w:r w:rsidRPr="00264871">
        <w:rPr>
          <w:rFonts w:ascii="Arial" w:hAnsi="Arial" w:cs="Arial"/>
          <w:i/>
          <w:iCs/>
          <w:sz w:val="22"/>
          <w:szCs w:val="22"/>
        </w:rPr>
        <w:t xml:space="preserve"> </w:t>
      </w:r>
      <w:proofErr w:type="spellStart"/>
      <w:r w:rsidRPr="00264871">
        <w:rPr>
          <w:rFonts w:ascii="Arial" w:hAnsi="Arial" w:cs="Arial"/>
          <w:i/>
          <w:iCs/>
          <w:sz w:val="22"/>
          <w:szCs w:val="22"/>
        </w:rPr>
        <w:t>Guidline</w:t>
      </w:r>
      <w:proofErr w:type="spellEnd"/>
      <w:r w:rsidRPr="00264871">
        <w:rPr>
          <w:rFonts w:ascii="Arial" w:hAnsi="Arial" w:cs="Arial"/>
          <w:i/>
          <w:iCs/>
          <w:sz w:val="22"/>
          <w:szCs w:val="22"/>
        </w:rPr>
        <w:t>”)</w:t>
      </w:r>
      <w:r w:rsidR="00712EEE">
        <w:rPr>
          <w:rFonts w:ascii="Arial" w:hAnsi="Arial" w:cs="Arial"/>
          <w:sz w:val="22"/>
          <w:szCs w:val="22"/>
        </w:rPr>
        <w:t xml:space="preserve">, </w:t>
      </w:r>
      <w:proofErr w:type="spellStart"/>
      <w:r w:rsidRPr="00264871">
        <w:rPr>
          <w:rFonts w:ascii="Arial" w:hAnsi="Arial" w:cs="Arial"/>
          <w:sz w:val="22"/>
          <w:szCs w:val="22"/>
        </w:rPr>
        <w:t>jāiesūta</w:t>
      </w:r>
      <w:proofErr w:type="spellEnd"/>
      <w:r w:rsidRPr="00264871">
        <w:rPr>
          <w:rFonts w:ascii="Arial" w:hAnsi="Arial" w:cs="Arial"/>
          <w:sz w:val="22"/>
          <w:szCs w:val="22"/>
        </w:rPr>
        <w:t xml:space="preserve"> Komisijas sekretāram uz e-pastu (Noteikumu </w:t>
      </w:r>
      <w:r w:rsidR="001C537B">
        <w:rPr>
          <w:rFonts w:ascii="Arial" w:hAnsi="Arial" w:cs="Arial"/>
          <w:sz w:val="22"/>
          <w:szCs w:val="22"/>
        </w:rPr>
        <w:t>10</w:t>
      </w:r>
      <w:r w:rsidRPr="00264871">
        <w:rPr>
          <w:rFonts w:ascii="Arial" w:hAnsi="Arial" w:cs="Arial"/>
          <w:sz w:val="22"/>
          <w:szCs w:val="22"/>
        </w:rPr>
        <w:t xml:space="preserve">.1.2.punkts) Noteikumu </w:t>
      </w:r>
      <w:r w:rsidR="001C537B">
        <w:rPr>
          <w:rFonts w:ascii="Arial" w:hAnsi="Arial" w:cs="Arial"/>
          <w:sz w:val="22"/>
          <w:szCs w:val="22"/>
        </w:rPr>
        <w:t>6</w:t>
      </w:r>
      <w:r w:rsidRPr="00264871">
        <w:rPr>
          <w:rFonts w:ascii="Arial" w:hAnsi="Arial" w:cs="Arial"/>
          <w:sz w:val="22"/>
          <w:szCs w:val="22"/>
        </w:rPr>
        <w:t>.5.punktā minētie dokumenti</w:t>
      </w:r>
      <w:r w:rsidR="00712EEE">
        <w:rPr>
          <w:rFonts w:ascii="Arial" w:hAnsi="Arial" w:cs="Arial"/>
          <w:sz w:val="22"/>
          <w:szCs w:val="22"/>
        </w:rPr>
        <w:t xml:space="preserve"> un jāiemaksā drošības nauda</w:t>
      </w:r>
      <w:r w:rsidRPr="00264871">
        <w:rPr>
          <w:rFonts w:ascii="Arial" w:hAnsi="Arial" w:cs="Arial"/>
          <w:sz w:val="22"/>
          <w:szCs w:val="22"/>
        </w:rPr>
        <w:t>. Pēc dokumentu pārbaudes Komisijas sekretārs autorizē Izsoles dalībnieku un Izsoles dalībnieks var reģistrēties Izsolei.</w:t>
      </w:r>
    </w:p>
    <w:p w14:paraId="6336BA38" w14:textId="52C59044" w:rsidR="003E1358" w:rsidRPr="005D6F8E" w:rsidRDefault="003E1358"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Personām, kuras vēlas autorizēties dalībai </w:t>
      </w:r>
      <w:r w:rsidR="008C4FEF" w:rsidRPr="005D6F8E">
        <w:rPr>
          <w:rFonts w:ascii="Arial" w:hAnsi="Arial" w:cs="Arial"/>
          <w:sz w:val="22"/>
          <w:szCs w:val="22"/>
        </w:rPr>
        <w:t>I</w:t>
      </w:r>
      <w:r w:rsidRPr="005D6F8E">
        <w:rPr>
          <w:rFonts w:ascii="Arial" w:hAnsi="Arial" w:cs="Arial"/>
          <w:sz w:val="22"/>
          <w:szCs w:val="22"/>
        </w:rPr>
        <w:t xml:space="preserve">zsolē, līdz </w:t>
      </w:r>
      <w:r w:rsidR="006F0332" w:rsidRPr="005D6F8E">
        <w:rPr>
          <w:rFonts w:ascii="Arial" w:hAnsi="Arial" w:cs="Arial"/>
          <w:b/>
          <w:bCs/>
          <w:sz w:val="22"/>
          <w:szCs w:val="22"/>
        </w:rPr>
        <w:t xml:space="preserve">2026.gada </w:t>
      </w:r>
      <w:r w:rsidR="005A720E">
        <w:rPr>
          <w:rFonts w:ascii="Arial" w:hAnsi="Arial" w:cs="Arial"/>
          <w:b/>
          <w:bCs/>
          <w:sz w:val="22"/>
          <w:szCs w:val="22"/>
        </w:rPr>
        <w:t>16</w:t>
      </w:r>
      <w:r w:rsidR="00D462D8" w:rsidRPr="005D6F8E">
        <w:rPr>
          <w:rFonts w:ascii="Arial" w:hAnsi="Arial" w:cs="Arial"/>
          <w:b/>
          <w:bCs/>
          <w:sz w:val="22"/>
          <w:szCs w:val="22"/>
        </w:rPr>
        <w:t>.</w:t>
      </w:r>
      <w:r w:rsidR="005A720E">
        <w:rPr>
          <w:rFonts w:ascii="Arial" w:hAnsi="Arial" w:cs="Arial"/>
          <w:b/>
          <w:bCs/>
          <w:sz w:val="22"/>
          <w:szCs w:val="22"/>
        </w:rPr>
        <w:t>oktobra</w:t>
      </w:r>
      <w:r w:rsidR="004F0FAA" w:rsidRPr="005D6F8E">
        <w:rPr>
          <w:rFonts w:ascii="Arial" w:hAnsi="Arial" w:cs="Arial"/>
          <w:b/>
          <w:bCs/>
          <w:sz w:val="22"/>
          <w:szCs w:val="22"/>
        </w:rPr>
        <w:t xml:space="preserve"> </w:t>
      </w:r>
      <w:r w:rsidR="006F0332" w:rsidRPr="005D6F8E">
        <w:rPr>
          <w:rFonts w:ascii="Arial" w:hAnsi="Arial" w:cs="Arial"/>
          <w:b/>
          <w:bCs/>
          <w:sz w:val="22"/>
          <w:szCs w:val="22"/>
        </w:rPr>
        <w:t>plkst.</w:t>
      </w:r>
      <w:r w:rsidR="004F0FAA" w:rsidRPr="005D6F8E">
        <w:rPr>
          <w:rFonts w:ascii="Arial" w:hAnsi="Arial" w:cs="Arial"/>
          <w:b/>
          <w:bCs/>
          <w:sz w:val="22"/>
          <w:szCs w:val="22"/>
        </w:rPr>
        <w:t>10</w:t>
      </w:r>
      <w:r w:rsidR="006929F1" w:rsidRPr="005D6F8E">
        <w:rPr>
          <w:rFonts w:ascii="Arial" w:hAnsi="Arial" w:cs="Arial"/>
          <w:b/>
          <w:bCs/>
          <w:sz w:val="22"/>
          <w:szCs w:val="22"/>
        </w:rPr>
        <w:t>.</w:t>
      </w:r>
      <w:r w:rsidR="006F0332" w:rsidRPr="005D6F8E">
        <w:rPr>
          <w:rFonts w:ascii="Arial" w:hAnsi="Arial" w:cs="Arial"/>
          <w:b/>
          <w:bCs/>
          <w:sz w:val="22"/>
          <w:szCs w:val="22"/>
        </w:rPr>
        <w:t>00</w:t>
      </w:r>
      <w:r w:rsidRPr="005D6F8E">
        <w:rPr>
          <w:rFonts w:ascii="Arial" w:hAnsi="Arial" w:cs="Arial"/>
          <w:sz w:val="22"/>
          <w:szCs w:val="22"/>
        </w:rPr>
        <w:t xml:space="preserve"> Komisijas sekretāram </w:t>
      </w:r>
      <w:proofErr w:type="spellStart"/>
      <w:r w:rsidRPr="005D6F8E">
        <w:rPr>
          <w:rFonts w:ascii="Arial" w:hAnsi="Arial" w:cs="Arial"/>
          <w:sz w:val="22"/>
          <w:szCs w:val="22"/>
        </w:rPr>
        <w:t>jāiesūta</w:t>
      </w:r>
      <w:proofErr w:type="spellEnd"/>
      <w:r w:rsidRPr="005D6F8E">
        <w:rPr>
          <w:rFonts w:ascii="Arial" w:hAnsi="Arial" w:cs="Arial"/>
          <w:sz w:val="22"/>
          <w:szCs w:val="22"/>
        </w:rPr>
        <w:t xml:space="preserve"> uz e-pastu šādi dokumenti:</w:t>
      </w:r>
    </w:p>
    <w:p w14:paraId="4592E949" w14:textId="4973C81A" w:rsidR="003E1358" w:rsidRPr="005D6F8E" w:rsidRDefault="003E1358" w:rsidP="001D1E14">
      <w:pPr>
        <w:numPr>
          <w:ilvl w:val="2"/>
          <w:numId w:val="2"/>
        </w:numPr>
        <w:spacing w:before="120" w:after="120"/>
        <w:ind w:left="0" w:firstLine="0"/>
        <w:jc w:val="both"/>
        <w:rPr>
          <w:rFonts w:ascii="Arial" w:hAnsi="Arial" w:cs="Arial"/>
          <w:sz w:val="22"/>
          <w:szCs w:val="22"/>
          <w:u w:val="single"/>
        </w:rPr>
      </w:pPr>
      <w:r w:rsidRPr="005D6F8E">
        <w:rPr>
          <w:rFonts w:ascii="Arial" w:hAnsi="Arial" w:cs="Arial"/>
          <w:sz w:val="22"/>
          <w:szCs w:val="22"/>
          <w:u w:val="single"/>
        </w:rPr>
        <w:t>Latvijas Republikā reģistrētām juridiskajām personām:</w:t>
      </w:r>
    </w:p>
    <w:p w14:paraId="7F14E2F4" w14:textId="09C948F0" w:rsidR="00327DC2" w:rsidRPr="00125D61" w:rsidRDefault="00327DC2" w:rsidP="00327DC2">
      <w:pPr>
        <w:pStyle w:val="ListParagraph"/>
        <w:numPr>
          <w:ilvl w:val="3"/>
          <w:numId w:val="2"/>
        </w:numPr>
        <w:spacing w:before="120" w:after="120"/>
        <w:ind w:hanging="735"/>
        <w:jc w:val="both"/>
        <w:rPr>
          <w:rFonts w:ascii="Arial" w:hAnsi="Arial" w:cs="Arial"/>
          <w:sz w:val="22"/>
          <w:szCs w:val="22"/>
          <w:lang w:val="lv-LV"/>
        </w:rPr>
      </w:pPr>
      <w:r w:rsidRPr="00125D61">
        <w:rPr>
          <w:rFonts w:ascii="Arial" w:hAnsi="Arial" w:cs="Arial"/>
          <w:sz w:val="22"/>
          <w:szCs w:val="22"/>
          <w:lang w:val="lv-LV"/>
        </w:rPr>
        <w:t xml:space="preserve">pieteikums dalībai izsolē atbilstoši Noteikumu </w:t>
      </w:r>
      <w:r w:rsidR="00BD1F3C">
        <w:rPr>
          <w:rFonts w:ascii="Arial" w:hAnsi="Arial" w:cs="Arial"/>
          <w:sz w:val="22"/>
          <w:szCs w:val="22"/>
          <w:lang w:val="lv-LV"/>
        </w:rPr>
        <w:t>2</w:t>
      </w:r>
      <w:r w:rsidRPr="00125D61">
        <w:rPr>
          <w:rFonts w:ascii="Arial" w:hAnsi="Arial" w:cs="Arial"/>
          <w:sz w:val="22"/>
          <w:szCs w:val="22"/>
          <w:lang w:val="lv-LV"/>
        </w:rPr>
        <w:t>.pielikumam (parakstīts ar drošu elektronisko parakstu);</w:t>
      </w:r>
    </w:p>
    <w:p w14:paraId="5F539E67" w14:textId="77777777" w:rsidR="00327DC2" w:rsidRPr="00125D61" w:rsidRDefault="00327DC2" w:rsidP="00327DC2">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pilnvara pārstāvēt juridisko personu Izsolē (parakstītu ar drošu elektronisko parakstu), ja juridisko personu nepārstāv Latvijas Republikas Komercreģistra publiskajā datu bāzē  norādītais juridiskās personas izpildinstitūcijas loceklis ar atsevišķām pārstāvības tiesībām</w:t>
      </w:r>
    </w:p>
    <w:p w14:paraId="25F0C7AF" w14:textId="77777777" w:rsidR="00327DC2" w:rsidRPr="00125D61" w:rsidRDefault="00327DC2" w:rsidP="00327DC2">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drošības naudas samaksu apliecinošs dokuments.</w:t>
      </w:r>
    </w:p>
    <w:p w14:paraId="21295E7E" w14:textId="35899DB5" w:rsidR="00327DC2" w:rsidRPr="00125D61" w:rsidRDefault="00327DC2" w:rsidP="00327DC2">
      <w:pPr>
        <w:pStyle w:val="ListParagraph"/>
        <w:numPr>
          <w:ilvl w:val="3"/>
          <w:numId w:val="2"/>
        </w:numPr>
        <w:spacing w:before="120" w:after="120"/>
        <w:ind w:hanging="735"/>
        <w:jc w:val="both"/>
        <w:rPr>
          <w:rFonts w:ascii="Arial" w:hAnsi="Arial" w:cs="Arial"/>
          <w:sz w:val="22"/>
          <w:szCs w:val="22"/>
          <w:lang w:val="lv-LV"/>
        </w:rPr>
      </w:pPr>
      <w:r w:rsidRPr="00125D61">
        <w:rPr>
          <w:rFonts w:ascii="Arial" w:hAnsi="Arial" w:cs="Arial"/>
          <w:sz w:val="22"/>
          <w:szCs w:val="22"/>
          <w:lang w:val="lv-LV"/>
        </w:rPr>
        <w:t xml:space="preserve">sadarbības partnera identifikācijas veidlapa juridiskām personām atbilstoši Noteikumu </w:t>
      </w:r>
      <w:r w:rsidR="00BD1F3C">
        <w:rPr>
          <w:rFonts w:ascii="Arial" w:hAnsi="Arial" w:cs="Arial"/>
          <w:sz w:val="22"/>
          <w:szCs w:val="22"/>
          <w:lang w:val="lv-LV"/>
        </w:rPr>
        <w:t>3</w:t>
      </w:r>
      <w:r w:rsidRPr="00125D61">
        <w:rPr>
          <w:rFonts w:ascii="Arial" w:hAnsi="Arial" w:cs="Arial"/>
          <w:sz w:val="22"/>
          <w:szCs w:val="22"/>
          <w:lang w:val="lv-LV"/>
        </w:rPr>
        <w:t>.pielikumam (parakstīta ar drošu elektronisko parakstu; prasība neattiecas uz pretendentu, kurš aizpildītu veidlapu jau ir iesniedzis pēdējo 6 mēnešu laikā, piedaloties Pārdevēja rīkotajās izsolēs, un tajā norādītie dati ir aktuāli).</w:t>
      </w:r>
    </w:p>
    <w:p w14:paraId="16C11EAC" w14:textId="4F1B791E" w:rsidR="003E1358" w:rsidRPr="00057E04" w:rsidRDefault="005F53EC" w:rsidP="001D1E14">
      <w:pPr>
        <w:pStyle w:val="ListParagraph"/>
        <w:numPr>
          <w:ilvl w:val="2"/>
          <w:numId w:val="2"/>
        </w:numPr>
        <w:spacing w:before="120" w:after="120"/>
        <w:ind w:left="851" w:hanging="851"/>
        <w:jc w:val="both"/>
        <w:rPr>
          <w:rFonts w:ascii="Arial" w:hAnsi="Arial" w:cs="Arial"/>
          <w:sz w:val="22"/>
          <w:szCs w:val="22"/>
          <w:lang w:val="lv-LV"/>
        </w:rPr>
      </w:pPr>
      <w:r w:rsidRPr="00057E04">
        <w:rPr>
          <w:rFonts w:ascii="Arial" w:hAnsi="Arial" w:cs="Arial"/>
          <w:sz w:val="22"/>
          <w:szCs w:val="22"/>
          <w:u w:val="single"/>
          <w:lang w:val="lv-LV"/>
        </w:rPr>
        <w:t>C</w:t>
      </w:r>
      <w:r w:rsidR="008C4FEF" w:rsidRPr="00057E04">
        <w:rPr>
          <w:rFonts w:ascii="Arial" w:hAnsi="Arial" w:cs="Arial"/>
          <w:sz w:val="22"/>
          <w:szCs w:val="22"/>
          <w:u w:val="single"/>
          <w:lang w:val="lv-LV"/>
        </w:rPr>
        <w:t>itā valstī reģistrētam</w:t>
      </w:r>
      <w:r w:rsidR="003E1358" w:rsidRPr="00057E04">
        <w:rPr>
          <w:rFonts w:ascii="Arial" w:hAnsi="Arial" w:cs="Arial"/>
          <w:sz w:val="22"/>
          <w:szCs w:val="22"/>
          <w:u w:val="single"/>
          <w:lang w:val="lv-LV"/>
        </w:rPr>
        <w:t xml:space="preserve"> juridiskajām personām:</w:t>
      </w:r>
    </w:p>
    <w:p w14:paraId="4981305B" w14:textId="4F17C499" w:rsidR="00A42E1B" w:rsidRPr="00125D61" w:rsidRDefault="00A42E1B" w:rsidP="00A42E1B">
      <w:pPr>
        <w:numPr>
          <w:ilvl w:val="3"/>
          <w:numId w:val="2"/>
        </w:numPr>
        <w:spacing w:before="120" w:after="120"/>
        <w:ind w:hanging="735"/>
        <w:jc w:val="both"/>
        <w:rPr>
          <w:rFonts w:ascii="Arial" w:hAnsi="Arial" w:cs="Arial"/>
          <w:sz w:val="22"/>
          <w:szCs w:val="22"/>
        </w:rPr>
      </w:pPr>
      <w:bookmarkStart w:id="1" w:name="_Hlk179355646"/>
      <w:r w:rsidRPr="00125D61">
        <w:rPr>
          <w:rFonts w:ascii="Arial" w:hAnsi="Arial" w:cs="Arial"/>
          <w:sz w:val="22"/>
          <w:szCs w:val="22"/>
        </w:rPr>
        <w:lastRenderedPageBreak/>
        <w:t xml:space="preserve">pieteikums dalībai izsolē atbilstoši Noteikumu </w:t>
      </w:r>
      <w:r w:rsidR="00397709">
        <w:rPr>
          <w:rFonts w:ascii="Arial" w:hAnsi="Arial" w:cs="Arial"/>
          <w:sz w:val="22"/>
          <w:szCs w:val="22"/>
        </w:rPr>
        <w:t>2</w:t>
      </w:r>
      <w:r w:rsidRPr="00125D61">
        <w:rPr>
          <w:rFonts w:ascii="Arial" w:hAnsi="Arial" w:cs="Arial"/>
          <w:sz w:val="22"/>
          <w:szCs w:val="22"/>
        </w:rPr>
        <w:t>.pielikumam (parakstīts ar drošu elektronisko parakstu);</w:t>
      </w:r>
    </w:p>
    <w:p w14:paraId="7C28E0D5" w14:textId="77777777" w:rsidR="00A42E1B" w:rsidRPr="00125D61" w:rsidRDefault="00A42E1B" w:rsidP="00A42E1B">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reģistrācijas apliecības kopija (prasība neattiecas uz pretendentu, kurš minētos dokumentus jau ir iesniedzis pēdējo 6 (sešu) mēnešu laikā, piedaloties Pārdevēja rīkotajās izsolēs);</w:t>
      </w:r>
    </w:p>
    <w:p w14:paraId="47463A0C" w14:textId="77777777" w:rsidR="00A42E1B" w:rsidRPr="00125D61" w:rsidRDefault="00A42E1B" w:rsidP="00A42E1B">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statūti un / vai dibinātāja (dalībnieku / akcionāru) lēmums par juridiskās personas izpildinstitūcijas locekļu iecelšanu ar atsevišķām pārstāvības tiesībām (prasība neattiecas uz pretendentu, kurš minētos dokumentus jau ir iesniedzis pēdējo 6 mēnešu laikā, piedaloties Pārdevēja rīkotajās izsolēs);</w:t>
      </w:r>
    </w:p>
    <w:p w14:paraId="6C2DC323" w14:textId="77777777" w:rsidR="00A42E1B" w:rsidRPr="00125D61" w:rsidRDefault="00A42E1B" w:rsidP="00A42E1B">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 xml:space="preserve">izziņa, ko izsniegusi kompetenta institūcija valstī, kurā pretendents ir reģistrēts, kas apliecina, ka pretendentam attiecīgajā valstī nav nodokļu parādu (tai skaitā valsts sociālās apdrošināšanas obligāto iemaksu parādu), kas kopsummā pārsniedz 150 </w:t>
      </w:r>
      <w:proofErr w:type="spellStart"/>
      <w:r w:rsidRPr="00125D61">
        <w:rPr>
          <w:rFonts w:ascii="Arial" w:hAnsi="Arial" w:cs="Arial"/>
          <w:sz w:val="22"/>
          <w:szCs w:val="22"/>
        </w:rPr>
        <w:t>euro</w:t>
      </w:r>
      <w:proofErr w:type="spellEnd"/>
      <w:r w:rsidRPr="00125D61">
        <w:rPr>
          <w:rFonts w:ascii="Arial" w:hAnsi="Arial" w:cs="Arial"/>
          <w:sz w:val="22"/>
          <w:szCs w:val="22"/>
        </w:rPr>
        <w:t>;</w:t>
      </w:r>
    </w:p>
    <w:p w14:paraId="32A3FB52" w14:textId="77777777" w:rsidR="00A42E1B" w:rsidRPr="00125D61" w:rsidRDefault="00A42E1B" w:rsidP="00A42E1B">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pilnvara pārstāvēt juridisko personu, ja juridisko personu nepārstāv juridiskās personas izpildinstitūcijas loceklis ar atsevišķām pārstāvības tiesībām (parakstītu PDF formātā ar drošu elektronisko parakstu, norādot interneta vietni, kur var pārbaudīt parakta autentiskumu);</w:t>
      </w:r>
    </w:p>
    <w:p w14:paraId="57ED37F4" w14:textId="2B47AA46" w:rsidR="00A42E1B" w:rsidRPr="00125D61" w:rsidRDefault="00A42E1B" w:rsidP="00A42E1B">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 xml:space="preserve">sadarbības partnera identifikācijas veidlapa juridiskām personām, atbilstoši Noteikumu </w:t>
      </w:r>
      <w:r w:rsidR="00397709">
        <w:rPr>
          <w:rFonts w:ascii="Arial" w:hAnsi="Arial" w:cs="Arial"/>
          <w:sz w:val="22"/>
          <w:szCs w:val="22"/>
        </w:rPr>
        <w:t>3</w:t>
      </w:r>
      <w:r w:rsidRPr="00125D61">
        <w:rPr>
          <w:rFonts w:ascii="Arial" w:hAnsi="Arial" w:cs="Arial"/>
          <w:sz w:val="22"/>
          <w:szCs w:val="22"/>
        </w:rPr>
        <w:t>.pielikumam (parakstītu PDF formātā ar drošu elektronisko parakstu, norādot interneta vietni, kur var pārbaudīt parakta autentiskumu; prasība neattiecas uz pretendentu, kurš aizpildītu veidlapu jau ir iesniedzis pēdējo 6 mēnešu laikā, piedaloties Pārdevēja rīkotajās izsolēs, un tajā norādītie dati ir aktuāli);</w:t>
      </w:r>
    </w:p>
    <w:p w14:paraId="42886A33" w14:textId="77777777" w:rsidR="00A42E1B" w:rsidRPr="00125D61" w:rsidRDefault="00A42E1B" w:rsidP="00A42E1B">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 xml:space="preserve">Izsoles drošības naudas samaksu apliecinošs dokuments. </w:t>
      </w:r>
    </w:p>
    <w:p w14:paraId="0B7D3CD4" w14:textId="01AB7997" w:rsidR="00A72F52" w:rsidRPr="005D6F8E" w:rsidRDefault="00A72F52"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Noteikumu </w:t>
      </w:r>
      <w:r w:rsidR="00397709">
        <w:rPr>
          <w:rFonts w:ascii="Arial" w:hAnsi="Arial" w:cs="Arial"/>
          <w:sz w:val="22"/>
          <w:szCs w:val="22"/>
        </w:rPr>
        <w:t>6</w:t>
      </w:r>
      <w:r w:rsidRPr="005D6F8E">
        <w:rPr>
          <w:rFonts w:ascii="Arial" w:hAnsi="Arial" w:cs="Arial"/>
          <w:sz w:val="22"/>
          <w:szCs w:val="22"/>
        </w:rPr>
        <w:t>.</w:t>
      </w:r>
      <w:r w:rsidR="00E77EDA" w:rsidRPr="005D6F8E">
        <w:rPr>
          <w:rFonts w:ascii="Arial" w:hAnsi="Arial" w:cs="Arial"/>
          <w:sz w:val="22"/>
          <w:szCs w:val="22"/>
        </w:rPr>
        <w:t>5</w:t>
      </w:r>
      <w:r w:rsidRPr="005D6F8E">
        <w:rPr>
          <w:rFonts w:ascii="Arial" w:hAnsi="Arial" w:cs="Arial"/>
          <w:sz w:val="22"/>
          <w:szCs w:val="22"/>
        </w:rPr>
        <w:t>.</w:t>
      </w:r>
      <w:r w:rsidR="008C4FEF" w:rsidRPr="005D6F8E">
        <w:rPr>
          <w:rFonts w:ascii="Arial" w:hAnsi="Arial" w:cs="Arial"/>
          <w:sz w:val="22"/>
          <w:szCs w:val="22"/>
        </w:rPr>
        <w:t>2</w:t>
      </w:r>
      <w:r w:rsidRPr="005D6F8E">
        <w:rPr>
          <w:rFonts w:ascii="Arial" w:hAnsi="Arial" w:cs="Arial"/>
          <w:sz w:val="22"/>
          <w:szCs w:val="22"/>
        </w:rPr>
        <w:t xml:space="preserve">.1. – </w:t>
      </w:r>
      <w:r w:rsidR="00397709">
        <w:rPr>
          <w:rFonts w:ascii="Arial" w:hAnsi="Arial" w:cs="Arial"/>
          <w:sz w:val="22"/>
          <w:szCs w:val="22"/>
        </w:rPr>
        <w:t>6</w:t>
      </w:r>
      <w:r w:rsidRPr="005D6F8E">
        <w:rPr>
          <w:rFonts w:ascii="Arial" w:hAnsi="Arial" w:cs="Arial"/>
          <w:sz w:val="22"/>
          <w:szCs w:val="22"/>
        </w:rPr>
        <w:t>.</w:t>
      </w:r>
      <w:r w:rsidR="00E77EDA" w:rsidRPr="005D6F8E">
        <w:rPr>
          <w:rFonts w:ascii="Arial" w:hAnsi="Arial" w:cs="Arial"/>
          <w:sz w:val="22"/>
          <w:szCs w:val="22"/>
        </w:rPr>
        <w:t>5</w:t>
      </w:r>
      <w:r w:rsidRPr="005D6F8E">
        <w:rPr>
          <w:rFonts w:ascii="Arial" w:hAnsi="Arial" w:cs="Arial"/>
          <w:sz w:val="22"/>
          <w:szCs w:val="22"/>
        </w:rPr>
        <w:t>.</w:t>
      </w:r>
      <w:r w:rsidR="008C4FEF" w:rsidRPr="005D6F8E">
        <w:rPr>
          <w:rFonts w:ascii="Arial" w:hAnsi="Arial" w:cs="Arial"/>
          <w:sz w:val="22"/>
          <w:szCs w:val="22"/>
        </w:rPr>
        <w:t>2</w:t>
      </w:r>
      <w:r w:rsidRPr="005D6F8E">
        <w:rPr>
          <w:rFonts w:ascii="Arial" w:hAnsi="Arial" w:cs="Arial"/>
          <w:sz w:val="22"/>
          <w:szCs w:val="22"/>
        </w:rPr>
        <w:t>.</w:t>
      </w:r>
      <w:r w:rsidR="00E64765">
        <w:rPr>
          <w:rFonts w:ascii="Arial" w:hAnsi="Arial" w:cs="Arial"/>
          <w:sz w:val="22"/>
          <w:szCs w:val="22"/>
        </w:rPr>
        <w:t>6</w:t>
      </w:r>
      <w:r w:rsidRPr="005D6F8E">
        <w:rPr>
          <w:rFonts w:ascii="Arial" w:hAnsi="Arial" w:cs="Arial"/>
          <w:sz w:val="22"/>
          <w:szCs w:val="22"/>
        </w:rPr>
        <w:t xml:space="preserve">.punktā minētajiem dokumentiem jābūt ar tulkojumu latviešu </w:t>
      </w:r>
      <w:r w:rsidR="008C4FEF" w:rsidRPr="005D6F8E">
        <w:rPr>
          <w:rFonts w:ascii="Arial" w:hAnsi="Arial" w:cs="Arial"/>
          <w:sz w:val="22"/>
          <w:szCs w:val="22"/>
        </w:rPr>
        <w:t xml:space="preserve">vai angļu </w:t>
      </w:r>
      <w:r w:rsidRPr="005D6F8E">
        <w:rPr>
          <w:rFonts w:ascii="Arial" w:hAnsi="Arial" w:cs="Arial"/>
          <w:sz w:val="22"/>
          <w:szCs w:val="22"/>
        </w:rPr>
        <w:t>valodā.</w:t>
      </w:r>
    </w:p>
    <w:bookmarkEnd w:id="1"/>
    <w:p w14:paraId="006E70AD" w14:textId="5637E463" w:rsidR="00BE1A85" w:rsidRPr="005D6F8E" w:rsidRDefault="008C4FEF"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K</w:t>
      </w:r>
      <w:r w:rsidR="00D32B9A" w:rsidRPr="005D6F8E">
        <w:rPr>
          <w:rFonts w:ascii="Arial" w:hAnsi="Arial" w:cs="Arial"/>
          <w:sz w:val="22"/>
          <w:szCs w:val="22"/>
        </w:rPr>
        <w:t xml:space="preserve">omisijas sekretāram ir tiesības neautorizēt dalībai </w:t>
      </w:r>
      <w:r w:rsidRPr="005D6F8E">
        <w:rPr>
          <w:rFonts w:ascii="Arial" w:hAnsi="Arial" w:cs="Arial"/>
          <w:sz w:val="22"/>
          <w:szCs w:val="22"/>
        </w:rPr>
        <w:t>I</w:t>
      </w:r>
      <w:r w:rsidR="00D32B9A" w:rsidRPr="005D6F8E">
        <w:rPr>
          <w:rFonts w:ascii="Arial" w:hAnsi="Arial" w:cs="Arial"/>
          <w:sz w:val="22"/>
          <w:szCs w:val="22"/>
        </w:rPr>
        <w:t>zsolē pretendentu, ja nav iesniegts kāds no Noteikumos</w:t>
      </w:r>
      <w:r w:rsidRPr="005D6F8E">
        <w:rPr>
          <w:rFonts w:ascii="Arial" w:hAnsi="Arial" w:cs="Arial"/>
          <w:sz w:val="22"/>
          <w:szCs w:val="22"/>
        </w:rPr>
        <w:t xml:space="preserve"> </w:t>
      </w:r>
      <w:r w:rsidR="00E64765">
        <w:rPr>
          <w:rFonts w:ascii="Arial" w:hAnsi="Arial" w:cs="Arial"/>
          <w:sz w:val="22"/>
          <w:szCs w:val="22"/>
        </w:rPr>
        <w:t>6</w:t>
      </w:r>
      <w:r w:rsidRPr="005D6F8E">
        <w:rPr>
          <w:rFonts w:ascii="Arial" w:hAnsi="Arial" w:cs="Arial"/>
          <w:sz w:val="22"/>
          <w:szCs w:val="22"/>
        </w:rPr>
        <w:t>.</w:t>
      </w:r>
      <w:r w:rsidR="00E77EDA" w:rsidRPr="005D6F8E">
        <w:rPr>
          <w:rFonts w:ascii="Arial" w:hAnsi="Arial" w:cs="Arial"/>
          <w:sz w:val="22"/>
          <w:szCs w:val="22"/>
        </w:rPr>
        <w:t>5</w:t>
      </w:r>
      <w:r w:rsidRPr="005D6F8E">
        <w:rPr>
          <w:rFonts w:ascii="Arial" w:hAnsi="Arial" w:cs="Arial"/>
          <w:sz w:val="22"/>
          <w:szCs w:val="22"/>
        </w:rPr>
        <w:t>.punktā</w:t>
      </w:r>
      <w:r w:rsidR="00D32B9A" w:rsidRPr="005D6F8E">
        <w:rPr>
          <w:rFonts w:ascii="Arial" w:hAnsi="Arial" w:cs="Arial"/>
          <w:sz w:val="22"/>
          <w:szCs w:val="22"/>
        </w:rPr>
        <w:t xml:space="preserve"> minētajiem dokumentiem</w:t>
      </w:r>
      <w:r w:rsidR="004518C0" w:rsidRPr="005D6F8E">
        <w:rPr>
          <w:rFonts w:ascii="Arial" w:hAnsi="Arial" w:cs="Arial"/>
          <w:sz w:val="22"/>
          <w:szCs w:val="22"/>
        </w:rPr>
        <w:t xml:space="preserve"> un/vai iesniegtais dokuments neatbilst Noteikumu </w:t>
      </w:r>
      <w:r w:rsidR="00E64765">
        <w:rPr>
          <w:rFonts w:ascii="Arial" w:hAnsi="Arial" w:cs="Arial"/>
          <w:sz w:val="22"/>
          <w:szCs w:val="22"/>
        </w:rPr>
        <w:t>6</w:t>
      </w:r>
      <w:r w:rsidR="004518C0" w:rsidRPr="005D6F8E">
        <w:rPr>
          <w:rFonts w:ascii="Arial" w:hAnsi="Arial" w:cs="Arial"/>
          <w:sz w:val="22"/>
          <w:szCs w:val="22"/>
        </w:rPr>
        <w:t>.</w:t>
      </w:r>
      <w:r w:rsidR="00E77EDA" w:rsidRPr="005D6F8E">
        <w:rPr>
          <w:rFonts w:ascii="Arial" w:hAnsi="Arial" w:cs="Arial"/>
          <w:sz w:val="22"/>
          <w:szCs w:val="22"/>
        </w:rPr>
        <w:t>5</w:t>
      </w:r>
      <w:r w:rsidR="004518C0" w:rsidRPr="005D6F8E">
        <w:rPr>
          <w:rFonts w:ascii="Arial" w:hAnsi="Arial" w:cs="Arial"/>
          <w:sz w:val="22"/>
          <w:szCs w:val="22"/>
        </w:rPr>
        <w:t>.</w:t>
      </w:r>
      <w:r w:rsidR="00E03936" w:rsidRPr="005D6F8E">
        <w:rPr>
          <w:rFonts w:ascii="Arial" w:hAnsi="Arial" w:cs="Arial"/>
          <w:sz w:val="22"/>
          <w:szCs w:val="22"/>
        </w:rPr>
        <w:t>-</w:t>
      </w:r>
      <w:r w:rsidR="00E64765">
        <w:rPr>
          <w:rFonts w:ascii="Arial" w:hAnsi="Arial" w:cs="Arial"/>
          <w:sz w:val="22"/>
          <w:szCs w:val="22"/>
        </w:rPr>
        <w:t>6</w:t>
      </w:r>
      <w:r w:rsidR="00E03936" w:rsidRPr="005D6F8E">
        <w:rPr>
          <w:rFonts w:ascii="Arial" w:hAnsi="Arial" w:cs="Arial"/>
          <w:sz w:val="22"/>
          <w:szCs w:val="22"/>
        </w:rPr>
        <w:t>.6.</w:t>
      </w:r>
      <w:r w:rsidR="004518C0" w:rsidRPr="005D6F8E">
        <w:rPr>
          <w:rFonts w:ascii="Arial" w:hAnsi="Arial" w:cs="Arial"/>
          <w:sz w:val="22"/>
          <w:szCs w:val="22"/>
        </w:rPr>
        <w:t>punkta prasībām.</w:t>
      </w:r>
    </w:p>
    <w:p w14:paraId="424F0989" w14:textId="22D47737" w:rsidR="00BE1A85" w:rsidRPr="005D6F8E" w:rsidRDefault="00BE1A85"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Pēc pretendentu iesniegto dokumentu izskatīšanas, Komisijas sekretārs izmantojot EIV autorizē Izsoles dalībnieku vai informē par autorizācijas atteikumu. </w:t>
      </w:r>
      <w:r w:rsidR="00B40FB4" w:rsidRPr="005D6F8E">
        <w:rPr>
          <w:rFonts w:ascii="Arial" w:hAnsi="Arial" w:cs="Arial"/>
          <w:sz w:val="22"/>
          <w:szCs w:val="22"/>
        </w:rPr>
        <w:t xml:space="preserve">Informāciju par autorizācijas  rezultātu </w:t>
      </w:r>
      <w:proofErr w:type="spellStart"/>
      <w:r w:rsidR="00B40FB4" w:rsidRPr="005D6F8E">
        <w:rPr>
          <w:rFonts w:ascii="Arial" w:hAnsi="Arial" w:cs="Arial"/>
          <w:sz w:val="22"/>
          <w:szCs w:val="22"/>
        </w:rPr>
        <w:t>nosūta</w:t>
      </w:r>
      <w:proofErr w:type="spellEnd"/>
      <w:r w:rsidRPr="005D6F8E">
        <w:rPr>
          <w:rFonts w:ascii="Arial" w:hAnsi="Arial" w:cs="Arial"/>
          <w:sz w:val="22"/>
          <w:szCs w:val="22"/>
        </w:rPr>
        <w:t xml:space="preserve"> uz </w:t>
      </w:r>
      <w:r w:rsidR="00B40FB4" w:rsidRPr="005D6F8E">
        <w:rPr>
          <w:rFonts w:ascii="Arial" w:hAnsi="Arial" w:cs="Arial"/>
          <w:sz w:val="22"/>
          <w:szCs w:val="22"/>
        </w:rPr>
        <w:t xml:space="preserve">EIV norādīto </w:t>
      </w:r>
      <w:r w:rsidRPr="005D6F8E">
        <w:rPr>
          <w:rFonts w:ascii="Arial" w:hAnsi="Arial" w:cs="Arial"/>
          <w:sz w:val="22"/>
          <w:szCs w:val="22"/>
        </w:rPr>
        <w:t>pretendenta  e-pastu.</w:t>
      </w:r>
    </w:p>
    <w:p w14:paraId="67047680" w14:textId="6DF4B5C2" w:rsidR="0072024F" w:rsidRPr="007455DA" w:rsidRDefault="00BE1A85" w:rsidP="0072024F">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Pēc Izsoles norises Komisijas sekretārs noņem </w:t>
      </w:r>
      <w:r w:rsidR="00B40FB4" w:rsidRPr="005D6F8E">
        <w:rPr>
          <w:rFonts w:ascii="Arial" w:hAnsi="Arial" w:cs="Arial"/>
          <w:sz w:val="22"/>
          <w:szCs w:val="22"/>
        </w:rPr>
        <w:t xml:space="preserve">visiem Izsoles dalībniekiem </w:t>
      </w:r>
      <w:r w:rsidRPr="005D6F8E">
        <w:rPr>
          <w:rFonts w:ascii="Arial" w:hAnsi="Arial" w:cs="Arial"/>
          <w:sz w:val="22"/>
          <w:szCs w:val="22"/>
        </w:rPr>
        <w:t>autorizācijas statusu.</w:t>
      </w:r>
    </w:p>
    <w:p w14:paraId="13F30CE0" w14:textId="10879B7D" w:rsidR="00D32B9A" w:rsidRPr="0072024F" w:rsidRDefault="00BE1A85" w:rsidP="0072024F">
      <w:pPr>
        <w:numPr>
          <w:ilvl w:val="0"/>
          <w:numId w:val="2"/>
        </w:numPr>
        <w:spacing w:before="120" w:after="120"/>
        <w:jc w:val="center"/>
        <w:rPr>
          <w:rFonts w:ascii="Arial" w:hAnsi="Arial" w:cs="Arial"/>
          <w:sz w:val="22"/>
          <w:szCs w:val="22"/>
        </w:rPr>
      </w:pPr>
      <w:r w:rsidRPr="0072024F">
        <w:rPr>
          <w:rFonts w:ascii="Arial" w:hAnsi="Arial" w:cs="Arial"/>
          <w:b/>
          <w:sz w:val="22"/>
          <w:szCs w:val="22"/>
        </w:rPr>
        <w:t>I</w:t>
      </w:r>
      <w:r w:rsidR="00D32B9A" w:rsidRPr="0072024F">
        <w:rPr>
          <w:rFonts w:ascii="Arial" w:hAnsi="Arial" w:cs="Arial"/>
          <w:b/>
          <w:sz w:val="22"/>
          <w:szCs w:val="22"/>
        </w:rPr>
        <w:t>zsoles norise</w:t>
      </w:r>
    </w:p>
    <w:p w14:paraId="275CFAE3" w14:textId="77777777" w:rsidR="0072024F" w:rsidRPr="0072024F" w:rsidRDefault="0072024F" w:rsidP="0072024F">
      <w:pPr>
        <w:pStyle w:val="ListParagraph"/>
        <w:numPr>
          <w:ilvl w:val="0"/>
          <w:numId w:val="7"/>
        </w:numPr>
        <w:spacing w:before="120" w:after="120"/>
        <w:jc w:val="both"/>
        <w:rPr>
          <w:rFonts w:ascii="Arial" w:hAnsi="Arial" w:cs="Arial"/>
          <w:vanish/>
          <w:sz w:val="22"/>
          <w:szCs w:val="22"/>
          <w:lang w:val="lv-LV"/>
        </w:rPr>
      </w:pPr>
    </w:p>
    <w:p w14:paraId="7F4438EE" w14:textId="77777777" w:rsidR="0072024F" w:rsidRPr="0072024F" w:rsidRDefault="0072024F" w:rsidP="0072024F">
      <w:pPr>
        <w:pStyle w:val="ListParagraph"/>
        <w:numPr>
          <w:ilvl w:val="0"/>
          <w:numId w:val="7"/>
        </w:numPr>
        <w:spacing w:before="120" w:after="120"/>
        <w:jc w:val="both"/>
        <w:rPr>
          <w:rFonts w:ascii="Arial" w:hAnsi="Arial" w:cs="Arial"/>
          <w:vanish/>
          <w:sz w:val="22"/>
          <w:szCs w:val="22"/>
          <w:lang w:val="lv-LV"/>
        </w:rPr>
      </w:pPr>
    </w:p>
    <w:p w14:paraId="514E57E9" w14:textId="351199C0" w:rsidR="00D32B9A" w:rsidRPr="005D6F8E" w:rsidRDefault="00D32B9A" w:rsidP="0072024F">
      <w:pPr>
        <w:numPr>
          <w:ilvl w:val="1"/>
          <w:numId w:val="7"/>
        </w:numPr>
        <w:spacing w:before="120" w:after="120"/>
        <w:jc w:val="both"/>
        <w:rPr>
          <w:rFonts w:ascii="Arial" w:hAnsi="Arial" w:cs="Arial"/>
          <w:sz w:val="22"/>
          <w:szCs w:val="22"/>
        </w:rPr>
      </w:pPr>
      <w:r w:rsidRPr="005D6F8E">
        <w:rPr>
          <w:rFonts w:ascii="Arial" w:hAnsi="Arial" w:cs="Arial"/>
          <w:sz w:val="22"/>
          <w:szCs w:val="22"/>
        </w:rPr>
        <w:t>Izsoles solīšanas periods ir norādīt</w:t>
      </w:r>
      <w:r w:rsidR="00C40419" w:rsidRPr="005D6F8E">
        <w:rPr>
          <w:rFonts w:ascii="Arial" w:hAnsi="Arial" w:cs="Arial"/>
          <w:sz w:val="22"/>
          <w:szCs w:val="22"/>
        </w:rPr>
        <w:t>s</w:t>
      </w:r>
      <w:r w:rsidR="00856FDC" w:rsidRPr="005D6F8E">
        <w:rPr>
          <w:rFonts w:ascii="Arial" w:hAnsi="Arial" w:cs="Arial"/>
          <w:sz w:val="22"/>
          <w:szCs w:val="22"/>
        </w:rPr>
        <w:t xml:space="preserve"> </w:t>
      </w:r>
      <w:r w:rsidR="008A07A0" w:rsidRPr="005D6F8E">
        <w:rPr>
          <w:rFonts w:ascii="Arial" w:hAnsi="Arial" w:cs="Arial"/>
          <w:sz w:val="22"/>
          <w:szCs w:val="22"/>
        </w:rPr>
        <w:t>N</w:t>
      </w:r>
      <w:r w:rsidRPr="005D6F8E">
        <w:rPr>
          <w:rFonts w:ascii="Arial" w:hAnsi="Arial" w:cs="Arial"/>
          <w:sz w:val="22"/>
          <w:szCs w:val="22"/>
        </w:rPr>
        <w:t>oteikum</w:t>
      </w:r>
      <w:r w:rsidR="008A07A0" w:rsidRPr="005D6F8E">
        <w:rPr>
          <w:rFonts w:ascii="Arial" w:hAnsi="Arial" w:cs="Arial"/>
          <w:sz w:val="22"/>
          <w:szCs w:val="22"/>
        </w:rPr>
        <w:t>u 1.5.punkt</w:t>
      </w:r>
      <w:r w:rsidR="00C759B8" w:rsidRPr="005D6F8E">
        <w:rPr>
          <w:rFonts w:ascii="Arial" w:hAnsi="Arial" w:cs="Arial"/>
          <w:sz w:val="22"/>
          <w:szCs w:val="22"/>
        </w:rPr>
        <w:t>ā</w:t>
      </w:r>
      <w:r w:rsidRPr="005D6F8E">
        <w:rPr>
          <w:rFonts w:ascii="Arial" w:hAnsi="Arial" w:cs="Arial"/>
          <w:sz w:val="22"/>
          <w:szCs w:val="22"/>
        </w:rPr>
        <w:t xml:space="preserve">.   </w:t>
      </w:r>
    </w:p>
    <w:p w14:paraId="173D3370" w14:textId="192EC289"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t xml:space="preserve">Izsoles solīšanas laiks </w:t>
      </w:r>
      <w:proofErr w:type="spellStart"/>
      <w:r w:rsidRPr="005D6F8E">
        <w:rPr>
          <w:rFonts w:ascii="Arial" w:hAnsi="Arial" w:cs="Arial"/>
          <w:sz w:val="22"/>
          <w:szCs w:val="22"/>
        </w:rPr>
        <w:t>lotei</w:t>
      </w:r>
      <w:proofErr w:type="spellEnd"/>
      <w:r w:rsidRPr="005D6F8E">
        <w:rPr>
          <w:rFonts w:ascii="Arial" w:hAnsi="Arial" w:cs="Arial"/>
          <w:sz w:val="22"/>
          <w:szCs w:val="22"/>
        </w:rPr>
        <w:t xml:space="preserve"> EIV tiek automātiski atjaunots </w:t>
      </w:r>
      <w:r w:rsidR="00C759B8" w:rsidRPr="005D6F8E">
        <w:rPr>
          <w:rFonts w:ascii="Arial" w:hAnsi="Arial" w:cs="Arial"/>
          <w:sz w:val="22"/>
          <w:szCs w:val="22"/>
        </w:rPr>
        <w:t xml:space="preserve">līdz </w:t>
      </w:r>
      <w:r w:rsidRPr="005D6F8E">
        <w:rPr>
          <w:rFonts w:ascii="Arial" w:hAnsi="Arial" w:cs="Arial"/>
          <w:sz w:val="22"/>
          <w:szCs w:val="22"/>
        </w:rPr>
        <w:t>15 minūtēm no pēdējās likmes laika, ja solītāji turpina iesniegt solījumus 15 minūtes pirms Izsoles beigām, līdz laikam, kad pēdējais solītais izdara savu likmi.</w:t>
      </w:r>
      <w:r w:rsidR="00BB128E" w:rsidRPr="005D6F8E">
        <w:rPr>
          <w:rFonts w:ascii="Arial" w:hAnsi="Arial" w:cs="Arial"/>
          <w:sz w:val="22"/>
          <w:szCs w:val="22"/>
        </w:rPr>
        <w:t xml:space="preserve"> </w:t>
      </w:r>
    </w:p>
    <w:p w14:paraId="7CD0B879" w14:textId="6FA17D78"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t xml:space="preserve">EIV </w:t>
      </w:r>
      <w:r w:rsidR="001F2C2D" w:rsidRPr="005D6F8E">
        <w:rPr>
          <w:rFonts w:ascii="Arial" w:hAnsi="Arial" w:cs="Arial"/>
          <w:sz w:val="22"/>
          <w:szCs w:val="22"/>
        </w:rPr>
        <w:t xml:space="preserve">pēc Izsoles beigām </w:t>
      </w:r>
      <w:r w:rsidRPr="005D6F8E">
        <w:rPr>
          <w:rFonts w:ascii="Arial" w:hAnsi="Arial" w:cs="Arial"/>
          <w:sz w:val="22"/>
          <w:szCs w:val="22"/>
        </w:rPr>
        <w:t xml:space="preserve"> atspoguļo solīšanas laiku un augstāko nosolīto summu.</w:t>
      </w:r>
      <w:r w:rsidR="00472590" w:rsidRPr="005D6F8E">
        <w:rPr>
          <w:rFonts w:ascii="Arial" w:hAnsi="Arial" w:cs="Arial"/>
          <w:sz w:val="22"/>
          <w:szCs w:val="22"/>
        </w:rPr>
        <w:t xml:space="preserve"> Izsoles laiku pagarina līdz nākamās darba dienas plkst.13</w:t>
      </w:r>
      <w:r w:rsidR="00F0373F" w:rsidRPr="005D6F8E">
        <w:rPr>
          <w:rFonts w:ascii="Arial" w:hAnsi="Arial" w:cs="Arial"/>
          <w:sz w:val="22"/>
          <w:szCs w:val="22"/>
        </w:rPr>
        <w:t>.</w:t>
      </w:r>
      <w:r w:rsidR="00472590" w:rsidRPr="005D6F8E">
        <w:rPr>
          <w:rFonts w:ascii="Arial" w:hAnsi="Arial" w:cs="Arial"/>
          <w:sz w:val="22"/>
          <w:szCs w:val="22"/>
        </w:rPr>
        <w:t xml:space="preserve">00, ja EIV darbības traucējumu dēļ solīšana nebija iespējama pēdējo 10 minūšu laikā pirms Izsoles noslēgšanas. </w:t>
      </w:r>
    </w:p>
    <w:p w14:paraId="20A50C2D" w14:textId="2883C8E6"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t xml:space="preserve">Pēc </w:t>
      </w:r>
      <w:r w:rsidR="00472590" w:rsidRPr="005D6F8E">
        <w:rPr>
          <w:rFonts w:ascii="Arial" w:hAnsi="Arial" w:cs="Arial"/>
          <w:sz w:val="22"/>
          <w:szCs w:val="22"/>
        </w:rPr>
        <w:t>I</w:t>
      </w:r>
      <w:r w:rsidRPr="005D6F8E">
        <w:rPr>
          <w:rFonts w:ascii="Arial" w:hAnsi="Arial" w:cs="Arial"/>
          <w:sz w:val="22"/>
          <w:szCs w:val="22"/>
        </w:rPr>
        <w:t xml:space="preserve">zsoles beigām </w:t>
      </w:r>
      <w:r w:rsidR="00472590" w:rsidRPr="005D6F8E">
        <w:rPr>
          <w:rFonts w:ascii="Arial" w:hAnsi="Arial" w:cs="Arial"/>
          <w:sz w:val="22"/>
          <w:szCs w:val="22"/>
        </w:rPr>
        <w:t>K</w:t>
      </w:r>
      <w:r w:rsidRPr="005D6F8E">
        <w:rPr>
          <w:rFonts w:ascii="Arial" w:hAnsi="Arial" w:cs="Arial"/>
          <w:sz w:val="22"/>
          <w:szCs w:val="22"/>
        </w:rPr>
        <w:t>omisijas sekretārs sagatavo protokolu par Izsoles rezultātu, pievienojot no EIV saņemtos datus par Izsoles soļiem un solītāj</w:t>
      </w:r>
      <w:r w:rsidR="00811249" w:rsidRPr="005D6F8E">
        <w:rPr>
          <w:rFonts w:ascii="Arial" w:hAnsi="Arial" w:cs="Arial"/>
          <w:sz w:val="22"/>
          <w:szCs w:val="22"/>
        </w:rPr>
        <w:t>u</w:t>
      </w:r>
      <w:r w:rsidR="00270315" w:rsidRPr="005D6F8E">
        <w:rPr>
          <w:rFonts w:ascii="Arial" w:hAnsi="Arial" w:cs="Arial"/>
          <w:sz w:val="22"/>
          <w:szCs w:val="22"/>
        </w:rPr>
        <w:t>.</w:t>
      </w:r>
      <w:r w:rsidR="00472590" w:rsidRPr="005D6F8E">
        <w:rPr>
          <w:rFonts w:ascii="Arial" w:hAnsi="Arial" w:cs="Arial"/>
          <w:sz w:val="22"/>
          <w:szCs w:val="22"/>
        </w:rPr>
        <w:t xml:space="preserve"> </w:t>
      </w:r>
      <w:r w:rsidRPr="005D6F8E">
        <w:rPr>
          <w:rFonts w:ascii="Arial" w:hAnsi="Arial" w:cs="Arial"/>
          <w:sz w:val="22"/>
          <w:szCs w:val="22"/>
        </w:rPr>
        <w:t xml:space="preserve">Protokolu apstiprina </w:t>
      </w:r>
      <w:r w:rsidR="00472590" w:rsidRPr="005D6F8E">
        <w:rPr>
          <w:rFonts w:ascii="Arial" w:hAnsi="Arial" w:cs="Arial"/>
          <w:sz w:val="22"/>
          <w:szCs w:val="22"/>
        </w:rPr>
        <w:t>K</w:t>
      </w:r>
      <w:r w:rsidRPr="005D6F8E">
        <w:rPr>
          <w:rFonts w:ascii="Arial" w:hAnsi="Arial" w:cs="Arial"/>
          <w:sz w:val="22"/>
          <w:szCs w:val="22"/>
        </w:rPr>
        <w:t xml:space="preserve">omisija. </w:t>
      </w:r>
    </w:p>
    <w:p w14:paraId="7A957B21" w14:textId="4676FFB6"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t xml:space="preserve">Ja </w:t>
      </w:r>
      <w:r w:rsidR="00270315" w:rsidRPr="005D6F8E">
        <w:rPr>
          <w:rFonts w:ascii="Arial" w:hAnsi="Arial" w:cs="Arial"/>
          <w:sz w:val="22"/>
          <w:szCs w:val="22"/>
        </w:rPr>
        <w:t>solītājs, kurš nosolīja</w:t>
      </w:r>
      <w:r w:rsidR="00C36B07" w:rsidRPr="005D6F8E">
        <w:rPr>
          <w:rFonts w:ascii="Arial" w:hAnsi="Arial" w:cs="Arial"/>
          <w:sz w:val="22"/>
          <w:szCs w:val="22"/>
        </w:rPr>
        <w:t xml:space="preserve"> pirmais</w:t>
      </w:r>
      <w:r w:rsidR="00270315" w:rsidRPr="005D6F8E">
        <w:rPr>
          <w:rFonts w:ascii="Arial" w:hAnsi="Arial" w:cs="Arial"/>
          <w:sz w:val="22"/>
          <w:szCs w:val="22"/>
        </w:rPr>
        <w:t xml:space="preserve"> augstāku cenu, turpmāk - Nosolītājs, atsakās noslēgt pirkuma līgumu</w:t>
      </w:r>
      <w:r w:rsidR="00C613DA">
        <w:rPr>
          <w:rFonts w:ascii="Arial" w:hAnsi="Arial" w:cs="Arial"/>
          <w:sz w:val="22"/>
          <w:szCs w:val="22"/>
        </w:rPr>
        <w:t xml:space="preserve">, </w:t>
      </w:r>
      <w:r w:rsidR="00811249" w:rsidRPr="005D6F8E">
        <w:rPr>
          <w:rFonts w:ascii="Arial" w:hAnsi="Arial" w:cs="Arial"/>
          <w:sz w:val="22"/>
          <w:szCs w:val="22"/>
        </w:rPr>
        <w:t xml:space="preserve">Pārdevējs  </w:t>
      </w:r>
      <w:r w:rsidR="00270315" w:rsidRPr="005D6F8E">
        <w:rPr>
          <w:rFonts w:ascii="Arial" w:hAnsi="Arial" w:cs="Arial"/>
          <w:sz w:val="22"/>
          <w:szCs w:val="22"/>
        </w:rPr>
        <w:t xml:space="preserve">var </w:t>
      </w:r>
      <w:r w:rsidRPr="005D6F8E">
        <w:rPr>
          <w:rFonts w:ascii="Arial" w:hAnsi="Arial" w:cs="Arial"/>
          <w:sz w:val="22"/>
          <w:szCs w:val="22"/>
        </w:rPr>
        <w:t xml:space="preserve"> </w:t>
      </w:r>
      <w:r w:rsidR="00270315" w:rsidRPr="005D6F8E">
        <w:rPr>
          <w:rFonts w:ascii="Arial" w:hAnsi="Arial" w:cs="Arial"/>
          <w:sz w:val="22"/>
          <w:szCs w:val="22"/>
        </w:rPr>
        <w:t>uz</w:t>
      </w:r>
      <w:r w:rsidRPr="005D6F8E">
        <w:rPr>
          <w:rFonts w:ascii="Arial" w:hAnsi="Arial" w:cs="Arial"/>
          <w:sz w:val="22"/>
          <w:szCs w:val="22"/>
        </w:rPr>
        <w:t>aicin</w:t>
      </w:r>
      <w:r w:rsidR="00270315" w:rsidRPr="005D6F8E">
        <w:rPr>
          <w:rFonts w:ascii="Arial" w:hAnsi="Arial" w:cs="Arial"/>
          <w:sz w:val="22"/>
          <w:szCs w:val="22"/>
        </w:rPr>
        <w:t>āt</w:t>
      </w:r>
      <w:r w:rsidRPr="005D6F8E">
        <w:rPr>
          <w:rFonts w:ascii="Arial" w:hAnsi="Arial" w:cs="Arial"/>
          <w:sz w:val="22"/>
          <w:szCs w:val="22"/>
        </w:rPr>
        <w:t xml:space="preserve"> iegadāties</w:t>
      </w:r>
      <w:r w:rsidR="00270315" w:rsidRPr="005D6F8E">
        <w:rPr>
          <w:rFonts w:ascii="Arial" w:hAnsi="Arial" w:cs="Arial"/>
          <w:sz w:val="22"/>
          <w:szCs w:val="22"/>
        </w:rPr>
        <w:t xml:space="preserve"> </w:t>
      </w:r>
      <w:r w:rsidR="00610FF5">
        <w:rPr>
          <w:rFonts w:ascii="Arial" w:hAnsi="Arial" w:cs="Arial"/>
          <w:sz w:val="22"/>
          <w:szCs w:val="22"/>
        </w:rPr>
        <w:t>Celtņ</w:t>
      </w:r>
      <w:r w:rsidR="002E1994">
        <w:rPr>
          <w:rFonts w:ascii="Arial" w:hAnsi="Arial" w:cs="Arial"/>
          <w:sz w:val="22"/>
          <w:szCs w:val="22"/>
        </w:rPr>
        <w:t xml:space="preserve">u </w:t>
      </w:r>
      <w:r w:rsidR="008F77E4" w:rsidRPr="005D6F8E">
        <w:rPr>
          <w:rFonts w:ascii="Arial" w:hAnsi="Arial" w:cs="Arial"/>
          <w:sz w:val="22"/>
          <w:szCs w:val="22"/>
        </w:rPr>
        <w:t>Izsoles dalībnieku, kuru pārsolīja Nosolītājs.</w:t>
      </w:r>
    </w:p>
    <w:p w14:paraId="7DB3DB4A" w14:textId="2E03EB62"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t>Izsoli atzīst par nenotikušu, ja:</w:t>
      </w:r>
    </w:p>
    <w:p w14:paraId="1F6D10E2" w14:textId="77777777" w:rsidR="00E77EDA" w:rsidRPr="005D6F8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Fonts w:ascii="Arial" w:hAnsi="Arial" w:cs="Arial"/>
          <w:sz w:val="22"/>
          <w:szCs w:val="22"/>
          <w:lang w:val="lv-LV"/>
        </w:rPr>
        <w:lastRenderedPageBreak/>
        <w:t>Izsolei nav reģistrējies neviens dalībnieks;</w:t>
      </w:r>
    </w:p>
    <w:p w14:paraId="362D72BD" w14:textId="77777777" w:rsidR="00E77EDA" w:rsidRPr="005D6F8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Fonts w:ascii="Arial" w:hAnsi="Arial" w:cs="Arial"/>
          <w:sz w:val="22"/>
          <w:szCs w:val="22"/>
          <w:lang w:val="lv-LV"/>
        </w:rPr>
        <w:t>neviens reģistrēts dalībnieks nesola Izsoles sākumcenu;</w:t>
      </w:r>
    </w:p>
    <w:p w14:paraId="08977ED3" w14:textId="3FD53CDF" w:rsidR="00E77EDA" w:rsidRPr="005D6F8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Style w:val="cf01"/>
          <w:rFonts w:ascii="Arial" w:hAnsi="Arial" w:cs="Arial"/>
          <w:sz w:val="22"/>
          <w:szCs w:val="22"/>
          <w:lang w:val="lv-LV"/>
        </w:rPr>
        <w:t>tiek saņemta informācija par būtiskiem Izsoles objekta juridiskiem vai tehniskiem trūkumiem, kuri nebija zināmi līdz Izsoles sākumam un kuri varētu ietekmēt potenciālos dalībniekus pieņemt apzinātu lēmumu par piedalīšanos izsolē;</w:t>
      </w:r>
    </w:p>
    <w:p w14:paraId="411A4B99" w14:textId="46422871" w:rsidR="00122276" w:rsidRPr="005D6F8E" w:rsidRDefault="006C511F"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Fonts w:ascii="Arial" w:hAnsi="Arial" w:cs="Arial"/>
          <w:sz w:val="22"/>
          <w:szCs w:val="22"/>
          <w:lang w:val="lv-LV"/>
        </w:rPr>
        <w:t>a</w:t>
      </w:r>
      <w:r w:rsidR="00122276" w:rsidRPr="005D6F8E">
        <w:rPr>
          <w:rFonts w:ascii="Arial" w:hAnsi="Arial" w:cs="Arial"/>
          <w:sz w:val="22"/>
          <w:szCs w:val="22"/>
          <w:lang w:val="lv-LV"/>
        </w:rPr>
        <w:t>ttiecībā uz Nosolītāju</w:t>
      </w:r>
      <w:r w:rsidRPr="005D6F8E">
        <w:rPr>
          <w:rFonts w:ascii="Arial" w:hAnsi="Arial" w:cs="Arial"/>
          <w:sz w:val="22"/>
          <w:szCs w:val="22"/>
          <w:lang w:val="lv-LV"/>
        </w:rPr>
        <w:t xml:space="preserve"> ir noteiktas </w:t>
      </w:r>
      <w:r w:rsidR="00122276" w:rsidRPr="005D6F8E">
        <w:rPr>
          <w:rFonts w:ascii="Arial" w:hAnsi="Arial" w:cs="Arial"/>
          <w:sz w:val="22"/>
          <w:szCs w:val="22"/>
          <w:lang w:val="lv-LV"/>
        </w:rPr>
        <w:t>starptautiskās vai nacionālās sankcijas vai būtiskas finanšu un kapitāla tirgus intereses ietekmējošas Eiropas Savienības vai Ziemeļatlantijas līguma organizācijas dalībvalsts noteiktās sankcijas</w:t>
      </w:r>
      <w:r w:rsidRPr="005D6F8E">
        <w:rPr>
          <w:rFonts w:ascii="Arial" w:hAnsi="Arial" w:cs="Arial"/>
          <w:sz w:val="22"/>
          <w:szCs w:val="22"/>
          <w:lang w:val="lv-LV"/>
        </w:rPr>
        <w:t>;</w:t>
      </w:r>
    </w:p>
    <w:p w14:paraId="36E9270A" w14:textId="7F718578" w:rsidR="00E77EDA" w:rsidRPr="005D6F8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Fonts w:ascii="Arial" w:hAnsi="Arial" w:cs="Arial"/>
          <w:sz w:val="22"/>
          <w:szCs w:val="22"/>
          <w:lang w:val="lv-LV"/>
        </w:rPr>
        <w:t>Pārdevēja valde neapstiprina Izsoles rezultātus;</w:t>
      </w:r>
    </w:p>
    <w:p w14:paraId="35F00986" w14:textId="134F2929" w:rsidR="00606694" w:rsidRPr="005D6F8E" w:rsidRDefault="00E77EDA" w:rsidP="001D1E14">
      <w:pPr>
        <w:pStyle w:val="ListParagraph"/>
        <w:numPr>
          <w:ilvl w:val="2"/>
          <w:numId w:val="7"/>
        </w:numPr>
        <w:spacing w:before="120" w:after="120"/>
        <w:ind w:left="567" w:hanging="567"/>
        <w:jc w:val="both"/>
        <w:rPr>
          <w:rFonts w:ascii="Arial" w:hAnsi="Arial" w:cs="Arial"/>
          <w:sz w:val="22"/>
          <w:szCs w:val="22"/>
          <w:lang w:val="lv-LV"/>
        </w:rPr>
      </w:pPr>
      <w:r w:rsidRPr="005D6F8E">
        <w:rPr>
          <w:rFonts w:ascii="Arial" w:hAnsi="Arial" w:cs="Arial"/>
          <w:sz w:val="22"/>
          <w:szCs w:val="22"/>
          <w:lang w:val="lv-LV"/>
        </w:rPr>
        <w:t>Izsoles norises laikā vai 24 (divdesmit četru) stundu laikā pēc Izsoles noslēgšanas, tiek saņemts paziņojums par būtiskiem EIV traucējumiem, kas var ietekmēt Izsoles rezultātus, vai par EIV drošības sistēmas pārkāpumiem.</w:t>
      </w:r>
    </w:p>
    <w:p w14:paraId="48A94D7D" w14:textId="77777777" w:rsidR="007B2827" w:rsidRPr="005D6F8E" w:rsidRDefault="007B2827" w:rsidP="007B2827">
      <w:pPr>
        <w:pStyle w:val="ListParagraph"/>
        <w:spacing w:before="120" w:after="120"/>
        <w:ind w:left="567"/>
        <w:jc w:val="both"/>
        <w:rPr>
          <w:rFonts w:ascii="Arial" w:hAnsi="Arial" w:cs="Arial"/>
          <w:sz w:val="22"/>
          <w:szCs w:val="22"/>
          <w:lang w:val="lv-LV"/>
        </w:rPr>
      </w:pPr>
    </w:p>
    <w:p w14:paraId="5893C56B" w14:textId="4F4E3A48" w:rsidR="002412D9" w:rsidRPr="005D6F8E" w:rsidRDefault="00F649CA" w:rsidP="001D1E14">
      <w:pPr>
        <w:numPr>
          <w:ilvl w:val="0"/>
          <w:numId w:val="7"/>
        </w:numPr>
        <w:spacing w:before="120" w:after="120"/>
        <w:jc w:val="both"/>
        <w:rPr>
          <w:rFonts w:ascii="Arial" w:hAnsi="Arial" w:cs="Arial"/>
          <w:sz w:val="22"/>
          <w:szCs w:val="22"/>
        </w:rPr>
      </w:pPr>
      <w:r w:rsidRPr="005D6F8E">
        <w:rPr>
          <w:rFonts w:ascii="Arial" w:hAnsi="Arial" w:cs="Arial"/>
          <w:b/>
          <w:sz w:val="22"/>
          <w:szCs w:val="22"/>
        </w:rPr>
        <w:t>Pretenzij</w:t>
      </w:r>
      <w:r w:rsidR="00C22793" w:rsidRPr="005D6F8E">
        <w:rPr>
          <w:rFonts w:ascii="Arial" w:hAnsi="Arial" w:cs="Arial"/>
          <w:b/>
          <w:sz w:val="22"/>
          <w:szCs w:val="22"/>
        </w:rPr>
        <w:t>u</w:t>
      </w:r>
      <w:r w:rsidRPr="005D6F8E">
        <w:rPr>
          <w:rFonts w:ascii="Arial" w:hAnsi="Arial" w:cs="Arial"/>
          <w:b/>
          <w:sz w:val="22"/>
          <w:szCs w:val="22"/>
        </w:rPr>
        <w:t xml:space="preserve"> iesniegšana, </w:t>
      </w:r>
      <w:r w:rsidR="00C22793" w:rsidRPr="005D6F8E">
        <w:rPr>
          <w:rFonts w:ascii="Arial" w:hAnsi="Arial" w:cs="Arial"/>
          <w:b/>
          <w:sz w:val="22"/>
          <w:szCs w:val="22"/>
        </w:rPr>
        <w:t>I</w:t>
      </w:r>
      <w:r w:rsidRPr="005D6F8E">
        <w:rPr>
          <w:rFonts w:ascii="Arial" w:hAnsi="Arial" w:cs="Arial"/>
          <w:b/>
          <w:sz w:val="22"/>
          <w:szCs w:val="22"/>
        </w:rPr>
        <w:t>zsoles rezultātu apstiprināšana</w:t>
      </w:r>
      <w:r w:rsidR="002338B1" w:rsidRPr="005D6F8E">
        <w:rPr>
          <w:rFonts w:ascii="Arial" w:hAnsi="Arial" w:cs="Arial"/>
          <w:b/>
          <w:sz w:val="22"/>
          <w:szCs w:val="22"/>
        </w:rPr>
        <w:t xml:space="preserve"> un</w:t>
      </w:r>
      <w:r w:rsidRPr="005D6F8E">
        <w:rPr>
          <w:rFonts w:ascii="Arial" w:hAnsi="Arial" w:cs="Arial"/>
          <w:b/>
          <w:sz w:val="22"/>
          <w:szCs w:val="22"/>
        </w:rPr>
        <w:t xml:space="preserve"> līguma noslēgšana</w:t>
      </w:r>
      <w:r w:rsidRPr="005D6F8E">
        <w:rPr>
          <w:rFonts w:ascii="Arial" w:hAnsi="Arial" w:cs="Arial"/>
          <w:b/>
          <w:color w:val="FF0000"/>
          <w:sz w:val="22"/>
          <w:szCs w:val="22"/>
        </w:rPr>
        <w:t xml:space="preserve"> </w:t>
      </w:r>
    </w:p>
    <w:p w14:paraId="5480CC77" w14:textId="77777777" w:rsidR="00E77EDA" w:rsidRPr="00057E04" w:rsidRDefault="00E77EDA" w:rsidP="002218D6">
      <w:pPr>
        <w:numPr>
          <w:ilvl w:val="1"/>
          <w:numId w:val="7"/>
        </w:numPr>
        <w:spacing w:before="120" w:after="120"/>
        <w:ind w:left="142" w:hanging="426"/>
        <w:jc w:val="both"/>
        <w:rPr>
          <w:rFonts w:ascii="Arial" w:hAnsi="Arial" w:cs="Arial"/>
          <w:sz w:val="22"/>
          <w:szCs w:val="22"/>
        </w:rPr>
      </w:pPr>
      <w:r w:rsidRPr="00057E04">
        <w:rPr>
          <w:rFonts w:ascii="Arial" w:hAnsi="Arial" w:cs="Arial"/>
          <w:sz w:val="22"/>
          <w:szCs w:val="22"/>
        </w:rPr>
        <w:t>Izsoles dalībniekiem ir tiesības rakstiski iesniegt Komisijai pretenziju par Izsoles organizēšanas gaitu. Komisija sniedz rakstveida atbildi 3 (trīs) darba dienu laikā no pretenzijas saņemšanas dienas.</w:t>
      </w:r>
    </w:p>
    <w:p w14:paraId="6C30E046" w14:textId="3336C1E4" w:rsidR="00E77EDA" w:rsidRPr="00057E04" w:rsidRDefault="00E77EDA" w:rsidP="002218D6">
      <w:pPr>
        <w:numPr>
          <w:ilvl w:val="1"/>
          <w:numId w:val="7"/>
        </w:numPr>
        <w:spacing w:before="120" w:after="120"/>
        <w:ind w:left="142" w:hanging="426"/>
        <w:jc w:val="both"/>
        <w:rPr>
          <w:rFonts w:ascii="Arial" w:hAnsi="Arial" w:cs="Arial"/>
          <w:sz w:val="22"/>
          <w:szCs w:val="22"/>
        </w:rPr>
      </w:pPr>
      <w:r w:rsidRPr="00057E04">
        <w:rPr>
          <w:rFonts w:ascii="Arial" w:hAnsi="Arial" w:cs="Arial"/>
          <w:spacing w:val="-5"/>
          <w:sz w:val="22"/>
          <w:szCs w:val="22"/>
        </w:rPr>
        <w:t>Komisija ne vēlāk kā 10 (desmit) darba dienu laikā pēc Izsoles noslēgšanas</w:t>
      </w:r>
      <w:r w:rsidR="00C52769" w:rsidRPr="00057E04">
        <w:rPr>
          <w:rFonts w:ascii="Arial" w:hAnsi="Arial" w:cs="Arial"/>
          <w:spacing w:val="-5"/>
          <w:sz w:val="22"/>
          <w:szCs w:val="22"/>
        </w:rPr>
        <w:t>,</w:t>
      </w:r>
      <w:r w:rsidRPr="00057E04">
        <w:rPr>
          <w:rFonts w:ascii="Arial" w:hAnsi="Arial" w:cs="Arial"/>
          <w:spacing w:val="-5"/>
          <w:sz w:val="22"/>
          <w:szCs w:val="22"/>
        </w:rPr>
        <w:t xml:space="preserve"> </w:t>
      </w:r>
      <w:r w:rsidR="00C52769" w:rsidRPr="00057E04">
        <w:rPr>
          <w:rFonts w:ascii="Arial" w:hAnsi="Arial" w:cs="Arial"/>
          <w:spacing w:val="-5"/>
          <w:sz w:val="22"/>
          <w:szCs w:val="22"/>
        </w:rPr>
        <w:t xml:space="preserve">ja nepieciešams </w:t>
      </w:r>
      <w:r w:rsidRPr="00057E04">
        <w:rPr>
          <w:rFonts w:ascii="Arial" w:hAnsi="Arial" w:cs="Arial"/>
          <w:spacing w:val="-5"/>
          <w:sz w:val="22"/>
          <w:szCs w:val="22"/>
        </w:rPr>
        <w:t>iesniedz</w:t>
      </w:r>
      <w:r w:rsidR="00C52769" w:rsidRPr="00057E04">
        <w:rPr>
          <w:rFonts w:ascii="Arial" w:hAnsi="Arial" w:cs="Arial"/>
          <w:spacing w:val="-5"/>
          <w:sz w:val="22"/>
          <w:szCs w:val="22"/>
        </w:rPr>
        <w:t xml:space="preserve"> </w:t>
      </w:r>
      <w:r w:rsidRPr="00057E04">
        <w:rPr>
          <w:rFonts w:ascii="Arial" w:hAnsi="Arial" w:cs="Arial"/>
          <w:spacing w:val="-5"/>
          <w:sz w:val="22"/>
          <w:szCs w:val="22"/>
        </w:rPr>
        <w:t>Izsoles protokolu apstiprināšanai Pārdevēja valde</w:t>
      </w:r>
      <w:r w:rsidR="00C52769" w:rsidRPr="00057E04">
        <w:rPr>
          <w:rFonts w:ascii="Arial" w:hAnsi="Arial" w:cs="Arial"/>
          <w:spacing w:val="-5"/>
          <w:sz w:val="22"/>
          <w:szCs w:val="22"/>
        </w:rPr>
        <w:t>i.</w:t>
      </w:r>
    </w:p>
    <w:p w14:paraId="2A18BE9D" w14:textId="2E7780B5" w:rsidR="00E77EDA" w:rsidRPr="00057E04" w:rsidRDefault="00174086" w:rsidP="003051D5">
      <w:pPr>
        <w:numPr>
          <w:ilvl w:val="1"/>
          <w:numId w:val="7"/>
        </w:numPr>
        <w:spacing w:before="120" w:after="120"/>
        <w:ind w:left="141" w:hanging="425"/>
        <w:jc w:val="both"/>
        <w:rPr>
          <w:rFonts w:ascii="Arial" w:hAnsi="Arial" w:cs="Arial"/>
          <w:sz w:val="22"/>
          <w:szCs w:val="22"/>
        </w:rPr>
      </w:pPr>
      <w:r w:rsidRPr="00057E04">
        <w:rPr>
          <w:rFonts w:ascii="Arial" w:hAnsi="Arial" w:cs="Arial"/>
          <w:spacing w:val="-5"/>
          <w:sz w:val="22"/>
          <w:szCs w:val="22"/>
        </w:rPr>
        <w:t xml:space="preserve">Tikai pēc Izsoles rezultātu protokola parakstīšanas (vai, ja nepieciešams, tā apstiprināšanas Pārdevēja valdē) Nosolītājs vai Noteikumu </w:t>
      </w:r>
      <w:r w:rsidR="00670A91">
        <w:rPr>
          <w:rFonts w:ascii="Arial" w:hAnsi="Arial" w:cs="Arial"/>
          <w:spacing w:val="-5"/>
          <w:sz w:val="22"/>
          <w:szCs w:val="22"/>
        </w:rPr>
        <w:t>8</w:t>
      </w:r>
      <w:r w:rsidRPr="00057E04">
        <w:rPr>
          <w:rFonts w:ascii="Arial" w:hAnsi="Arial" w:cs="Arial"/>
          <w:spacing w:val="-5"/>
          <w:sz w:val="22"/>
          <w:szCs w:val="22"/>
        </w:rPr>
        <w:t>.</w:t>
      </w:r>
      <w:r w:rsidR="003051D5">
        <w:rPr>
          <w:rFonts w:ascii="Arial" w:hAnsi="Arial" w:cs="Arial"/>
          <w:spacing w:val="-5"/>
          <w:sz w:val="22"/>
          <w:szCs w:val="22"/>
        </w:rPr>
        <w:t>6</w:t>
      </w:r>
      <w:r w:rsidRPr="00057E04">
        <w:rPr>
          <w:rFonts w:ascii="Arial" w:hAnsi="Arial" w:cs="Arial"/>
          <w:spacing w:val="-5"/>
          <w:sz w:val="22"/>
          <w:szCs w:val="22"/>
        </w:rPr>
        <w:t xml:space="preserve">. punktā norādītais Izsoles dalībnieks iegūst tiesības iegādāties </w:t>
      </w:r>
      <w:r w:rsidR="00610FF5">
        <w:rPr>
          <w:rFonts w:ascii="Arial" w:hAnsi="Arial" w:cs="Arial"/>
          <w:spacing w:val="-5"/>
          <w:sz w:val="22"/>
          <w:szCs w:val="22"/>
        </w:rPr>
        <w:t>Celt</w:t>
      </w:r>
      <w:r w:rsidR="00615069">
        <w:rPr>
          <w:rFonts w:ascii="Arial" w:hAnsi="Arial" w:cs="Arial"/>
          <w:spacing w:val="-5"/>
          <w:sz w:val="22"/>
          <w:szCs w:val="22"/>
        </w:rPr>
        <w:t>ni</w:t>
      </w:r>
      <w:r w:rsidRPr="00057E04">
        <w:rPr>
          <w:rFonts w:ascii="Arial" w:hAnsi="Arial" w:cs="Arial"/>
          <w:spacing w:val="-5"/>
          <w:sz w:val="22"/>
          <w:szCs w:val="22"/>
        </w:rPr>
        <w:t>.</w:t>
      </w:r>
      <w:r w:rsidR="00E77EDA" w:rsidRPr="00057E04">
        <w:rPr>
          <w:rFonts w:ascii="Arial" w:hAnsi="Arial" w:cs="Arial"/>
          <w:sz w:val="22"/>
          <w:szCs w:val="22"/>
        </w:rPr>
        <w:t xml:space="preserve"> </w:t>
      </w:r>
    </w:p>
    <w:p w14:paraId="613A2D89" w14:textId="39915B53" w:rsidR="003A354C" w:rsidRDefault="00CD0A56" w:rsidP="003051D5">
      <w:pPr>
        <w:pStyle w:val="ListParagraph"/>
        <w:numPr>
          <w:ilvl w:val="1"/>
          <w:numId w:val="7"/>
        </w:numPr>
        <w:spacing w:before="120" w:after="120"/>
        <w:ind w:left="141" w:hanging="425"/>
        <w:jc w:val="both"/>
        <w:rPr>
          <w:rFonts w:ascii="Arial" w:hAnsi="Arial" w:cs="Arial"/>
          <w:sz w:val="22"/>
          <w:szCs w:val="22"/>
          <w:lang w:val="lv-LV"/>
        </w:rPr>
      </w:pPr>
      <w:r w:rsidRPr="00057E04">
        <w:rPr>
          <w:rFonts w:ascii="Arial" w:hAnsi="Arial" w:cs="Arial"/>
          <w:sz w:val="22"/>
          <w:szCs w:val="22"/>
          <w:lang w:val="lv-LV"/>
        </w:rPr>
        <w:t xml:space="preserve">Pārdevējs informē Nosolītāju par pieņemto lēmumu, </w:t>
      </w:r>
      <w:proofErr w:type="spellStart"/>
      <w:r w:rsidRPr="00057E04">
        <w:rPr>
          <w:rFonts w:ascii="Arial" w:hAnsi="Arial" w:cs="Arial"/>
          <w:sz w:val="22"/>
          <w:szCs w:val="22"/>
          <w:lang w:val="lv-LV"/>
        </w:rPr>
        <w:t>nosūta</w:t>
      </w:r>
      <w:proofErr w:type="spellEnd"/>
      <w:r w:rsidRPr="00057E04">
        <w:rPr>
          <w:rFonts w:ascii="Arial" w:hAnsi="Arial" w:cs="Arial"/>
          <w:sz w:val="22"/>
          <w:szCs w:val="22"/>
          <w:lang w:val="lv-LV"/>
        </w:rPr>
        <w:t xml:space="preserve"> līguma projektu un uzaicina to 5 (piecu) darba dienu laikā</w:t>
      </w:r>
      <w:r w:rsidR="00536476">
        <w:rPr>
          <w:rFonts w:ascii="Arial" w:hAnsi="Arial" w:cs="Arial"/>
          <w:sz w:val="22"/>
          <w:szCs w:val="22"/>
          <w:lang w:val="lv-LV"/>
        </w:rPr>
        <w:t xml:space="preserve"> parakstīt pirkuma līgumu</w:t>
      </w:r>
      <w:r w:rsidR="003A354C">
        <w:rPr>
          <w:rFonts w:ascii="Arial" w:hAnsi="Arial" w:cs="Arial"/>
          <w:sz w:val="22"/>
          <w:szCs w:val="22"/>
          <w:lang w:val="lv-LV"/>
        </w:rPr>
        <w:t>.</w:t>
      </w:r>
    </w:p>
    <w:p w14:paraId="4021E05A" w14:textId="6F76219D" w:rsidR="00CD0A56" w:rsidRPr="00057E04" w:rsidRDefault="00647903" w:rsidP="003051D5">
      <w:pPr>
        <w:pStyle w:val="ListParagraph"/>
        <w:numPr>
          <w:ilvl w:val="1"/>
          <w:numId w:val="7"/>
        </w:numPr>
        <w:spacing w:before="120" w:after="120"/>
        <w:ind w:left="141" w:hanging="425"/>
        <w:jc w:val="both"/>
        <w:rPr>
          <w:rFonts w:ascii="Arial" w:hAnsi="Arial" w:cs="Arial"/>
          <w:sz w:val="22"/>
          <w:szCs w:val="22"/>
          <w:lang w:val="lv-LV"/>
        </w:rPr>
      </w:pPr>
      <w:r>
        <w:rPr>
          <w:rFonts w:ascii="Arial" w:hAnsi="Arial" w:cs="Arial"/>
          <w:sz w:val="22"/>
          <w:szCs w:val="22"/>
          <w:lang w:val="lv-LV"/>
        </w:rPr>
        <w:t>J</w:t>
      </w:r>
      <w:r w:rsidR="00CD0A56" w:rsidRPr="00057E04">
        <w:rPr>
          <w:rFonts w:ascii="Arial" w:hAnsi="Arial" w:cs="Arial"/>
          <w:sz w:val="22"/>
          <w:szCs w:val="22"/>
          <w:lang w:val="lv-LV"/>
        </w:rPr>
        <w:t xml:space="preserve">a Nosolītājs neparaksta līgumu 10 (desmit) darba dienu laikā no tā nosūtīšanas dienas, Pārdevējam ir tiesības uzskatīt, ka Nosolītājs </w:t>
      </w:r>
      <w:r w:rsidRPr="00057E04">
        <w:rPr>
          <w:rFonts w:ascii="Arial" w:hAnsi="Arial" w:cs="Arial"/>
          <w:sz w:val="22"/>
          <w:szCs w:val="22"/>
          <w:lang w:val="lv-LV"/>
        </w:rPr>
        <w:t xml:space="preserve">ir atteicies </w:t>
      </w:r>
      <w:r w:rsidR="00CD0A56" w:rsidRPr="00057E04">
        <w:rPr>
          <w:rFonts w:ascii="Arial" w:hAnsi="Arial" w:cs="Arial"/>
          <w:sz w:val="22"/>
          <w:szCs w:val="22"/>
          <w:lang w:val="lv-LV"/>
        </w:rPr>
        <w:t xml:space="preserve">no </w:t>
      </w:r>
      <w:r w:rsidR="00610FF5">
        <w:rPr>
          <w:rFonts w:ascii="Arial" w:hAnsi="Arial" w:cs="Arial"/>
          <w:sz w:val="22"/>
          <w:szCs w:val="22"/>
          <w:lang w:val="lv-LV"/>
        </w:rPr>
        <w:t>Celtņ</w:t>
      </w:r>
      <w:r w:rsidR="00CD0A56" w:rsidRPr="00057E04">
        <w:rPr>
          <w:rFonts w:ascii="Arial" w:hAnsi="Arial" w:cs="Arial"/>
          <w:sz w:val="22"/>
          <w:szCs w:val="22"/>
          <w:lang w:val="lv-LV"/>
        </w:rPr>
        <w:t>a</w:t>
      </w:r>
      <w:r w:rsidR="00F4041B">
        <w:rPr>
          <w:rFonts w:ascii="Arial" w:hAnsi="Arial" w:cs="Arial"/>
          <w:sz w:val="22"/>
          <w:szCs w:val="22"/>
          <w:lang w:val="lv-LV"/>
        </w:rPr>
        <w:t>/u</w:t>
      </w:r>
      <w:r w:rsidR="00CD0A56" w:rsidRPr="00057E04">
        <w:rPr>
          <w:rFonts w:ascii="Arial" w:hAnsi="Arial" w:cs="Arial"/>
          <w:sz w:val="22"/>
          <w:szCs w:val="22"/>
          <w:lang w:val="lv-LV"/>
        </w:rPr>
        <w:t xml:space="preserve"> iegādes.</w:t>
      </w:r>
    </w:p>
    <w:p w14:paraId="7332D5B5" w14:textId="18694224" w:rsidR="00E77EDA" w:rsidRDefault="00E77EDA" w:rsidP="003051D5">
      <w:pPr>
        <w:numPr>
          <w:ilvl w:val="1"/>
          <w:numId w:val="7"/>
        </w:numPr>
        <w:spacing w:before="120" w:after="120"/>
        <w:ind w:left="141" w:hanging="425"/>
        <w:jc w:val="both"/>
        <w:rPr>
          <w:rFonts w:ascii="Arial" w:hAnsi="Arial" w:cs="Arial"/>
          <w:sz w:val="22"/>
          <w:szCs w:val="22"/>
        </w:rPr>
      </w:pPr>
      <w:r w:rsidRPr="00057E04">
        <w:rPr>
          <w:rFonts w:ascii="Arial" w:hAnsi="Arial" w:cs="Arial"/>
          <w:sz w:val="22"/>
          <w:szCs w:val="22"/>
        </w:rPr>
        <w:t xml:space="preserve">Noteikumu </w:t>
      </w:r>
      <w:r w:rsidR="006C239C">
        <w:rPr>
          <w:rFonts w:ascii="Arial" w:hAnsi="Arial" w:cs="Arial"/>
          <w:sz w:val="22"/>
          <w:szCs w:val="22"/>
        </w:rPr>
        <w:t>8</w:t>
      </w:r>
      <w:r w:rsidR="00BE6172">
        <w:rPr>
          <w:rFonts w:ascii="Arial" w:hAnsi="Arial" w:cs="Arial"/>
          <w:sz w:val="22"/>
          <w:szCs w:val="22"/>
        </w:rPr>
        <w:t>.</w:t>
      </w:r>
      <w:r w:rsidR="00DC7FEF">
        <w:rPr>
          <w:rFonts w:ascii="Arial" w:hAnsi="Arial" w:cs="Arial"/>
          <w:sz w:val="22"/>
          <w:szCs w:val="22"/>
        </w:rPr>
        <w:t>5</w:t>
      </w:r>
      <w:r w:rsidRPr="00057E04">
        <w:rPr>
          <w:rFonts w:ascii="Arial" w:hAnsi="Arial" w:cs="Arial"/>
          <w:sz w:val="22"/>
          <w:szCs w:val="22"/>
        </w:rPr>
        <w:t xml:space="preserve">.punktā minētā gadījumā, Komisija uzaicina nākamās augstākās cenas solītāju noslēgt </w:t>
      </w:r>
      <w:r w:rsidR="00610FF5">
        <w:rPr>
          <w:rFonts w:ascii="Arial" w:hAnsi="Arial" w:cs="Arial"/>
          <w:sz w:val="22"/>
          <w:szCs w:val="22"/>
        </w:rPr>
        <w:t>Celtņ</w:t>
      </w:r>
      <w:r w:rsidR="00826EFD" w:rsidRPr="00057E04">
        <w:rPr>
          <w:rFonts w:ascii="Arial" w:hAnsi="Arial" w:cs="Arial"/>
          <w:sz w:val="22"/>
          <w:szCs w:val="22"/>
        </w:rPr>
        <w:t>a</w:t>
      </w:r>
      <w:r w:rsidRPr="00057E04">
        <w:rPr>
          <w:rFonts w:ascii="Arial" w:hAnsi="Arial" w:cs="Arial"/>
          <w:sz w:val="22"/>
          <w:szCs w:val="22"/>
        </w:rPr>
        <w:t xml:space="preserve"> pirkuma līgumu par viņa Izsolē piedāvāto cenu. Šī Izsoles dalībnieka piekrišanas gadījumā tiek sastādīts Komisijas protokols, kurā norāda minētos apstākļus</w:t>
      </w:r>
      <w:r w:rsidR="00550508" w:rsidRPr="00057E04">
        <w:rPr>
          <w:rFonts w:ascii="Arial" w:hAnsi="Arial" w:cs="Arial"/>
          <w:sz w:val="22"/>
          <w:szCs w:val="22"/>
        </w:rPr>
        <w:t xml:space="preserve"> </w:t>
      </w:r>
      <w:r w:rsidR="00B968AB" w:rsidRPr="00057E04">
        <w:rPr>
          <w:rFonts w:ascii="Arial" w:hAnsi="Arial" w:cs="Arial"/>
          <w:sz w:val="22"/>
          <w:szCs w:val="22"/>
        </w:rPr>
        <w:t xml:space="preserve">un apstiprina jauno Nosolītāju </w:t>
      </w:r>
      <w:r w:rsidR="00550508" w:rsidRPr="00057E04">
        <w:rPr>
          <w:rFonts w:ascii="Arial" w:hAnsi="Arial" w:cs="Arial"/>
          <w:sz w:val="22"/>
          <w:szCs w:val="22"/>
        </w:rPr>
        <w:t xml:space="preserve">(ja nepieciešams </w:t>
      </w:r>
      <w:r w:rsidRPr="00057E04">
        <w:rPr>
          <w:rFonts w:ascii="Arial" w:hAnsi="Arial" w:cs="Arial"/>
          <w:sz w:val="22"/>
          <w:szCs w:val="22"/>
        </w:rPr>
        <w:t>iesniedz šo protokolu apstiprināšanai Pārdevēja valdē</w:t>
      </w:r>
      <w:r w:rsidR="00550508" w:rsidRPr="00057E04">
        <w:rPr>
          <w:rFonts w:ascii="Arial" w:hAnsi="Arial" w:cs="Arial"/>
          <w:sz w:val="22"/>
          <w:szCs w:val="22"/>
        </w:rPr>
        <w:t>)</w:t>
      </w:r>
      <w:r w:rsidR="00A666B3">
        <w:rPr>
          <w:rFonts w:ascii="Arial" w:hAnsi="Arial" w:cs="Arial"/>
          <w:sz w:val="22"/>
          <w:szCs w:val="22"/>
        </w:rPr>
        <w:t>.</w:t>
      </w:r>
    </w:p>
    <w:p w14:paraId="7D59D130" w14:textId="77777777" w:rsidR="00A666B3" w:rsidRDefault="00A666B3" w:rsidP="00A666B3">
      <w:pPr>
        <w:spacing w:before="120" w:after="120"/>
        <w:ind w:left="-66"/>
        <w:jc w:val="both"/>
        <w:rPr>
          <w:rFonts w:ascii="Arial" w:hAnsi="Arial" w:cs="Arial"/>
          <w:sz w:val="22"/>
          <w:szCs w:val="22"/>
        </w:rPr>
      </w:pPr>
    </w:p>
    <w:p w14:paraId="0993F56F" w14:textId="77777777" w:rsidR="008D0E43" w:rsidRPr="00A666B3" w:rsidRDefault="004A5BAA" w:rsidP="00A666B3">
      <w:pPr>
        <w:numPr>
          <w:ilvl w:val="0"/>
          <w:numId w:val="7"/>
        </w:numPr>
        <w:spacing w:before="120" w:after="120"/>
        <w:jc w:val="center"/>
        <w:rPr>
          <w:rFonts w:ascii="Arial" w:hAnsi="Arial" w:cs="Arial"/>
          <w:sz w:val="22"/>
          <w:szCs w:val="22"/>
        </w:rPr>
      </w:pPr>
      <w:r w:rsidRPr="00A666B3">
        <w:rPr>
          <w:rFonts w:ascii="Arial" w:hAnsi="Arial" w:cs="Arial"/>
          <w:b/>
          <w:sz w:val="22"/>
          <w:szCs w:val="22"/>
        </w:rPr>
        <w:t>P</w:t>
      </w:r>
      <w:r w:rsidR="00F804DB" w:rsidRPr="00A666B3">
        <w:rPr>
          <w:rFonts w:ascii="Arial" w:hAnsi="Arial" w:cs="Arial"/>
          <w:b/>
          <w:sz w:val="22"/>
          <w:szCs w:val="22"/>
        </w:rPr>
        <w:t xml:space="preserve">irkuma maksas </w:t>
      </w:r>
      <w:r w:rsidR="00BA53B7" w:rsidRPr="00A666B3">
        <w:rPr>
          <w:rFonts w:ascii="Arial" w:hAnsi="Arial" w:cs="Arial"/>
          <w:b/>
          <w:sz w:val="22"/>
          <w:szCs w:val="22"/>
        </w:rPr>
        <w:t xml:space="preserve">un citu maksājumu </w:t>
      </w:r>
      <w:r w:rsidR="00F804DB" w:rsidRPr="00A666B3">
        <w:rPr>
          <w:rFonts w:ascii="Arial" w:hAnsi="Arial" w:cs="Arial"/>
          <w:b/>
          <w:sz w:val="22"/>
          <w:szCs w:val="22"/>
        </w:rPr>
        <w:t>samaksas kārtība</w:t>
      </w:r>
    </w:p>
    <w:p w14:paraId="0FB153E4" w14:textId="77777777" w:rsidR="00A666B3" w:rsidRPr="00A666B3" w:rsidRDefault="00A666B3" w:rsidP="00A666B3">
      <w:pPr>
        <w:pStyle w:val="ListParagraph"/>
        <w:numPr>
          <w:ilvl w:val="0"/>
          <w:numId w:val="4"/>
        </w:numPr>
        <w:spacing w:before="120" w:after="120"/>
        <w:jc w:val="both"/>
        <w:rPr>
          <w:rStyle w:val="word"/>
          <w:rFonts w:ascii="Arial" w:hAnsi="Arial" w:cs="Arial"/>
          <w:vanish/>
          <w:sz w:val="22"/>
          <w:szCs w:val="22"/>
          <w:lang w:val="lv-LV"/>
        </w:rPr>
      </w:pPr>
    </w:p>
    <w:p w14:paraId="17F0A5E4" w14:textId="77777777" w:rsidR="00A666B3" w:rsidRPr="00A666B3" w:rsidRDefault="00A666B3" w:rsidP="00A666B3">
      <w:pPr>
        <w:pStyle w:val="ListParagraph"/>
        <w:numPr>
          <w:ilvl w:val="0"/>
          <w:numId w:val="4"/>
        </w:numPr>
        <w:spacing w:before="120" w:after="120"/>
        <w:jc w:val="both"/>
        <w:rPr>
          <w:rStyle w:val="word"/>
          <w:rFonts w:ascii="Arial" w:hAnsi="Arial" w:cs="Arial"/>
          <w:vanish/>
          <w:sz w:val="22"/>
          <w:szCs w:val="22"/>
          <w:lang w:val="lv-LV"/>
        </w:rPr>
      </w:pPr>
    </w:p>
    <w:p w14:paraId="49342E55" w14:textId="59EA754B" w:rsidR="008C0987" w:rsidRDefault="008C0987" w:rsidP="002218D6">
      <w:pPr>
        <w:numPr>
          <w:ilvl w:val="1"/>
          <w:numId w:val="4"/>
        </w:numPr>
        <w:spacing w:before="120" w:after="120"/>
        <w:ind w:left="284"/>
        <w:jc w:val="both"/>
        <w:rPr>
          <w:rStyle w:val="phrase"/>
          <w:rFonts w:ascii="Arial" w:hAnsi="Arial" w:cs="Arial"/>
          <w:sz w:val="22"/>
          <w:szCs w:val="22"/>
        </w:rPr>
      </w:pPr>
      <w:r w:rsidRPr="00057E04">
        <w:rPr>
          <w:rStyle w:val="word"/>
          <w:rFonts w:ascii="Arial" w:hAnsi="Arial" w:cs="Arial"/>
          <w:sz w:val="22"/>
          <w:szCs w:val="22"/>
        </w:rPr>
        <w:t>Pēc</w:t>
      </w:r>
      <w:r w:rsidRPr="00057E04">
        <w:rPr>
          <w:rStyle w:val="phrase"/>
          <w:rFonts w:ascii="Arial" w:hAnsi="Arial" w:cs="Arial"/>
          <w:sz w:val="22"/>
          <w:szCs w:val="22"/>
        </w:rPr>
        <w:t xml:space="preserve"> </w:t>
      </w:r>
      <w:r w:rsidR="00610FF5">
        <w:rPr>
          <w:rFonts w:ascii="Arial" w:hAnsi="Arial" w:cs="Arial"/>
          <w:sz w:val="22"/>
          <w:szCs w:val="22"/>
        </w:rPr>
        <w:t>Celtņ</w:t>
      </w:r>
      <w:r w:rsidR="003E21A3" w:rsidRPr="00057E04">
        <w:rPr>
          <w:rFonts w:ascii="Arial" w:hAnsi="Arial" w:cs="Arial"/>
          <w:sz w:val="22"/>
          <w:szCs w:val="22"/>
        </w:rPr>
        <w:t>a</w:t>
      </w:r>
      <w:r w:rsidR="00A666B3">
        <w:rPr>
          <w:rFonts w:ascii="Arial" w:hAnsi="Arial" w:cs="Arial"/>
          <w:sz w:val="22"/>
          <w:szCs w:val="22"/>
        </w:rPr>
        <w:t>/u</w:t>
      </w:r>
      <w:r w:rsidRPr="00057E04">
        <w:rPr>
          <w:rFonts w:ascii="Arial" w:hAnsi="Arial" w:cs="Arial"/>
          <w:sz w:val="22"/>
          <w:szCs w:val="22"/>
        </w:rPr>
        <w:t xml:space="preserve"> </w:t>
      </w:r>
      <w:r w:rsidRPr="00057E04">
        <w:rPr>
          <w:rStyle w:val="word"/>
          <w:rFonts w:ascii="Arial" w:hAnsi="Arial" w:cs="Arial"/>
          <w:sz w:val="22"/>
          <w:szCs w:val="22"/>
        </w:rPr>
        <w:t>pirkuma</w:t>
      </w:r>
      <w:r w:rsidRPr="00057E04">
        <w:rPr>
          <w:rStyle w:val="phrase"/>
          <w:rFonts w:ascii="Arial" w:hAnsi="Arial" w:cs="Arial"/>
          <w:sz w:val="22"/>
          <w:szCs w:val="22"/>
        </w:rPr>
        <w:t xml:space="preserve"> </w:t>
      </w:r>
      <w:r w:rsidRPr="00057E04">
        <w:rPr>
          <w:rStyle w:val="word"/>
          <w:rFonts w:ascii="Arial" w:hAnsi="Arial" w:cs="Arial"/>
          <w:sz w:val="22"/>
          <w:szCs w:val="22"/>
        </w:rPr>
        <w:t>līguma</w:t>
      </w:r>
      <w:r w:rsidRPr="00057E04">
        <w:rPr>
          <w:rStyle w:val="phrase"/>
          <w:rFonts w:ascii="Arial" w:hAnsi="Arial" w:cs="Arial"/>
          <w:sz w:val="22"/>
          <w:szCs w:val="22"/>
        </w:rPr>
        <w:t xml:space="preserve"> abpusējas </w:t>
      </w:r>
      <w:r w:rsidRPr="00057E04">
        <w:rPr>
          <w:rStyle w:val="word"/>
          <w:rFonts w:ascii="Arial" w:hAnsi="Arial" w:cs="Arial"/>
          <w:sz w:val="22"/>
          <w:szCs w:val="22"/>
        </w:rPr>
        <w:t>parakstīšanas</w:t>
      </w:r>
      <w:r w:rsidRPr="00057E04">
        <w:rPr>
          <w:rStyle w:val="phrase"/>
          <w:rFonts w:ascii="Arial" w:hAnsi="Arial" w:cs="Arial"/>
          <w:sz w:val="22"/>
          <w:szCs w:val="22"/>
        </w:rPr>
        <w:t xml:space="preserve"> </w:t>
      </w:r>
      <w:r w:rsidRPr="00057E04">
        <w:rPr>
          <w:rStyle w:val="word"/>
          <w:rFonts w:ascii="Arial" w:hAnsi="Arial" w:cs="Arial"/>
          <w:sz w:val="22"/>
          <w:szCs w:val="22"/>
        </w:rPr>
        <w:t>Pārdevējs</w:t>
      </w:r>
      <w:r w:rsidRPr="00057E04">
        <w:rPr>
          <w:rStyle w:val="phrase"/>
          <w:rFonts w:ascii="Arial" w:hAnsi="Arial" w:cs="Arial"/>
          <w:sz w:val="22"/>
          <w:szCs w:val="22"/>
        </w:rPr>
        <w:t xml:space="preserve"> </w:t>
      </w:r>
      <w:r w:rsidRPr="00057E04">
        <w:rPr>
          <w:rStyle w:val="word"/>
          <w:rFonts w:ascii="Arial" w:hAnsi="Arial" w:cs="Arial"/>
          <w:sz w:val="22"/>
          <w:szCs w:val="22"/>
        </w:rPr>
        <w:t>atbilstoši pirkuma līguma noteikumiem</w:t>
      </w:r>
      <w:r w:rsidRPr="00057E04">
        <w:rPr>
          <w:rStyle w:val="phrase"/>
          <w:rFonts w:ascii="Arial" w:hAnsi="Arial" w:cs="Arial"/>
          <w:sz w:val="22"/>
          <w:szCs w:val="22"/>
        </w:rPr>
        <w:t xml:space="preserve"> izraksta </w:t>
      </w:r>
      <w:r w:rsidR="008F042F" w:rsidRPr="00057E04">
        <w:rPr>
          <w:rStyle w:val="phrase"/>
          <w:rFonts w:ascii="Arial" w:hAnsi="Arial" w:cs="Arial"/>
          <w:sz w:val="22"/>
          <w:szCs w:val="22"/>
        </w:rPr>
        <w:t>p</w:t>
      </w:r>
      <w:r w:rsidRPr="00057E04">
        <w:rPr>
          <w:rStyle w:val="phrase"/>
          <w:rFonts w:ascii="Arial" w:hAnsi="Arial" w:cs="Arial"/>
          <w:sz w:val="22"/>
          <w:szCs w:val="22"/>
        </w:rPr>
        <w:t xml:space="preserve">ircējam rēķinu par </w:t>
      </w:r>
      <w:r w:rsidR="00610FF5">
        <w:rPr>
          <w:rStyle w:val="phrase"/>
          <w:rFonts w:ascii="Arial" w:hAnsi="Arial" w:cs="Arial"/>
          <w:sz w:val="22"/>
          <w:szCs w:val="22"/>
        </w:rPr>
        <w:t>Celtņ</w:t>
      </w:r>
      <w:r w:rsidR="003E21A3" w:rsidRPr="00057E04">
        <w:rPr>
          <w:rStyle w:val="phrase"/>
          <w:rFonts w:ascii="Arial" w:hAnsi="Arial" w:cs="Arial"/>
          <w:sz w:val="22"/>
          <w:szCs w:val="22"/>
        </w:rPr>
        <w:t>a</w:t>
      </w:r>
      <w:r w:rsidR="005920D0">
        <w:rPr>
          <w:rStyle w:val="phrase"/>
          <w:rFonts w:ascii="Arial" w:hAnsi="Arial" w:cs="Arial"/>
          <w:sz w:val="22"/>
          <w:szCs w:val="22"/>
        </w:rPr>
        <w:t>/u</w:t>
      </w:r>
      <w:r w:rsidRPr="00057E04">
        <w:rPr>
          <w:rStyle w:val="phrase"/>
          <w:rFonts w:ascii="Arial" w:hAnsi="Arial" w:cs="Arial"/>
          <w:sz w:val="22"/>
          <w:szCs w:val="22"/>
        </w:rPr>
        <w:t xml:space="preserve"> iegādi, kuru </w:t>
      </w:r>
      <w:r w:rsidR="008F042F" w:rsidRPr="00057E04">
        <w:rPr>
          <w:rStyle w:val="phrase"/>
          <w:rFonts w:ascii="Arial" w:hAnsi="Arial" w:cs="Arial"/>
          <w:sz w:val="22"/>
          <w:szCs w:val="22"/>
        </w:rPr>
        <w:t>p</w:t>
      </w:r>
      <w:r w:rsidRPr="00057E04">
        <w:rPr>
          <w:rStyle w:val="phrase"/>
          <w:rFonts w:ascii="Arial" w:hAnsi="Arial" w:cs="Arial"/>
          <w:sz w:val="22"/>
          <w:szCs w:val="22"/>
        </w:rPr>
        <w:t>ircējs apmaksā Līgumā noteiktajā</w:t>
      </w:r>
      <w:r w:rsidRPr="005D6F8E">
        <w:rPr>
          <w:rStyle w:val="phrase"/>
          <w:rFonts w:ascii="Arial" w:hAnsi="Arial" w:cs="Arial"/>
          <w:sz w:val="22"/>
          <w:szCs w:val="22"/>
        </w:rPr>
        <w:t xml:space="preserve"> apmērā un termiņā. </w:t>
      </w:r>
    </w:p>
    <w:p w14:paraId="2594DE05" w14:textId="77777777" w:rsidR="00C17283" w:rsidRPr="005D6F8E" w:rsidRDefault="00C17283" w:rsidP="00C17283">
      <w:pPr>
        <w:spacing w:before="120" w:after="120"/>
        <w:ind w:left="284"/>
        <w:jc w:val="both"/>
        <w:rPr>
          <w:rStyle w:val="word"/>
          <w:rFonts w:ascii="Arial" w:hAnsi="Arial" w:cs="Arial"/>
          <w:sz w:val="22"/>
          <w:szCs w:val="22"/>
        </w:rPr>
      </w:pPr>
    </w:p>
    <w:p w14:paraId="7F9060BA" w14:textId="77777777" w:rsidR="00F804DB" w:rsidRPr="005D6F8E" w:rsidRDefault="00F804DB" w:rsidP="001D1E14">
      <w:pPr>
        <w:numPr>
          <w:ilvl w:val="0"/>
          <w:numId w:val="4"/>
        </w:numPr>
        <w:spacing w:before="120" w:after="120"/>
        <w:jc w:val="center"/>
        <w:rPr>
          <w:rFonts w:ascii="Arial" w:hAnsi="Arial" w:cs="Arial"/>
          <w:b/>
          <w:sz w:val="22"/>
          <w:szCs w:val="22"/>
        </w:rPr>
      </w:pPr>
      <w:r w:rsidRPr="005D6F8E">
        <w:rPr>
          <w:rFonts w:ascii="Arial" w:hAnsi="Arial" w:cs="Arial"/>
          <w:b/>
          <w:sz w:val="22"/>
          <w:szCs w:val="22"/>
        </w:rPr>
        <w:t>Pārdevēja kontaktpersonas</w:t>
      </w:r>
    </w:p>
    <w:p w14:paraId="60DBB3DB" w14:textId="77777777" w:rsidR="00E63C8A" w:rsidRPr="009E7D1A" w:rsidRDefault="008257C3" w:rsidP="00F5566B">
      <w:pPr>
        <w:numPr>
          <w:ilvl w:val="1"/>
          <w:numId w:val="4"/>
        </w:numPr>
        <w:spacing w:before="120" w:after="120"/>
        <w:ind w:left="284" w:hanging="522"/>
        <w:jc w:val="both"/>
        <w:rPr>
          <w:rFonts w:ascii="Arial" w:hAnsi="Arial" w:cs="Arial"/>
          <w:sz w:val="22"/>
          <w:szCs w:val="22"/>
        </w:rPr>
      </w:pPr>
      <w:r w:rsidRPr="009E7D1A">
        <w:rPr>
          <w:rFonts w:ascii="Arial" w:hAnsi="Arial" w:cs="Arial"/>
          <w:sz w:val="22"/>
          <w:szCs w:val="22"/>
        </w:rPr>
        <w:t>Pārdevēja kontaktpersonas:</w:t>
      </w:r>
    </w:p>
    <w:p w14:paraId="678FD52A" w14:textId="5F378786" w:rsidR="008257C3" w:rsidRPr="009E7D1A" w:rsidRDefault="00F804DB" w:rsidP="00F5566B">
      <w:pPr>
        <w:numPr>
          <w:ilvl w:val="2"/>
          <w:numId w:val="4"/>
        </w:numPr>
        <w:spacing w:before="120" w:after="120"/>
        <w:ind w:left="993" w:hanging="709"/>
        <w:jc w:val="both"/>
        <w:rPr>
          <w:rFonts w:ascii="Arial" w:hAnsi="Arial" w:cs="Arial"/>
          <w:b/>
          <w:sz w:val="22"/>
          <w:szCs w:val="22"/>
        </w:rPr>
      </w:pPr>
      <w:r w:rsidRPr="009E7D1A">
        <w:rPr>
          <w:rFonts w:ascii="Arial" w:hAnsi="Arial" w:cs="Arial"/>
          <w:sz w:val="22"/>
          <w:szCs w:val="22"/>
        </w:rPr>
        <w:t>tehniskajos jautājumos –</w:t>
      </w:r>
      <w:r w:rsidR="008A059C" w:rsidRPr="009E7D1A">
        <w:rPr>
          <w:rFonts w:ascii="Arial" w:hAnsi="Arial" w:cs="Arial"/>
          <w:sz w:val="22"/>
          <w:szCs w:val="22"/>
        </w:rPr>
        <w:t xml:space="preserve"> </w:t>
      </w:r>
      <w:r w:rsidR="002655E8" w:rsidRPr="009E7D1A">
        <w:rPr>
          <w:rFonts w:ascii="Arial" w:hAnsi="Arial" w:cs="Arial"/>
          <w:b/>
          <w:sz w:val="22"/>
          <w:szCs w:val="22"/>
        </w:rPr>
        <w:t>Edgars Dukčinskis</w:t>
      </w:r>
      <w:r w:rsidR="000A7600" w:rsidRPr="009E7D1A">
        <w:rPr>
          <w:rFonts w:ascii="Arial" w:hAnsi="Arial" w:cs="Arial"/>
          <w:sz w:val="22"/>
          <w:szCs w:val="22"/>
        </w:rPr>
        <w:t>,  tālr</w:t>
      </w:r>
      <w:r w:rsidR="000F2883" w:rsidRPr="009E7D1A">
        <w:rPr>
          <w:rFonts w:ascii="Arial" w:hAnsi="Arial" w:cs="Arial"/>
          <w:sz w:val="22"/>
          <w:szCs w:val="22"/>
        </w:rPr>
        <w:t>.</w:t>
      </w:r>
      <w:bookmarkStart w:id="2" w:name="_Hlk71280039"/>
      <w:r w:rsidR="00CB21B6" w:rsidRPr="009E7D1A">
        <w:rPr>
          <w:rFonts w:ascii="Arial" w:hAnsi="Arial" w:cs="Arial"/>
          <w:sz w:val="22"/>
          <w:szCs w:val="22"/>
        </w:rPr>
        <w:t xml:space="preserve"> </w:t>
      </w:r>
      <w:r w:rsidR="000F2883" w:rsidRPr="009E7D1A">
        <w:rPr>
          <w:rFonts w:ascii="Arial" w:hAnsi="Arial" w:cs="Arial"/>
          <w:sz w:val="22"/>
          <w:szCs w:val="22"/>
        </w:rPr>
        <w:t>(+371)</w:t>
      </w:r>
      <w:r w:rsidR="009E7D1A">
        <w:rPr>
          <w:rFonts w:ascii="Arial" w:hAnsi="Arial" w:cs="Arial"/>
          <w:sz w:val="22"/>
          <w:szCs w:val="22"/>
        </w:rPr>
        <w:t xml:space="preserve"> </w:t>
      </w:r>
      <w:r w:rsidR="00196D6F" w:rsidRPr="009E7D1A">
        <w:rPr>
          <w:rFonts w:ascii="Arial" w:hAnsi="Arial" w:cs="Arial"/>
          <w:sz w:val="22"/>
          <w:szCs w:val="22"/>
        </w:rPr>
        <w:t>28231116</w:t>
      </w:r>
      <w:r w:rsidR="009000C5" w:rsidRPr="009E7D1A">
        <w:rPr>
          <w:rFonts w:ascii="Arial" w:hAnsi="Arial" w:cs="Arial"/>
          <w:sz w:val="22"/>
          <w:szCs w:val="22"/>
        </w:rPr>
        <w:t xml:space="preserve">, </w:t>
      </w:r>
      <w:r w:rsidR="008257C3" w:rsidRPr="009E7D1A">
        <w:rPr>
          <w:rFonts w:ascii="Arial" w:hAnsi="Arial" w:cs="Arial"/>
          <w:sz w:val="22"/>
          <w:szCs w:val="22"/>
        </w:rPr>
        <w:t xml:space="preserve">e-pasts: </w:t>
      </w:r>
      <w:bookmarkEnd w:id="2"/>
      <w:r w:rsidR="009E7D1A" w:rsidRPr="009E7D1A">
        <w:rPr>
          <w:rFonts w:ascii="Arial" w:hAnsi="Arial" w:cs="Arial"/>
          <w:sz w:val="22"/>
          <w:szCs w:val="22"/>
        </w:rPr>
        <w:fldChar w:fldCharType="begin"/>
      </w:r>
      <w:r w:rsidR="009E7D1A" w:rsidRPr="009E7D1A">
        <w:rPr>
          <w:rFonts w:ascii="Arial" w:hAnsi="Arial" w:cs="Arial"/>
          <w:sz w:val="22"/>
          <w:szCs w:val="22"/>
        </w:rPr>
        <w:instrText>HYPERLINK "mailto:Edgars.Dukcinskis@ldz.lv"</w:instrText>
      </w:r>
      <w:r w:rsidR="009E7D1A" w:rsidRPr="009E7D1A">
        <w:rPr>
          <w:rFonts w:ascii="Arial" w:hAnsi="Arial" w:cs="Arial"/>
          <w:sz w:val="22"/>
          <w:szCs w:val="22"/>
        </w:rPr>
      </w:r>
      <w:r w:rsidR="009E7D1A" w:rsidRPr="009E7D1A">
        <w:rPr>
          <w:rFonts w:ascii="Arial" w:hAnsi="Arial" w:cs="Arial"/>
          <w:sz w:val="22"/>
          <w:szCs w:val="22"/>
        </w:rPr>
        <w:fldChar w:fldCharType="separate"/>
      </w:r>
      <w:r w:rsidR="009E7D1A" w:rsidRPr="009E7D1A">
        <w:rPr>
          <w:rStyle w:val="Hyperlink"/>
          <w:rFonts w:ascii="Arial" w:hAnsi="Arial" w:cs="Arial"/>
          <w:sz w:val="22"/>
          <w:szCs w:val="22"/>
        </w:rPr>
        <w:t>Edgars.Dukcinskis@ldz.lv</w:t>
      </w:r>
      <w:r w:rsidR="009E7D1A" w:rsidRPr="009E7D1A">
        <w:rPr>
          <w:rFonts w:ascii="Arial" w:hAnsi="Arial" w:cs="Arial"/>
          <w:sz w:val="22"/>
          <w:szCs w:val="22"/>
        </w:rPr>
        <w:fldChar w:fldCharType="end"/>
      </w:r>
      <w:r w:rsidR="008D4781" w:rsidRPr="009E7D1A">
        <w:rPr>
          <w:rFonts w:ascii="Arial" w:hAnsi="Arial" w:cs="Arial"/>
          <w:sz w:val="22"/>
          <w:szCs w:val="22"/>
        </w:rPr>
        <w:t>;</w:t>
      </w:r>
    </w:p>
    <w:p w14:paraId="6ADBE32E" w14:textId="70571996" w:rsidR="00A71E33" w:rsidRPr="00A272C9" w:rsidRDefault="00CE6085" w:rsidP="00F5566B">
      <w:pPr>
        <w:numPr>
          <w:ilvl w:val="2"/>
          <w:numId w:val="4"/>
        </w:numPr>
        <w:spacing w:before="120" w:after="120"/>
        <w:ind w:left="993" w:hanging="709"/>
        <w:jc w:val="both"/>
        <w:rPr>
          <w:rFonts w:ascii="Arial" w:hAnsi="Arial" w:cs="Arial"/>
          <w:sz w:val="22"/>
          <w:szCs w:val="22"/>
        </w:rPr>
      </w:pPr>
      <w:r w:rsidRPr="005D6F8E">
        <w:rPr>
          <w:rFonts w:ascii="Arial" w:hAnsi="Arial" w:cs="Arial"/>
          <w:sz w:val="22"/>
          <w:szCs w:val="22"/>
        </w:rPr>
        <w:t>Komisijas sekretār</w:t>
      </w:r>
      <w:r w:rsidR="000F2883" w:rsidRPr="005D6F8E">
        <w:rPr>
          <w:rFonts w:ascii="Arial" w:hAnsi="Arial" w:cs="Arial"/>
          <w:sz w:val="22"/>
          <w:szCs w:val="22"/>
        </w:rPr>
        <w:t>e</w:t>
      </w:r>
      <w:r w:rsidR="00F804DB" w:rsidRPr="005D6F8E">
        <w:rPr>
          <w:rFonts w:ascii="Arial" w:hAnsi="Arial" w:cs="Arial"/>
          <w:sz w:val="22"/>
          <w:szCs w:val="22"/>
        </w:rPr>
        <w:t xml:space="preserve"> –</w:t>
      </w:r>
      <w:r w:rsidR="008257C3" w:rsidRPr="005D6F8E">
        <w:rPr>
          <w:rFonts w:ascii="Arial" w:hAnsi="Arial" w:cs="Arial"/>
          <w:sz w:val="22"/>
          <w:szCs w:val="22"/>
        </w:rPr>
        <w:t xml:space="preserve"> </w:t>
      </w:r>
      <w:r w:rsidR="000F2883" w:rsidRPr="005D6F8E">
        <w:rPr>
          <w:rFonts w:ascii="Arial" w:hAnsi="Arial" w:cs="Arial"/>
          <w:b/>
          <w:sz w:val="22"/>
          <w:szCs w:val="22"/>
        </w:rPr>
        <w:t>Inese Stendzeniece</w:t>
      </w:r>
      <w:r w:rsidR="000F2883" w:rsidRPr="005D6F8E">
        <w:rPr>
          <w:rFonts w:ascii="Arial" w:hAnsi="Arial" w:cs="Arial"/>
          <w:sz w:val="22"/>
          <w:szCs w:val="22"/>
        </w:rPr>
        <w:t>, tālr. (+371)</w:t>
      </w:r>
      <w:r w:rsidR="009E7D1A">
        <w:rPr>
          <w:rFonts w:ascii="Arial" w:hAnsi="Arial" w:cs="Arial"/>
          <w:sz w:val="22"/>
          <w:szCs w:val="22"/>
        </w:rPr>
        <w:t xml:space="preserve"> </w:t>
      </w:r>
      <w:r w:rsidR="000F2883" w:rsidRPr="005D6F8E">
        <w:rPr>
          <w:rFonts w:ascii="Arial" w:hAnsi="Arial" w:cs="Arial"/>
          <w:sz w:val="22"/>
          <w:szCs w:val="22"/>
        </w:rPr>
        <w:t>25719192,</w:t>
      </w:r>
      <w:r w:rsidR="00C930AB" w:rsidRPr="005D6F8E">
        <w:rPr>
          <w:rFonts w:ascii="Arial" w:hAnsi="Arial" w:cs="Arial"/>
          <w:sz w:val="22"/>
          <w:szCs w:val="22"/>
        </w:rPr>
        <w:t xml:space="preserve"> e-</w:t>
      </w:r>
      <w:r w:rsidR="008257C3" w:rsidRPr="005D6F8E">
        <w:rPr>
          <w:rFonts w:ascii="Arial" w:hAnsi="Arial" w:cs="Arial"/>
          <w:sz w:val="22"/>
          <w:szCs w:val="22"/>
        </w:rPr>
        <w:t>pasts: </w:t>
      </w:r>
      <w:hyperlink r:id="rId15" w:history="1">
        <w:r w:rsidR="00737248" w:rsidRPr="005D6F8E">
          <w:rPr>
            <w:rStyle w:val="Hyperlink"/>
            <w:rFonts w:ascii="Arial" w:hAnsi="Arial" w:cs="Arial"/>
            <w:sz w:val="22"/>
            <w:szCs w:val="22"/>
          </w:rPr>
          <w:t>iepirkumi.cargo@ldz.lv</w:t>
        </w:r>
      </w:hyperlink>
      <w:r w:rsidR="00737248" w:rsidRPr="005D6F8E">
        <w:rPr>
          <w:sz w:val="22"/>
          <w:szCs w:val="22"/>
        </w:rPr>
        <w:t xml:space="preserve"> </w:t>
      </w:r>
    </w:p>
    <w:p w14:paraId="492043C8" w14:textId="77777777" w:rsidR="009F33EB" w:rsidRDefault="009F33EB" w:rsidP="00682ED4">
      <w:pPr>
        <w:ind w:left="-142"/>
        <w:jc w:val="both"/>
        <w:rPr>
          <w:rFonts w:ascii="Arial" w:hAnsi="Arial" w:cs="Arial"/>
          <w:b/>
          <w:bCs/>
          <w:color w:val="000000" w:themeColor="text1"/>
          <w:sz w:val="22"/>
          <w:szCs w:val="22"/>
        </w:rPr>
      </w:pPr>
    </w:p>
    <w:p w14:paraId="41C8E5D5" w14:textId="422CBB75" w:rsidR="008C0987" w:rsidRPr="005D6F8E" w:rsidRDefault="008C0987" w:rsidP="00682ED4">
      <w:pPr>
        <w:ind w:left="-142"/>
        <w:jc w:val="both"/>
        <w:rPr>
          <w:rFonts w:ascii="Arial" w:hAnsi="Arial" w:cs="Arial"/>
          <w:b/>
          <w:bCs/>
          <w:color w:val="000000" w:themeColor="text1"/>
          <w:sz w:val="22"/>
          <w:szCs w:val="22"/>
        </w:rPr>
      </w:pPr>
      <w:r w:rsidRPr="005D6F8E">
        <w:rPr>
          <w:rFonts w:ascii="Arial" w:hAnsi="Arial" w:cs="Arial"/>
          <w:b/>
          <w:bCs/>
          <w:color w:val="000000" w:themeColor="text1"/>
          <w:sz w:val="22"/>
          <w:szCs w:val="22"/>
        </w:rPr>
        <w:t>Pielikumā:</w:t>
      </w:r>
    </w:p>
    <w:p w14:paraId="5325ECA0" w14:textId="45BDC5FD" w:rsidR="008C0987" w:rsidRPr="005D6F8E" w:rsidRDefault="008C0987" w:rsidP="00682ED4">
      <w:pPr>
        <w:ind w:left="-142"/>
        <w:jc w:val="both"/>
        <w:rPr>
          <w:rFonts w:ascii="Arial" w:hAnsi="Arial" w:cs="Arial"/>
          <w:color w:val="000000" w:themeColor="text1"/>
          <w:sz w:val="22"/>
          <w:szCs w:val="22"/>
        </w:rPr>
      </w:pPr>
      <w:r w:rsidRPr="005D6F8E">
        <w:rPr>
          <w:rFonts w:ascii="Arial" w:hAnsi="Arial" w:cs="Arial"/>
          <w:color w:val="000000" w:themeColor="text1"/>
          <w:sz w:val="22"/>
          <w:szCs w:val="22"/>
        </w:rPr>
        <w:lastRenderedPageBreak/>
        <w:t xml:space="preserve">1.pielikums </w:t>
      </w:r>
      <w:r w:rsidR="00864B28">
        <w:rPr>
          <w:rFonts w:ascii="Arial" w:hAnsi="Arial" w:cs="Arial"/>
          <w:color w:val="000000" w:themeColor="text1"/>
          <w:sz w:val="22"/>
          <w:szCs w:val="22"/>
        </w:rPr>
        <w:t>–</w:t>
      </w:r>
      <w:r w:rsidRPr="005D6F8E">
        <w:rPr>
          <w:rFonts w:ascii="Arial" w:hAnsi="Arial" w:cs="Arial"/>
          <w:color w:val="000000" w:themeColor="text1"/>
          <w:sz w:val="22"/>
          <w:szCs w:val="22"/>
        </w:rPr>
        <w:t xml:space="preserve"> </w:t>
      </w:r>
      <w:r w:rsidR="00864B28">
        <w:rPr>
          <w:rFonts w:ascii="Arial" w:hAnsi="Arial" w:cs="Arial"/>
          <w:color w:val="000000" w:themeColor="text1"/>
          <w:sz w:val="22"/>
          <w:szCs w:val="22"/>
        </w:rPr>
        <w:t>“</w:t>
      </w:r>
      <w:r w:rsidRPr="005D6F8E">
        <w:rPr>
          <w:rFonts w:ascii="Arial" w:hAnsi="Arial" w:cs="Arial"/>
          <w:color w:val="000000" w:themeColor="text1"/>
          <w:sz w:val="22"/>
          <w:szCs w:val="22"/>
        </w:rPr>
        <w:t>Līguma projekts</w:t>
      </w:r>
      <w:r w:rsidR="00864B28">
        <w:rPr>
          <w:rFonts w:ascii="Arial" w:hAnsi="Arial" w:cs="Arial"/>
          <w:color w:val="000000" w:themeColor="text1"/>
          <w:sz w:val="22"/>
          <w:szCs w:val="22"/>
        </w:rPr>
        <w:t>”</w:t>
      </w:r>
      <w:r w:rsidRPr="005D6F8E">
        <w:rPr>
          <w:rFonts w:ascii="Arial" w:hAnsi="Arial" w:cs="Arial"/>
          <w:color w:val="000000" w:themeColor="text1"/>
          <w:sz w:val="22"/>
          <w:szCs w:val="22"/>
        </w:rPr>
        <w:t>;</w:t>
      </w:r>
    </w:p>
    <w:p w14:paraId="70F3A491" w14:textId="37625933" w:rsidR="008C0987" w:rsidRPr="005D6F8E" w:rsidRDefault="008C0987" w:rsidP="00682ED4">
      <w:pPr>
        <w:ind w:left="-142"/>
        <w:jc w:val="both"/>
        <w:rPr>
          <w:rFonts w:ascii="Arial" w:hAnsi="Arial" w:cs="Arial"/>
          <w:color w:val="000000" w:themeColor="text1"/>
          <w:sz w:val="22"/>
          <w:szCs w:val="22"/>
        </w:rPr>
      </w:pPr>
      <w:r w:rsidRPr="005D6F8E">
        <w:rPr>
          <w:rFonts w:ascii="Arial" w:hAnsi="Arial" w:cs="Arial"/>
          <w:color w:val="000000" w:themeColor="text1"/>
          <w:sz w:val="22"/>
          <w:szCs w:val="22"/>
        </w:rPr>
        <w:t xml:space="preserve">2.pielikums – </w:t>
      </w:r>
      <w:r w:rsidR="00864B28">
        <w:rPr>
          <w:rFonts w:ascii="Arial" w:hAnsi="Arial" w:cs="Arial"/>
          <w:color w:val="000000" w:themeColor="text1"/>
          <w:sz w:val="22"/>
          <w:szCs w:val="22"/>
        </w:rPr>
        <w:t>“</w:t>
      </w:r>
      <w:r w:rsidR="00BD1F3C">
        <w:rPr>
          <w:rFonts w:ascii="Arial" w:hAnsi="Arial" w:cs="Arial"/>
          <w:color w:val="000000" w:themeColor="text1"/>
          <w:sz w:val="22"/>
          <w:szCs w:val="22"/>
        </w:rPr>
        <w:t>Pieteikums dalībai izsolē</w:t>
      </w:r>
      <w:r w:rsidR="00864B28">
        <w:rPr>
          <w:rFonts w:ascii="Arial" w:hAnsi="Arial" w:cs="Arial"/>
          <w:color w:val="000000" w:themeColor="text1"/>
          <w:sz w:val="22"/>
          <w:szCs w:val="22"/>
        </w:rPr>
        <w:t>”</w:t>
      </w:r>
      <w:r w:rsidRPr="005D6F8E">
        <w:rPr>
          <w:rFonts w:ascii="Arial" w:hAnsi="Arial" w:cs="Arial"/>
          <w:color w:val="000000" w:themeColor="text1"/>
          <w:sz w:val="22"/>
          <w:szCs w:val="22"/>
        </w:rPr>
        <w:t>;</w:t>
      </w:r>
    </w:p>
    <w:p w14:paraId="4DFD44D6" w14:textId="4769DFF3" w:rsidR="008C0987" w:rsidRPr="005D6F8E" w:rsidRDefault="008C0987" w:rsidP="00682ED4">
      <w:pPr>
        <w:ind w:left="-142"/>
        <w:jc w:val="both"/>
        <w:rPr>
          <w:rFonts w:ascii="Arial" w:hAnsi="Arial" w:cs="Arial"/>
          <w:color w:val="000000" w:themeColor="text1"/>
          <w:sz w:val="22"/>
          <w:szCs w:val="22"/>
        </w:rPr>
      </w:pPr>
      <w:r w:rsidRPr="005D6F8E">
        <w:rPr>
          <w:rFonts w:ascii="Arial" w:hAnsi="Arial" w:cs="Arial"/>
          <w:color w:val="000000" w:themeColor="text1"/>
          <w:sz w:val="22"/>
          <w:szCs w:val="22"/>
        </w:rPr>
        <w:t xml:space="preserve">3.pielikums </w:t>
      </w:r>
      <w:r w:rsidR="00864B28">
        <w:rPr>
          <w:rFonts w:ascii="Arial" w:hAnsi="Arial" w:cs="Arial"/>
          <w:color w:val="000000" w:themeColor="text1"/>
          <w:sz w:val="22"/>
          <w:szCs w:val="22"/>
        </w:rPr>
        <w:t>–</w:t>
      </w:r>
      <w:r w:rsidRPr="005D6F8E">
        <w:rPr>
          <w:rFonts w:ascii="Arial" w:hAnsi="Arial" w:cs="Arial"/>
          <w:color w:val="000000" w:themeColor="text1"/>
          <w:sz w:val="22"/>
          <w:szCs w:val="22"/>
        </w:rPr>
        <w:t xml:space="preserve"> </w:t>
      </w:r>
      <w:r w:rsidR="00864B28">
        <w:rPr>
          <w:rFonts w:ascii="Arial" w:hAnsi="Arial" w:cs="Arial"/>
          <w:color w:val="000000" w:themeColor="text1"/>
          <w:sz w:val="22"/>
          <w:szCs w:val="22"/>
        </w:rPr>
        <w:t>“</w:t>
      </w:r>
      <w:r w:rsidRPr="005D6F8E">
        <w:rPr>
          <w:rFonts w:ascii="Arial" w:hAnsi="Arial" w:cs="Arial"/>
          <w:color w:val="000000" w:themeColor="text1"/>
          <w:sz w:val="22"/>
          <w:szCs w:val="22"/>
        </w:rPr>
        <w:t>Sadarbības partnera identifikācijas un aptaujas veidlapa juridiskām personām</w:t>
      </w:r>
      <w:r w:rsidR="00864B28">
        <w:rPr>
          <w:rFonts w:ascii="Arial" w:hAnsi="Arial" w:cs="Arial"/>
          <w:color w:val="000000" w:themeColor="text1"/>
          <w:sz w:val="22"/>
          <w:szCs w:val="22"/>
        </w:rPr>
        <w:t>”</w:t>
      </w:r>
      <w:r w:rsidRPr="005D6F8E">
        <w:rPr>
          <w:rFonts w:ascii="Arial" w:hAnsi="Arial" w:cs="Arial"/>
          <w:color w:val="000000" w:themeColor="text1"/>
          <w:sz w:val="22"/>
          <w:szCs w:val="22"/>
        </w:rPr>
        <w:t>.</w:t>
      </w:r>
    </w:p>
    <w:p w14:paraId="0846B0D2" w14:textId="77777777" w:rsidR="008C0987" w:rsidRPr="005D6F8E" w:rsidRDefault="008C0987" w:rsidP="008C0987">
      <w:pPr>
        <w:ind w:left="-142"/>
        <w:jc w:val="both"/>
        <w:rPr>
          <w:rFonts w:ascii="Arial" w:hAnsi="Arial" w:cs="Arial"/>
          <w:color w:val="FF0000"/>
          <w:sz w:val="22"/>
          <w:szCs w:val="22"/>
        </w:rPr>
      </w:pPr>
    </w:p>
    <w:p w14:paraId="3072DE5A" w14:textId="77777777" w:rsidR="008C0987" w:rsidRPr="005D6F8E" w:rsidRDefault="008C0987" w:rsidP="00A71E33">
      <w:pPr>
        <w:mirrorIndents/>
        <w:rPr>
          <w:rFonts w:ascii="Arial" w:hAnsi="Arial" w:cs="Arial"/>
          <w:sz w:val="22"/>
          <w:szCs w:val="22"/>
        </w:rPr>
      </w:pPr>
    </w:p>
    <w:p w14:paraId="34771FFC" w14:textId="435682D2" w:rsidR="00086687" w:rsidRPr="005D6F8E" w:rsidRDefault="00A31427" w:rsidP="00A71E33">
      <w:pPr>
        <w:mirrorIndents/>
        <w:rPr>
          <w:rFonts w:ascii="Arial" w:hAnsi="Arial" w:cs="Arial"/>
          <w:sz w:val="22"/>
          <w:szCs w:val="22"/>
        </w:rPr>
      </w:pPr>
      <w:r w:rsidRPr="005D6F8E">
        <w:rPr>
          <w:rFonts w:ascii="Arial" w:hAnsi="Arial" w:cs="Arial"/>
          <w:sz w:val="22"/>
          <w:szCs w:val="22"/>
        </w:rPr>
        <w:t>Izs</w:t>
      </w:r>
      <w:r w:rsidR="000837C5" w:rsidRPr="005D6F8E">
        <w:rPr>
          <w:rFonts w:ascii="Arial" w:hAnsi="Arial" w:cs="Arial"/>
          <w:sz w:val="22"/>
          <w:szCs w:val="22"/>
        </w:rPr>
        <w:t>oles komisijas priekšsēdētāj</w:t>
      </w:r>
      <w:r w:rsidR="00950CCF">
        <w:rPr>
          <w:rFonts w:ascii="Arial" w:hAnsi="Arial" w:cs="Arial"/>
          <w:sz w:val="22"/>
          <w:szCs w:val="22"/>
        </w:rPr>
        <w:t>s</w:t>
      </w:r>
      <w:r w:rsidR="00950CCF" w:rsidRPr="00950CCF">
        <w:t xml:space="preserve"> </w:t>
      </w:r>
      <w:proofErr w:type="spellStart"/>
      <w:r w:rsidR="00950CCF" w:rsidRPr="00950CCF">
        <w:rPr>
          <w:rFonts w:ascii="Arial" w:hAnsi="Arial" w:cs="Arial"/>
          <w:b/>
          <w:bCs/>
          <w:sz w:val="22"/>
          <w:szCs w:val="22"/>
        </w:rPr>
        <w:t>A.Loss</w:t>
      </w:r>
      <w:proofErr w:type="spellEnd"/>
      <w:r w:rsidR="00483949" w:rsidRPr="005D6F8E">
        <w:rPr>
          <w:rFonts w:ascii="Arial" w:hAnsi="Arial" w:cs="Arial"/>
          <w:sz w:val="22"/>
          <w:szCs w:val="22"/>
        </w:rPr>
        <w:t xml:space="preserve"> </w:t>
      </w:r>
      <w:r w:rsidR="007C5612" w:rsidRPr="005D6F8E">
        <w:rPr>
          <w:rFonts w:ascii="Arial" w:hAnsi="Arial" w:cs="Arial"/>
          <w:sz w:val="22"/>
          <w:szCs w:val="22"/>
        </w:rPr>
        <w:t>(</w:t>
      </w:r>
      <w:r w:rsidR="007C5612" w:rsidRPr="005D6F8E">
        <w:rPr>
          <w:rFonts w:ascii="Arial" w:hAnsi="Arial" w:cs="Arial"/>
          <w:i/>
          <w:iCs/>
          <w:sz w:val="22"/>
          <w:szCs w:val="22"/>
        </w:rPr>
        <w:t>parakstīts ar drošu elektronisko parakstu</w:t>
      </w:r>
      <w:r w:rsidR="00682ED4" w:rsidRPr="005D6F8E">
        <w:rPr>
          <w:rFonts w:ascii="Arial" w:hAnsi="Arial" w:cs="Arial"/>
          <w:i/>
          <w:iCs/>
          <w:sz w:val="22"/>
          <w:szCs w:val="22"/>
        </w:rPr>
        <w:t xml:space="preserve"> un satur laika zīmogu</w:t>
      </w:r>
      <w:r w:rsidR="007C5612" w:rsidRPr="005D6F8E">
        <w:rPr>
          <w:rFonts w:ascii="Arial" w:hAnsi="Arial" w:cs="Arial"/>
          <w:sz w:val="22"/>
          <w:szCs w:val="22"/>
        </w:rPr>
        <w:t>)</w:t>
      </w:r>
      <w:r w:rsidRPr="005D6F8E">
        <w:rPr>
          <w:rFonts w:ascii="Arial" w:hAnsi="Arial" w:cs="Arial"/>
          <w:sz w:val="22"/>
          <w:szCs w:val="22"/>
        </w:rPr>
        <w:br w:type="page"/>
      </w:r>
    </w:p>
    <w:p w14:paraId="7647F3B0" w14:textId="3DDE23A2" w:rsidR="00EC356B" w:rsidRDefault="00E209A7" w:rsidP="00E209A7">
      <w:pPr>
        <w:mirrorIndents/>
        <w:jc w:val="right"/>
        <w:rPr>
          <w:rFonts w:ascii="Arial" w:hAnsi="Arial" w:cs="Arial"/>
          <w:b/>
          <w:sz w:val="22"/>
          <w:szCs w:val="22"/>
        </w:rPr>
      </w:pPr>
      <w:r w:rsidRPr="005D6F8E">
        <w:rPr>
          <w:rFonts w:ascii="Arial" w:hAnsi="Arial" w:cs="Arial"/>
          <w:sz w:val="22"/>
          <w:szCs w:val="22"/>
        </w:rPr>
        <w:lastRenderedPageBreak/>
        <w:t xml:space="preserve"> </w:t>
      </w:r>
      <w:r w:rsidR="00086687" w:rsidRPr="005D6F8E">
        <w:rPr>
          <w:rFonts w:ascii="Arial" w:hAnsi="Arial" w:cs="Arial"/>
          <w:b/>
          <w:sz w:val="22"/>
          <w:szCs w:val="22"/>
        </w:rPr>
        <w:t>1</w:t>
      </w:r>
      <w:r w:rsidR="00500453" w:rsidRPr="005D6F8E">
        <w:rPr>
          <w:rFonts w:ascii="Arial" w:hAnsi="Arial" w:cs="Arial"/>
          <w:b/>
          <w:sz w:val="22"/>
          <w:szCs w:val="22"/>
        </w:rPr>
        <w:t>.pielikums</w:t>
      </w:r>
    </w:p>
    <w:p w14:paraId="3B58DE4F" w14:textId="78C5988A" w:rsidR="001B57B7" w:rsidRPr="00125D61" w:rsidRDefault="001B57B7" w:rsidP="001B57B7">
      <w:pPr>
        <w:jc w:val="right"/>
        <w:rPr>
          <w:rFonts w:ascii="Arial" w:hAnsi="Arial" w:cs="Arial"/>
          <w:bCs/>
          <w:sz w:val="22"/>
          <w:szCs w:val="22"/>
        </w:rPr>
      </w:pPr>
      <w:r w:rsidRPr="00125D61">
        <w:rPr>
          <w:rFonts w:ascii="Arial" w:hAnsi="Arial" w:cs="Arial"/>
          <w:bCs/>
          <w:sz w:val="22"/>
          <w:szCs w:val="22"/>
        </w:rPr>
        <w:t>elektroniskās izsoles (</w:t>
      </w:r>
      <w:proofErr w:type="spellStart"/>
      <w:r w:rsidRPr="00125D61">
        <w:rPr>
          <w:rFonts w:ascii="Arial" w:hAnsi="Arial" w:cs="Arial"/>
          <w:bCs/>
          <w:sz w:val="22"/>
          <w:szCs w:val="22"/>
        </w:rPr>
        <w:t>Id.Nr</w:t>
      </w:r>
      <w:proofErr w:type="spellEnd"/>
      <w:r w:rsidRPr="00125D61">
        <w:rPr>
          <w:rFonts w:ascii="Arial" w:hAnsi="Arial" w:cs="Arial"/>
          <w:bCs/>
          <w:sz w:val="22"/>
          <w:szCs w:val="22"/>
        </w:rPr>
        <w:t>. REAL 2026/2</w:t>
      </w:r>
      <w:r>
        <w:rPr>
          <w:rFonts w:ascii="Arial" w:hAnsi="Arial" w:cs="Arial"/>
          <w:bCs/>
          <w:sz w:val="22"/>
          <w:szCs w:val="22"/>
        </w:rPr>
        <w:t>1</w:t>
      </w:r>
      <w:r w:rsidRPr="00125D61">
        <w:rPr>
          <w:rFonts w:ascii="Arial" w:hAnsi="Arial" w:cs="Arial"/>
          <w:bCs/>
          <w:sz w:val="22"/>
          <w:szCs w:val="22"/>
        </w:rPr>
        <w:t>) noteikumiem</w:t>
      </w:r>
    </w:p>
    <w:p w14:paraId="5B555A6F" w14:textId="44A1B3A0" w:rsidR="001B57B7" w:rsidRPr="00125D61" w:rsidRDefault="001B57B7" w:rsidP="001B57B7">
      <w:pPr>
        <w:jc w:val="right"/>
        <w:rPr>
          <w:rFonts w:ascii="Arial" w:eastAsia="Calibri" w:hAnsi="Arial" w:cs="Arial"/>
          <w:sz w:val="22"/>
          <w:szCs w:val="22"/>
        </w:rPr>
      </w:pPr>
      <w:r>
        <w:rPr>
          <w:rFonts w:ascii="Arial" w:hAnsi="Arial" w:cs="Arial"/>
          <w:bCs/>
          <w:sz w:val="22"/>
          <w:szCs w:val="22"/>
        </w:rPr>
        <w:t>piecu ceļamkrānu</w:t>
      </w:r>
      <w:r w:rsidRPr="00125D61">
        <w:rPr>
          <w:rFonts w:ascii="Arial" w:hAnsi="Arial" w:cs="Arial"/>
          <w:bCs/>
          <w:sz w:val="22"/>
          <w:szCs w:val="22"/>
        </w:rPr>
        <w:t xml:space="preserve"> pārdošanai</w:t>
      </w:r>
    </w:p>
    <w:p w14:paraId="28E6E705" w14:textId="77777777" w:rsidR="000C59E0" w:rsidRPr="005D6F8E" w:rsidRDefault="000C59E0" w:rsidP="00E209A7">
      <w:pPr>
        <w:mirrorIndents/>
        <w:jc w:val="right"/>
        <w:rPr>
          <w:rFonts w:ascii="Arial" w:hAnsi="Arial" w:cs="Arial"/>
          <w:sz w:val="22"/>
          <w:szCs w:val="22"/>
        </w:rPr>
      </w:pPr>
    </w:p>
    <w:p w14:paraId="415C8F50" w14:textId="77777777" w:rsidR="00CD1A73" w:rsidRPr="005D6F8E" w:rsidRDefault="00CD1A73" w:rsidP="00F95C73">
      <w:pPr>
        <w:pStyle w:val="xl106"/>
        <w:pBdr>
          <w:left w:val="none" w:sz="0" w:space="0" w:color="auto"/>
          <w:bottom w:val="none" w:sz="0" w:space="0" w:color="auto"/>
          <w:right w:val="none" w:sz="0" w:space="0" w:color="auto"/>
        </w:pBdr>
        <w:spacing w:before="0" w:after="0"/>
        <w:jc w:val="right"/>
        <w:rPr>
          <w:rFonts w:ascii="Arial" w:hAnsi="Arial" w:cs="Arial"/>
          <w:b/>
          <w:color w:val="FF0000"/>
          <w:sz w:val="22"/>
          <w:szCs w:val="22"/>
          <w:lang w:val="lv-LV"/>
        </w:rPr>
      </w:pPr>
    </w:p>
    <w:p w14:paraId="7E55504F" w14:textId="1566636A" w:rsidR="007F4A77" w:rsidRDefault="00A9628F" w:rsidP="00A9628F">
      <w:pPr>
        <w:spacing w:line="276" w:lineRule="auto"/>
        <w:jc w:val="right"/>
        <w:rPr>
          <w:rFonts w:ascii="Arial" w:eastAsia="Arial" w:hAnsi="Arial" w:cs="Arial"/>
          <w:b/>
          <w:color w:val="000000" w:themeColor="text1"/>
          <w:sz w:val="22"/>
          <w:szCs w:val="22"/>
        </w:rPr>
      </w:pPr>
      <w:r w:rsidRPr="005D6F8E">
        <w:rPr>
          <w:rFonts w:ascii="Arial" w:eastAsia="Arial" w:hAnsi="Arial" w:cs="Arial"/>
          <w:b/>
          <w:color w:val="000000" w:themeColor="text1"/>
          <w:sz w:val="22"/>
          <w:szCs w:val="22"/>
        </w:rPr>
        <w:t>Projekts</w:t>
      </w:r>
    </w:p>
    <w:p w14:paraId="45B2688F" w14:textId="05ACB74A" w:rsidR="001A699C" w:rsidRDefault="001E6694" w:rsidP="001E6694">
      <w:pPr>
        <w:spacing w:line="276" w:lineRule="auto"/>
        <w:jc w:val="both"/>
        <w:rPr>
          <w:rFonts w:ascii="Arial" w:hAnsi="Arial" w:cs="Arial"/>
          <w:i/>
          <w:iCs/>
          <w:color w:val="000000" w:themeColor="text1"/>
          <w:sz w:val="22"/>
          <w:szCs w:val="22"/>
        </w:rPr>
      </w:pPr>
      <w:r w:rsidRPr="00BA6A05">
        <w:rPr>
          <w:rFonts w:ascii="Arial" w:hAnsi="Arial" w:cs="Arial"/>
          <w:i/>
          <w:iCs/>
          <w:color w:val="000000" w:themeColor="text1"/>
          <w:sz w:val="22"/>
          <w:szCs w:val="22"/>
        </w:rPr>
        <w:t xml:space="preserve">Līguma projekta noteikumi var tikt savstarpēji precizēti pirms galīgā Līguma parakstīšanas ar nosolītāju, </w:t>
      </w:r>
      <w:r w:rsidR="007F4A77" w:rsidRPr="00BA6A05">
        <w:rPr>
          <w:rFonts w:ascii="Arial" w:hAnsi="Arial" w:cs="Arial"/>
          <w:i/>
          <w:iCs/>
          <w:color w:val="000000" w:themeColor="text1"/>
          <w:sz w:val="22"/>
          <w:szCs w:val="22"/>
        </w:rPr>
        <w:t>ievērojot, ka</w:t>
      </w:r>
      <w:r w:rsidRPr="00BA6A05">
        <w:rPr>
          <w:rFonts w:ascii="Arial" w:hAnsi="Arial" w:cs="Arial"/>
          <w:i/>
          <w:iCs/>
          <w:color w:val="000000" w:themeColor="text1"/>
          <w:sz w:val="22"/>
          <w:szCs w:val="22"/>
        </w:rPr>
        <w:t xml:space="preserve"> šādi precizējumi ir saistīti ar izsoles rezultātu noformēšanu, un tie nav uzskatāmi par būtiskiem grozījumiem Izsoles noteikumu izpratnē</w:t>
      </w:r>
    </w:p>
    <w:p w14:paraId="5E96C6B7" w14:textId="77777777" w:rsidR="00BA6A05" w:rsidRPr="00BA6A05" w:rsidRDefault="00BA6A05" w:rsidP="001E6694">
      <w:pPr>
        <w:spacing w:line="276" w:lineRule="auto"/>
        <w:jc w:val="both"/>
        <w:rPr>
          <w:rFonts w:ascii="Arial" w:eastAsia="Arial" w:hAnsi="Arial" w:cs="Arial"/>
          <w:b/>
          <w:i/>
          <w:iCs/>
          <w:color w:val="000000" w:themeColor="text1"/>
          <w:sz w:val="22"/>
          <w:szCs w:val="22"/>
        </w:rPr>
      </w:pPr>
    </w:p>
    <w:p w14:paraId="16F2CAF4" w14:textId="2742B8A5" w:rsidR="004E331F" w:rsidRPr="00BA6A05" w:rsidRDefault="00165123" w:rsidP="004E331F">
      <w:pPr>
        <w:spacing w:line="276" w:lineRule="auto"/>
        <w:jc w:val="center"/>
        <w:rPr>
          <w:rFonts w:ascii="Arial" w:eastAsia="Arial" w:hAnsi="Arial" w:cs="Arial"/>
          <w:b/>
          <w:sz w:val="22"/>
          <w:szCs w:val="22"/>
        </w:rPr>
      </w:pPr>
      <w:r w:rsidRPr="00BA6A05">
        <w:rPr>
          <w:rFonts w:ascii="Arial" w:eastAsia="Arial" w:hAnsi="Arial" w:cs="Arial"/>
          <w:b/>
          <w:sz w:val="22"/>
          <w:szCs w:val="22"/>
        </w:rPr>
        <w:t>Pirkuma līgums</w:t>
      </w:r>
      <w:r w:rsidR="004E331F" w:rsidRPr="00BA6A05">
        <w:rPr>
          <w:rFonts w:ascii="Arial" w:eastAsia="Arial" w:hAnsi="Arial" w:cs="Arial"/>
          <w:b/>
          <w:sz w:val="22"/>
          <w:szCs w:val="22"/>
        </w:rPr>
        <w:t xml:space="preserve"> Nr. -________</w:t>
      </w:r>
    </w:p>
    <w:p w14:paraId="7B60B2C7" w14:textId="77777777" w:rsidR="004E331F" w:rsidRPr="00BA6A05" w:rsidRDefault="004E331F" w:rsidP="004E331F">
      <w:pPr>
        <w:spacing w:line="11" w:lineRule="exact"/>
        <w:rPr>
          <w:rFonts w:ascii="Arial" w:hAnsi="Arial" w:cs="Arial"/>
          <w:sz w:val="22"/>
          <w:szCs w:val="22"/>
        </w:rPr>
      </w:pPr>
    </w:p>
    <w:p w14:paraId="1B6459B9" w14:textId="77777777" w:rsidR="008C0987" w:rsidRPr="00BA6A05" w:rsidRDefault="008C0987" w:rsidP="008C0987">
      <w:pPr>
        <w:jc w:val="both"/>
        <w:rPr>
          <w:rFonts w:ascii="Arial" w:eastAsia="Calibri" w:hAnsi="Arial" w:cs="Arial"/>
          <w:sz w:val="22"/>
          <w:szCs w:val="22"/>
        </w:rPr>
      </w:pPr>
      <w:r w:rsidRPr="00BA6A05">
        <w:rPr>
          <w:rFonts w:ascii="Arial" w:eastAsia="Calibri" w:hAnsi="Arial" w:cs="Arial"/>
          <w:sz w:val="22"/>
          <w:szCs w:val="22"/>
        </w:rPr>
        <w:t>Rīgā, 2026.gada __________</w:t>
      </w:r>
    </w:p>
    <w:p w14:paraId="73D2BF95" w14:textId="77777777" w:rsidR="008C0987" w:rsidRPr="00BA6A05" w:rsidRDefault="008C0987" w:rsidP="008C0987">
      <w:pPr>
        <w:jc w:val="both"/>
        <w:rPr>
          <w:rFonts w:ascii="Arial" w:eastAsia="Calibri" w:hAnsi="Arial" w:cs="Arial"/>
          <w:color w:val="000000" w:themeColor="text1"/>
          <w:sz w:val="22"/>
          <w:szCs w:val="22"/>
        </w:rPr>
      </w:pPr>
      <w:r w:rsidRPr="00BA6A05">
        <w:rPr>
          <w:rFonts w:ascii="Arial" w:eastAsia="Calibri" w:hAnsi="Arial" w:cs="Arial"/>
          <w:color w:val="000000" w:themeColor="text1"/>
          <w:sz w:val="22"/>
          <w:szCs w:val="22"/>
        </w:rPr>
        <w:t>vai</w:t>
      </w:r>
      <w:r w:rsidRPr="00BA6A05">
        <w:rPr>
          <w:rFonts w:ascii="Arial" w:hAnsi="Arial" w:cs="Arial"/>
          <w:color w:val="000000" w:themeColor="text1"/>
          <w:sz w:val="22"/>
          <w:szCs w:val="22"/>
        </w:rPr>
        <w:t xml:space="preserve"> </w:t>
      </w:r>
      <w:r w:rsidRPr="00BA6A05">
        <w:rPr>
          <w:rFonts w:ascii="Arial" w:eastAsia="Calibri" w:hAnsi="Arial" w:cs="Arial"/>
          <w:i/>
          <w:iCs/>
          <w:color w:val="000000" w:themeColor="text1"/>
          <w:sz w:val="22"/>
          <w:szCs w:val="22"/>
        </w:rPr>
        <w:t>līguma datums ir pēdējā pievienotā drošā elektroniskā paraksta un laika zīmoga datums</w:t>
      </w:r>
    </w:p>
    <w:p w14:paraId="40F5BC53" w14:textId="77777777" w:rsidR="004E331F" w:rsidRPr="00BA6A05" w:rsidRDefault="004E331F" w:rsidP="004E331F">
      <w:pPr>
        <w:jc w:val="both"/>
        <w:rPr>
          <w:rFonts w:ascii="Arial" w:hAnsi="Arial" w:cs="Arial"/>
          <w:b/>
          <w:sz w:val="22"/>
          <w:szCs w:val="22"/>
        </w:rPr>
      </w:pPr>
    </w:p>
    <w:p w14:paraId="2E469671" w14:textId="6EC21F01" w:rsidR="004E331F" w:rsidRPr="00BA6A05" w:rsidRDefault="008C0987" w:rsidP="002401E9">
      <w:pPr>
        <w:spacing w:before="80" w:after="80"/>
        <w:jc w:val="both"/>
        <w:rPr>
          <w:rFonts w:ascii="Arial" w:hAnsi="Arial" w:cs="Arial"/>
          <w:sz w:val="22"/>
          <w:szCs w:val="22"/>
        </w:rPr>
      </w:pPr>
      <w:r w:rsidRPr="00BA6A05">
        <w:rPr>
          <w:rFonts w:ascii="Arial" w:eastAsia="Calibri" w:hAnsi="Arial" w:cs="Arial"/>
          <w:b/>
          <w:sz w:val="22"/>
          <w:szCs w:val="22"/>
        </w:rPr>
        <w:t>Sabiedrība ar ierobežotu atbildību “LDZ CARGO”</w:t>
      </w:r>
      <w:r w:rsidRPr="00BA6A05">
        <w:rPr>
          <w:rFonts w:ascii="Arial" w:eastAsia="Calibri" w:hAnsi="Arial" w:cs="Arial"/>
          <w:sz w:val="22"/>
          <w:szCs w:val="22"/>
        </w:rPr>
        <w:t xml:space="preserve">, reģistrācijas Nr.40003788421 (turpmāk – Pārdevējs), kuru uz 15.06.2026. pilnvaras Nr.K-7.1/37-2026 pamata pārstāv valdes priekšsēdētājs </w:t>
      </w:r>
      <w:r w:rsidR="00403669">
        <w:rPr>
          <w:rFonts w:ascii="Arial" w:eastAsia="Calibri" w:hAnsi="Arial" w:cs="Arial"/>
          <w:sz w:val="22"/>
          <w:szCs w:val="22"/>
        </w:rPr>
        <w:t>__________</w:t>
      </w:r>
      <w:r w:rsidRPr="00BA6A05">
        <w:rPr>
          <w:rFonts w:ascii="Arial" w:eastAsia="Calibri" w:hAnsi="Arial" w:cs="Arial"/>
          <w:sz w:val="22"/>
          <w:szCs w:val="22"/>
        </w:rPr>
        <w:t xml:space="preserve"> un valdes loceklis_________________</w:t>
      </w:r>
      <w:r w:rsidR="004E331F" w:rsidRPr="00BA6A05">
        <w:rPr>
          <w:rFonts w:ascii="Arial" w:hAnsi="Arial" w:cs="Arial"/>
          <w:sz w:val="22"/>
          <w:szCs w:val="22"/>
        </w:rPr>
        <w:t>, no vienas puses, un</w:t>
      </w:r>
    </w:p>
    <w:p w14:paraId="6506422B" w14:textId="40F04A0B" w:rsidR="004E331F" w:rsidRPr="00BA6A05" w:rsidRDefault="004E331F" w:rsidP="002401E9">
      <w:pPr>
        <w:spacing w:before="80" w:after="80"/>
        <w:jc w:val="both"/>
        <w:rPr>
          <w:rFonts w:ascii="Arial" w:hAnsi="Arial" w:cs="Arial"/>
          <w:sz w:val="22"/>
          <w:szCs w:val="22"/>
        </w:rPr>
      </w:pPr>
      <w:r w:rsidRPr="00BA6A05">
        <w:rPr>
          <w:rFonts w:ascii="Arial" w:hAnsi="Arial" w:cs="Arial"/>
          <w:sz w:val="22"/>
          <w:szCs w:val="22"/>
        </w:rPr>
        <w:t>________________________________________________,</w:t>
      </w:r>
      <w:r w:rsidR="008C0987" w:rsidRPr="00BA6A05">
        <w:rPr>
          <w:rFonts w:ascii="Arial" w:eastAsia="Calibri" w:hAnsi="Arial" w:cs="Arial"/>
          <w:sz w:val="22"/>
          <w:szCs w:val="22"/>
        </w:rPr>
        <w:t xml:space="preserve"> reģistrācijas Nr._________ (</w:t>
      </w:r>
      <w:r w:rsidRPr="00BA6A05">
        <w:rPr>
          <w:rFonts w:ascii="Arial" w:hAnsi="Arial" w:cs="Arial"/>
          <w:sz w:val="22"/>
          <w:szCs w:val="22"/>
        </w:rPr>
        <w:t>turpmāk – Pircējs</w:t>
      </w:r>
      <w:r w:rsidR="008C0987" w:rsidRPr="00BA6A05">
        <w:rPr>
          <w:rFonts w:ascii="Arial" w:hAnsi="Arial" w:cs="Arial"/>
          <w:sz w:val="22"/>
          <w:szCs w:val="22"/>
        </w:rPr>
        <w:t>),</w:t>
      </w:r>
      <w:r w:rsidRPr="00BA6A05">
        <w:rPr>
          <w:rFonts w:ascii="Arial" w:hAnsi="Arial" w:cs="Arial"/>
          <w:sz w:val="22"/>
          <w:szCs w:val="22"/>
        </w:rPr>
        <w:t xml:space="preserve"> tās ______________ personā, kas rīkojas uz _____________ pamata, no otras puses, abi kopā - </w:t>
      </w:r>
      <w:r w:rsidR="000B7D25" w:rsidRPr="00BA6A05">
        <w:rPr>
          <w:rFonts w:ascii="Arial" w:hAnsi="Arial" w:cs="Arial"/>
          <w:sz w:val="22"/>
          <w:szCs w:val="22"/>
        </w:rPr>
        <w:t>P</w:t>
      </w:r>
      <w:r w:rsidRPr="00BA6A05">
        <w:rPr>
          <w:rFonts w:ascii="Arial" w:hAnsi="Arial" w:cs="Arial"/>
          <w:sz w:val="22"/>
          <w:szCs w:val="22"/>
        </w:rPr>
        <w:t xml:space="preserve">uses,  noslēdz šo pirkuma līgumu </w:t>
      </w:r>
      <w:r w:rsidR="007B031A" w:rsidRPr="00BA6A05">
        <w:rPr>
          <w:rFonts w:ascii="Arial" w:hAnsi="Arial" w:cs="Arial"/>
          <w:sz w:val="22"/>
          <w:szCs w:val="22"/>
        </w:rPr>
        <w:t>(</w:t>
      </w:r>
      <w:r w:rsidRPr="00BA6A05">
        <w:rPr>
          <w:rFonts w:ascii="Arial" w:hAnsi="Arial" w:cs="Arial"/>
          <w:sz w:val="22"/>
          <w:szCs w:val="22"/>
        </w:rPr>
        <w:t>turpmāk – Līgums</w:t>
      </w:r>
      <w:r w:rsidR="007B031A" w:rsidRPr="00BA6A05">
        <w:rPr>
          <w:rFonts w:ascii="Arial" w:hAnsi="Arial" w:cs="Arial"/>
          <w:sz w:val="22"/>
          <w:szCs w:val="22"/>
        </w:rPr>
        <w:t>)</w:t>
      </w:r>
      <w:r w:rsidRPr="00BA6A05">
        <w:rPr>
          <w:rFonts w:ascii="Arial" w:hAnsi="Arial" w:cs="Arial"/>
          <w:sz w:val="22"/>
          <w:szCs w:val="22"/>
        </w:rPr>
        <w:t>.</w:t>
      </w:r>
    </w:p>
    <w:p w14:paraId="3C2552A6" w14:textId="77777777" w:rsidR="004E331F" w:rsidRPr="00057E04" w:rsidRDefault="004E331F" w:rsidP="002401E9">
      <w:pPr>
        <w:spacing w:before="80" w:after="80" w:line="232" w:lineRule="exact"/>
        <w:rPr>
          <w:rFonts w:ascii="Arial" w:hAnsi="Arial" w:cs="Arial"/>
          <w:color w:val="000000" w:themeColor="text1"/>
          <w:sz w:val="22"/>
          <w:szCs w:val="22"/>
        </w:rPr>
      </w:pPr>
    </w:p>
    <w:p w14:paraId="7EE07AC6" w14:textId="77777777" w:rsidR="004E331F" w:rsidRPr="00057E04" w:rsidRDefault="00E209A7" w:rsidP="001D1E14">
      <w:pPr>
        <w:numPr>
          <w:ilvl w:val="0"/>
          <w:numId w:val="3"/>
        </w:numPr>
        <w:tabs>
          <w:tab w:val="left" w:pos="284"/>
        </w:tabs>
        <w:spacing w:before="80" w:after="80" w:line="0" w:lineRule="atLeast"/>
        <w:jc w:val="center"/>
        <w:rPr>
          <w:rFonts w:ascii="Arial" w:eastAsia="Arial" w:hAnsi="Arial" w:cs="Arial"/>
          <w:b/>
          <w:color w:val="000000" w:themeColor="text1"/>
          <w:sz w:val="22"/>
          <w:szCs w:val="22"/>
        </w:rPr>
      </w:pPr>
      <w:r w:rsidRPr="00057E04">
        <w:rPr>
          <w:rFonts w:ascii="Arial" w:eastAsia="Arial" w:hAnsi="Arial" w:cs="Arial"/>
          <w:b/>
          <w:color w:val="000000" w:themeColor="text1"/>
          <w:sz w:val="22"/>
          <w:szCs w:val="22"/>
        </w:rPr>
        <w:t>Līguma priekšmets</w:t>
      </w:r>
    </w:p>
    <w:p w14:paraId="2DE4EAAB" w14:textId="191B2164" w:rsidR="004E331F" w:rsidRPr="00057E04" w:rsidRDefault="004E331F" w:rsidP="001D1E14">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eastAsia="Arial" w:hAnsi="Arial" w:cs="Arial"/>
          <w:color w:val="000000" w:themeColor="text1"/>
          <w:sz w:val="22"/>
          <w:szCs w:val="22"/>
        </w:rPr>
        <w:t xml:space="preserve">Pārdevējs pārdod un nodod </w:t>
      </w:r>
      <w:r w:rsidR="000B0A02" w:rsidRPr="00057E04">
        <w:rPr>
          <w:rFonts w:ascii="Arial" w:eastAsia="Arial" w:hAnsi="Arial" w:cs="Arial"/>
          <w:color w:val="000000" w:themeColor="text1"/>
          <w:sz w:val="22"/>
          <w:szCs w:val="22"/>
        </w:rPr>
        <w:t>P</w:t>
      </w:r>
      <w:r w:rsidRPr="00057E04">
        <w:rPr>
          <w:rFonts w:ascii="Arial" w:eastAsia="Arial" w:hAnsi="Arial" w:cs="Arial"/>
          <w:color w:val="000000" w:themeColor="text1"/>
          <w:sz w:val="22"/>
          <w:szCs w:val="22"/>
        </w:rPr>
        <w:t xml:space="preserve">ircējam, un </w:t>
      </w:r>
      <w:r w:rsidR="000B0A02" w:rsidRPr="00057E04">
        <w:rPr>
          <w:rFonts w:ascii="Arial" w:eastAsia="Arial" w:hAnsi="Arial" w:cs="Arial"/>
          <w:color w:val="000000" w:themeColor="text1"/>
          <w:sz w:val="22"/>
          <w:szCs w:val="22"/>
        </w:rPr>
        <w:t>P</w:t>
      </w:r>
      <w:r w:rsidRPr="00057E04">
        <w:rPr>
          <w:rFonts w:ascii="Arial" w:eastAsia="Arial" w:hAnsi="Arial" w:cs="Arial"/>
          <w:color w:val="000000" w:themeColor="text1"/>
          <w:sz w:val="22"/>
          <w:szCs w:val="22"/>
        </w:rPr>
        <w:t>ircējs pērk un p</w:t>
      </w:r>
      <w:r w:rsidR="00124EF7">
        <w:rPr>
          <w:rFonts w:ascii="Arial" w:eastAsia="Arial" w:hAnsi="Arial" w:cs="Arial"/>
          <w:color w:val="000000" w:themeColor="text1"/>
          <w:sz w:val="22"/>
          <w:szCs w:val="22"/>
        </w:rPr>
        <w:t>ie</w:t>
      </w:r>
      <w:r w:rsidRPr="00057E04">
        <w:rPr>
          <w:rFonts w:ascii="Arial" w:eastAsia="Arial" w:hAnsi="Arial" w:cs="Arial"/>
          <w:color w:val="000000" w:themeColor="text1"/>
          <w:sz w:val="22"/>
          <w:szCs w:val="22"/>
        </w:rPr>
        <w:t xml:space="preserve">ņem no </w:t>
      </w:r>
      <w:r w:rsidR="000B0A02" w:rsidRPr="00057E04">
        <w:rPr>
          <w:rFonts w:ascii="Arial" w:eastAsia="Arial" w:hAnsi="Arial" w:cs="Arial"/>
          <w:color w:val="000000" w:themeColor="text1"/>
          <w:sz w:val="22"/>
          <w:szCs w:val="22"/>
        </w:rPr>
        <w:t>P</w:t>
      </w:r>
      <w:r w:rsidRPr="00057E04">
        <w:rPr>
          <w:rFonts w:ascii="Arial" w:eastAsia="Arial" w:hAnsi="Arial" w:cs="Arial"/>
          <w:color w:val="000000" w:themeColor="text1"/>
          <w:sz w:val="22"/>
          <w:szCs w:val="22"/>
        </w:rPr>
        <w:t xml:space="preserve">ārdevēja šādu </w:t>
      </w:r>
      <w:r w:rsidR="00472C01" w:rsidRPr="00057E04">
        <w:rPr>
          <w:rFonts w:ascii="Arial" w:eastAsia="Arial" w:hAnsi="Arial" w:cs="Arial"/>
          <w:color w:val="000000" w:themeColor="text1"/>
          <w:sz w:val="22"/>
          <w:szCs w:val="22"/>
        </w:rPr>
        <w:t>P</w:t>
      </w:r>
      <w:r w:rsidRPr="00057E04">
        <w:rPr>
          <w:rFonts w:ascii="Arial" w:eastAsia="Arial" w:hAnsi="Arial" w:cs="Arial"/>
          <w:color w:val="000000" w:themeColor="text1"/>
          <w:sz w:val="22"/>
          <w:szCs w:val="22"/>
        </w:rPr>
        <w:t xml:space="preserve">ārdevējam piederošo kustamo </w:t>
      </w:r>
      <w:r w:rsidR="00823A21" w:rsidRPr="00057E04">
        <w:rPr>
          <w:rFonts w:ascii="Arial" w:eastAsia="Arial" w:hAnsi="Arial" w:cs="Arial"/>
          <w:color w:val="000000" w:themeColor="text1"/>
          <w:sz w:val="22"/>
          <w:szCs w:val="22"/>
        </w:rPr>
        <w:t xml:space="preserve">mantu </w:t>
      </w:r>
      <w:r w:rsidR="008D553F" w:rsidRPr="008D553F">
        <w:rPr>
          <w:rFonts w:ascii="Arial" w:eastAsia="Arial" w:hAnsi="Arial" w:cs="Arial"/>
          <w:color w:val="000000" w:themeColor="text1"/>
          <w:sz w:val="22"/>
          <w:szCs w:val="22"/>
        </w:rPr>
        <w:t>_____________</w:t>
      </w:r>
      <w:r w:rsidR="00887AF8" w:rsidRPr="008D553F">
        <w:rPr>
          <w:rFonts w:ascii="Arial" w:eastAsia="Arial" w:hAnsi="Arial" w:cs="Arial"/>
          <w:color w:val="000000" w:themeColor="text1"/>
          <w:sz w:val="22"/>
          <w:szCs w:val="22"/>
        </w:rPr>
        <w:t xml:space="preserve"> </w:t>
      </w:r>
      <w:r w:rsidR="00823A21" w:rsidRPr="008D553F">
        <w:rPr>
          <w:rFonts w:ascii="Arial" w:eastAsia="Arial" w:hAnsi="Arial" w:cs="Arial"/>
          <w:color w:val="000000" w:themeColor="text1"/>
          <w:sz w:val="22"/>
          <w:szCs w:val="22"/>
        </w:rPr>
        <w:t>(</w:t>
      </w:r>
      <w:r w:rsidR="00A771CB" w:rsidRPr="008D553F">
        <w:rPr>
          <w:rFonts w:ascii="Arial" w:eastAsia="Arial" w:hAnsi="Arial" w:cs="Arial"/>
          <w:color w:val="000000" w:themeColor="text1"/>
          <w:sz w:val="22"/>
          <w:szCs w:val="22"/>
        </w:rPr>
        <w:t>turpmāk</w:t>
      </w:r>
      <w:r w:rsidRPr="008D553F">
        <w:rPr>
          <w:rFonts w:ascii="Arial" w:eastAsia="Arial" w:hAnsi="Arial" w:cs="Arial"/>
          <w:color w:val="000000" w:themeColor="text1"/>
          <w:sz w:val="22"/>
          <w:szCs w:val="22"/>
        </w:rPr>
        <w:t xml:space="preserve"> – </w:t>
      </w:r>
      <w:r w:rsidR="00823A21" w:rsidRPr="00383EB3">
        <w:rPr>
          <w:rFonts w:ascii="Arial" w:eastAsia="Arial" w:hAnsi="Arial" w:cs="Arial"/>
          <w:b/>
          <w:bCs/>
          <w:color w:val="000000" w:themeColor="text1"/>
          <w:sz w:val="22"/>
          <w:szCs w:val="22"/>
        </w:rPr>
        <w:t>Īpašums</w:t>
      </w:r>
      <w:r w:rsidR="00823A21" w:rsidRPr="008D553F">
        <w:rPr>
          <w:rFonts w:ascii="Arial" w:eastAsia="Arial" w:hAnsi="Arial" w:cs="Arial"/>
          <w:color w:val="000000" w:themeColor="text1"/>
          <w:sz w:val="22"/>
          <w:szCs w:val="22"/>
        </w:rPr>
        <w:t>)</w:t>
      </w:r>
      <w:r w:rsidRPr="008D553F">
        <w:rPr>
          <w:rFonts w:ascii="Arial" w:eastAsia="Arial" w:hAnsi="Arial" w:cs="Arial"/>
          <w:color w:val="000000" w:themeColor="text1"/>
          <w:sz w:val="22"/>
          <w:szCs w:val="22"/>
        </w:rPr>
        <w:t xml:space="preserve">, </w:t>
      </w:r>
      <w:r w:rsidR="00805F60" w:rsidRPr="008D553F">
        <w:rPr>
          <w:rFonts w:ascii="Arial" w:eastAsia="Arial" w:hAnsi="Arial" w:cs="Arial"/>
          <w:color w:val="000000" w:themeColor="text1"/>
          <w:sz w:val="22"/>
          <w:szCs w:val="22"/>
        </w:rPr>
        <w:t xml:space="preserve">kas atrodas Pārdevēja teritorijā adresē: </w:t>
      </w:r>
      <w:r w:rsidR="008D553F" w:rsidRPr="008D553F">
        <w:rPr>
          <w:rFonts w:ascii="Arial" w:eastAsia="Arial" w:hAnsi="Arial" w:cs="Arial"/>
          <w:color w:val="000000" w:themeColor="text1"/>
          <w:sz w:val="22"/>
          <w:szCs w:val="22"/>
        </w:rPr>
        <w:t>________________</w:t>
      </w:r>
      <w:r w:rsidR="00805F60" w:rsidRPr="008D553F">
        <w:rPr>
          <w:rFonts w:ascii="Arial" w:eastAsia="Arial" w:hAnsi="Arial" w:cs="Arial"/>
          <w:color w:val="000000" w:themeColor="text1"/>
          <w:sz w:val="22"/>
          <w:szCs w:val="22"/>
        </w:rPr>
        <w:t xml:space="preserve">, </w:t>
      </w:r>
      <w:r w:rsidRPr="008D553F">
        <w:rPr>
          <w:rFonts w:ascii="Arial" w:eastAsia="Arial" w:hAnsi="Arial" w:cs="Arial"/>
          <w:color w:val="000000" w:themeColor="text1"/>
          <w:sz w:val="22"/>
          <w:szCs w:val="22"/>
        </w:rPr>
        <w:t>ko viņš</w:t>
      </w:r>
      <w:r w:rsidRPr="00057E04">
        <w:rPr>
          <w:rFonts w:ascii="Arial" w:eastAsia="Arial" w:hAnsi="Arial" w:cs="Arial"/>
          <w:color w:val="000000" w:themeColor="text1"/>
          <w:sz w:val="22"/>
          <w:szCs w:val="22"/>
        </w:rPr>
        <w:t xml:space="preserve"> ir iegādājies </w:t>
      </w:r>
      <w:r w:rsidR="008C0987" w:rsidRPr="00057E04">
        <w:rPr>
          <w:rFonts w:ascii="Arial" w:hAnsi="Arial" w:cs="Arial"/>
          <w:bCs/>
          <w:color w:val="000000" w:themeColor="text1"/>
          <w:sz w:val="22"/>
          <w:szCs w:val="22"/>
        </w:rPr>
        <w:t xml:space="preserve">Pārdevēja rīkotajā 2026.gada_______ </w:t>
      </w:r>
      <w:r w:rsidR="008C0987" w:rsidRPr="00057E04">
        <w:rPr>
          <w:rFonts w:ascii="Arial" w:hAnsi="Arial" w:cs="Arial"/>
          <w:color w:val="000000" w:themeColor="text1"/>
          <w:sz w:val="22"/>
          <w:szCs w:val="22"/>
          <w:lang w:eastAsia="lv-LV"/>
        </w:rPr>
        <w:t xml:space="preserve">izsolē____________ (rīkota </w:t>
      </w:r>
      <w:r w:rsidR="008C0987" w:rsidRPr="00057E04">
        <w:rPr>
          <w:rFonts w:ascii="Arial" w:hAnsi="Arial" w:cs="Arial"/>
          <w:color w:val="000000" w:themeColor="text1"/>
          <w:sz w:val="22"/>
          <w:szCs w:val="22"/>
        </w:rPr>
        <w:t xml:space="preserve">elektroniskajā izsoles vietnē </w:t>
      </w:r>
      <w:hyperlink r:id="rId16" w:history="1">
        <w:r w:rsidR="008C0987" w:rsidRPr="00057E04">
          <w:rPr>
            <w:rStyle w:val="Hyperlink"/>
            <w:rFonts w:ascii="Arial" w:hAnsi="Arial" w:cs="Arial"/>
            <w:color w:val="000000" w:themeColor="text1"/>
            <w:sz w:val="22"/>
            <w:szCs w:val="22"/>
          </w:rPr>
          <w:t>http://auctioncargo.ldz.lv</w:t>
        </w:r>
      </w:hyperlink>
      <w:r w:rsidR="008C0987" w:rsidRPr="00057E04">
        <w:rPr>
          <w:rFonts w:ascii="Arial" w:hAnsi="Arial" w:cs="Arial"/>
          <w:color w:val="000000" w:themeColor="text1"/>
          <w:sz w:val="22"/>
          <w:szCs w:val="22"/>
          <w:lang w:eastAsia="lv-LV"/>
        </w:rPr>
        <w:t>).</w:t>
      </w:r>
    </w:p>
    <w:p w14:paraId="44136383" w14:textId="22354BA8" w:rsidR="00E039C3" w:rsidRPr="00057E04" w:rsidRDefault="004E331F" w:rsidP="004426C2">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eastAsia="Arial" w:hAnsi="Arial" w:cs="Arial"/>
          <w:color w:val="000000" w:themeColor="text1"/>
          <w:sz w:val="22"/>
          <w:szCs w:val="22"/>
        </w:rPr>
        <w:t>Īpašuma īs</w:t>
      </w:r>
      <w:r w:rsidR="000B0A02" w:rsidRPr="00057E04">
        <w:rPr>
          <w:rFonts w:ascii="Arial" w:eastAsia="Arial" w:hAnsi="Arial" w:cs="Arial"/>
          <w:color w:val="000000" w:themeColor="text1"/>
          <w:sz w:val="22"/>
          <w:szCs w:val="22"/>
        </w:rPr>
        <w:t>s</w:t>
      </w:r>
      <w:r w:rsidRPr="00057E04">
        <w:rPr>
          <w:rFonts w:ascii="Arial" w:eastAsia="Arial" w:hAnsi="Arial" w:cs="Arial"/>
          <w:color w:val="000000" w:themeColor="text1"/>
          <w:sz w:val="22"/>
          <w:szCs w:val="22"/>
        </w:rPr>
        <w:t xml:space="preserve"> raksturojums:</w:t>
      </w:r>
      <w:r w:rsidR="00535E00">
        <w:rPr>
          <w:rFonts w:ascii="Arial" w:eastAsia="Arial" w:hAnsi="Arial" w:cs="Arial"/>
          <w:color w:val="000000" w:themeColor="text1"/>
          <w:sz w:val="22"/>
          <w:szCs w:val="22"/>
        </w:rPr>
        <w:t xml:space="preserve"> </w:t>
      </w:r>
      <w:r w:rsidR="00D17564" w:rsidRPr="00D17564">
        <w:rPr>
          <w:rFonts w:ascii="Arial" w:eastAsia="Arial" w:hAnsi="Arial" w:cs="Arial"/>
          <w:i/>
          <w:iCs/>
          <w:color w:val="000000" w:themeColor="text1"/>
          <w:sz w:val="22"/>
          <w:szCs w:val="22"/>
        </w:rPr>
        <w:t>tiek aizpildīt</w:t>
      </w:r>
      <w:r w:rsidR="00D17564">
        <w:rPr>
          <w:rFonts w:ascii="Arial" w:eastAsia="Arial" w:hAnsi="Arial" w:cs="Arial"/>
          <w:i/>
          <w:iCs/>
          <w:color w:val="000000" w:themeColor="text1"/>
          <w:sz w:val="22"/>
          <w:szCs w:val="22"/>
        </w:rPr>
        <w:t>s</w:t>
      </w:r>
      <w:r w:rsidR="00717E65">
        <w:rPr>
          <w:rFonts w:ascii="Arial" w:eastAsia="Arial" w:hAnsi="Arial" w:cs="Arial"/>
          <w:i/>
          <w:iCs/>
          <w:color w:val="000000" w:themeColor="text1"/>
          <w:sz w:val="22"/>
          <w:szCs w:val="22"/>
        </w:rPr>
        <w:t xml:space="preserve"> </w:t>
      </w:r>
      <w:r w:rsidR="00D17564" w:rsidRPr="00D17564">
        <w:rPr>
          <w:rFonts w:ascii="Arial" w:eastAsia="Arial" w:hAnsi="Arial" w:cs="Arial"/>
          <w:i/>
          <w:iCs/>
          <w:color w:val="000000" w:themeColor="text1"/>
          <w:sz w:val="22"/>
          <w:szCs w:val="22"/>
        </w:rPr>
        <w:t>atbilstoši izsoles noteikumos norādītajai tehniskajai specifikācijai un faktiskajai Pircēja nosolītajai mantai (celtnim/-</w:t>
      </w:r>
      <w:proofErr w:type="spellStart"/>
      <w:r w:rsidR="00D17564" w:rsidRPr="00D17564">
        <w:rPr>
          <w:rFonts w:ascii="Arial" w:eastAsia="Arial" w:hAnsi="Arial" w:cs="Arial"/>
          <w:i/>
          <w:iCs/>
          <w:color w:val="000000" w:themeColor="text1"/>
          <w:sz w:val="22"/>
          <w:szCs w:val="22"/>
        </w:rPr>
        <w:t>iem</w:t>
      </w:r>
      <w:proofErr w:type="spellEnd"/>
      <w:r w:rsidR="00D17564" w:rsidRPr="00D17564">
        <w:rPr>
          <w:rFonts w:ascii="Arial" w:eastAsia="Arial" w:hAnsi="Arial" w:cs="Arial"/>
          <w:i/>
          <w:iCs/>
          <w:color w:val="000000" w:themeColor="text1"/>
          <w:sz w:val="22"/>
          <w:szCs w:val="22"/>
        </w:rPr>
        <w:t>)</w:t>
      </w:r>
      <w:r w:rsidR="00717E65">
        <w:rPr>
          <w:rFonts w:ascii="Arial" w:eastAsia="Arial" w:hAnsi="Arial" w:cs="Arial"/>
          <w:i/>
          <w:iCs/>
          <w:color w:val="000000" w:themeColor="text1"/>
          <w:sz w:val="22"/>
          <w:szCs w:val="22"/>
        </w:rPr>
        <w:t>.</w:t>
      </w:r>
    </w:p>
    <w:p w14:paraId="484A106E" w14:textId="55177480" w:rsidR="00E36BA1" w:rsidRPr="00057E04" w:rsidRDefault="00271249" w:rsidP="001D1E14">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Īpašums tiek pārdots kā viens vienots nedalāms kopums tā pašreizējā vizuālajā un tehniskajā sastāvā.</w:t>
      </w:r>
    </w:p>
    <w:p w14:paraId="007C4256" w14:textId="50C2B769" w:rsidR="00E864A9" w:rsidRPr="00057E04" w:rsidRDefault="00A578F3" w:rsidP="00E864A9">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Īpašuma</w:t>
      </w:r>
      <w:r w:rsidR="00E864A9" w:rsidRPr="00057E04">
        <w:rPr>
          <w:rFonts w:ascii="Arial" w:eastAsia="Arial" w:hAnsi="Arial" w:cs="Arial"/>
          <w:bCs/>
          <w:color w:val="000000" w:themeColor="text1"/>
          <w:sz w:val="22"/>
          <w:szCs w:val="22"/>
        </w:rPr>
        <w:t xml:space="preserve"> sastāvā </w:t>
      </w:r>
      <w:r w:rsidR="0082434C" w:rsidRPr="00057E04">
        <w:rPr>
          <w:rFonts w:ascii="Arial" w:eastAsia="Arial" w:hAnsi="Arial" w:cs="Arial"/>
          <w:b/>
          <w:color w:val="000000" w:themeColor="text1"/>
          <w:sz w:val="22"/>
          <w:szCs w:val="22"/>
        </w:rPr>
        <w:t>ir</w:t>
      </w:r>
      <w:r w:rsidR="0082434C" w:rsidRPr="00057E04">
        <w:rPr>
          <w:rFonts w:ascii="Arial" w:eastAsia="Arial" w:hAnsi="Arial" w:cs="Arial"/>
          <w:bCs/>
          <w:color w:val="000000" w:themeColor="text1"/>
          <w:sz w:val="22"/>
          <w:szCs w:val="22"/>
        </w:rPr>
        <w:t xml:space="preserve"> </w:t>
      </w:r>
      <w:r w:rsidR="00E864A9" w:rsidRPr="0082434C">
        <w:rPr>
          <w:rFonts w:ascii="Arial" w:eastAsia="Arial" w:hAnsi="Arial" w:cs="Arial"/>
          <w:b/>
          <w:color w:val="000000" w:themeColor="text1"/>
          <w:sz w:val="22"/>
          <w:szCs w:val="22"/>
        </w:rPr>
        <w:t>iekļauti</w:t>
      </w:r>
      <w:r w:rsidR="00E864A9" w:rsidRPr="00057E04">
        <w:rPr>
          <w:rFonts w:ascii="Arial" w:eastAsia="Arial" w:hAnsi="Arial" w:cs="Arial"/>
          <w:bCs/>
          <w:color w:val="000000" w:themeColor="text1"/>
          <w:sz w:val="22"/>
          <w:szCs w:val="22"/>
        </w:rPr>
        <w:t xml:space="preserve"> šādi elementi, kurus Pircējam ir pienākums demontēt un pilnībā izvest:</w:t>
      </w:r>
    </w:p>
    <w:p w14:paraId="3A097ED0" w14:textId="7A439085" w:rsidR="00E864A9" w:rsidRPr="00057E04" w:rsidRDefault="0082434C" w:rsidP="00A77BE8">
      <w:pPr>
        <w:numPr>
          <w:ilvl w:val="2"/>
          <w:numId w:val="3"/>
        </w:numPr>
        <w:spacing w:line="0" w:lineRule="atLeast"/>
        <w:ind w:left="1134" w:hanging="505"/>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m</w:t>
      </w:r>
      <w:r w:rsidR="00E864A9" w:rsidRPr="00057E04">
        <w:rPr>
          <w:rFonts w:ascii="Arial" w:eastAsia="Arial" w:hAnsi="Arial" w:cs="Arial"/>
          <w:bCs/>
          <w:color w:val="000000" w:themeColor="text1"/>
          <w:sz w:val="22"/>
          <w:szCs w:val="22"/>
        </w:rPr>
        <w:t>etāla nesošās konstrukcijas (kājas, tilts, rāmis);</w:t>
      </w:r>
    </w:p>
    <w:p w14:paraId="1952B36E" w14:textId="0D0C29D8" w:rsidR="00E864A9" w:rsidRPr="00057E04" w:rsidRDefault="0082434C" w:rsidP="00A77BE8">
      <w:pPr>
        <w:numPr>
          <w:ilvl w:val="2"/>
          <w:numId w:val="3"/>
        </w:numPr>
        <w:spacing w:line="0" w:lineRule="atLeast"/>
        <w:ind w:left="1134" w:hanging="505"/>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k</w:t>
      </w:r>
      <w:r w:rsidR="00E864A9" w:rsidRPr="00057E04">
        <w:rPr>
          <w:rFonts w:ascii="Arial" w:eastAsia="Arial" w:hAnsi="Arial" w:cs="Arial"/>
          <w:bCs/>
          <w:color w:val="000000" w:themeColor="text1"/>
          <w:sz w:val="22"/>
          <w:szCs w:val="22"/>
        </w:rPr>
        <w:t>ravas ratiņi, troses, āķa mehānisms un elektromotori;</w:t>
      </w:r>
    </w:p>
    <w:p w14:paraId="14BA34F1" w14:textId="26ADE9C2" w:rsidR="00E864A9" w:rsidRPr="00057E04" w:rsidRDefault="0082434C" w:rsidP="00A77BE8">
      <w:pPr>
        <w:numPr>
          <w:ilvl w:val="2"/>
          <w:numId w:val="3"/>
        </w:numPr>
        <w:spacing w:line="0" w:lineRule="atLeast"/>
        <w:ind w:left="1134" w:hanging="505"/>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v</w:t>
      </w:r>
      <w:r w:rsidR="00E864A9" w:rsidRPr="00057E04">
        <w:rPr>
          <w:rFonts w:ascii="Arial" w:eastAsia="Arial" w:hAnsi="Arial" w:cs="Arial"/>
          <w:bCs/>
          <w:color w:val="000000" w:themeColor="text1"/>
          <w:sz w:val="22"/>
          <w:szCs w:val="22"/>
        </w:rPr>
        <w:t>adības kabīne ar tās iekšējo aprīkojumu un vadības pulti;</w:t>
      </w:r>
    </w:p>
    <w:p w14:paraId="468DBAF2" w14:textId="78ED8A58" w:rsidR="00E864A9" w:rsidRPr="00057E04" w:rsidRDefault="0082434C" w:rsidP="00A77BE8">
      <w:pPr>
        <w:numPr>
          <w:ilvl w:val="2"/>
          <w:numId w:val="3"/>
        </w:numPr>
        <w:spacing w:line="0" w:lineRule="atLeast"/>
        <w:ind w:left="1134" w:hanging="505"/>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ceļamk</w:t>
      </w:r>
      <w:r w:rsidR="00E864A9" w:rsidRPr="00057E04">
        <w:rPr>
          <w:rFonts w:ascii="Arial" w:eastAsia="Arial" w:hAnsi="Arial" w:cs="Arial"/>
          <w:bCs/>
          <w:color w:val="000000" w:themeColor="text1"/>
          <w:sz w:val="22"/>
          <w:szCs w:val="22"/>
        </w:rPr>
        <w:t>rāna gājiena mehānismi un reduktori;</w:t>
      </w:r>
    </w:p>
    <w:p w14:paraId="4649B4FF" w14:textId="4BE14E20" w:rsidR="00E864A9" w:rsidRPr="00057E04" w:rsidRDefault="0082434C" w:rsidP="00A77BE8">
      <w:pPr>
        <w:numPr>
          <w:ilvl w:val="2"/>
          <w:numId w:val="3"/>
        </w:numPr>
        <w:spacing w:line="0" w:lineRule="atLeast"/>
        <w:ind w:left="1134" w:hanging="505"/>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d</w:t>
      </w:r>
      <w:r w:rsidR="00E864A9" w:rsidRPr="00057E04">
        <w:rPr>
          <w:rFonts w:ascii="Arial" w:eastAsia="Arial" w:hAnsi="Arial" w:cs="Arial"/>
          <w:bCs/>
          <w:color w:val="000000" w:themeColor="text1"/>
          <w:sz w:val="22"/>
          <w:szCs w:val="22"/>
        </w:rPr>
        <w:t xml:space="preserve">zelzsbetona un/vai metāla </w:t>
      </w:r>
      <w:proofErr w:type="spellStart"/>
      <w:r w:rsidR="00E864A9" w:rsidRPr="00057E04">
        <w:rPr>
          <w:rFonts w:ascii="Arial" w:eastAsia="Arial" w:hAnsi="Arial" w:cs="Arial"/>
          <w:bCs/>
          <w:color w:val="000000" w:themeColor="text1"/>
          <w:sz w:val="22"/>
          <w:szCs w:val="22"/>
        </w:rPr>
        <w:t>pretsvarti</w:t>
      </w:r>
      <w:proofErr w:type="spellEnd"/>
      <w:r w:rsidR="00E864A9" w:rsidRPr="00057E04">
        <w:rPr>
          <w:rFonts w:ascii="Arial" w:eastAsia="Arial" w:hAnsi="Arial" w:cs="Arial"/>
          <w:bCs/>
          <w:color w:val="000000" w:themeColor="text1"/>
          <w:sz w:val="22"/>
          <w:szCs w:val="22"/>
        </w:rPr>
        <w:t xml:space="preserve"> (balasts).</w:t>
      </w:r>
    </w:p>
    <w:p w14:paraId="14B187BC" w14:textId="5C441229" w:rsidR="00E864A9" w:rsidRPr="00057E04" w:rsidRDefault="00E864A9" w:rsidP="00E864A9">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 xml:space="preserve">Īpašuma sastāvā </w:t>
      </w:r>
      <w:r w:rsidR="0082434C" w:rsidRPr="00057E04">
        <w:rPr>
          <w:rFonts w:ascii="Arial" w:eastAsia="Arial" w:hAnsi="Arial" w:cs="Arial"/>
          <w:b/>
          <w:color w:val="000000" w:themeColor="text1"/>
          <w:sz w:val="22"/>
          <w:szCs w:val="22"/>
        </w:rPr>
        <w:t>nav</w:t>
      </w:r>
      <w:r w:rsidR="0082434C" w:rsidRPr="00057E04">
        <w:rPr>
          <w:rFonts w:ascii="Arial" w:eastAsia="Arial" w:hAnsi="Arial" w:cs="Arial"/>
          <w:bCs/>
          <w:color w:val="000000" w:themeColor="text1"/>
          <w:sz w:val="22"/>
          <w:szCs w:val="22"/>
        </w:rPr>
        <w:t xml:space="preserve"> </w:t>
      </w:r>
      <w:r w:rsidRPr="0082434C">
        <w:rPr>
          <w:rFonts w:ascii="Arial" w:eastAsia="Arial" w:hAnsi="Arial" w:cs="Arial"/>
          <w:b/>
          <w:color w:val="000000" w:themeColor="text1"/>
          <w:sz w:val="22"/>
          <w:szCs w:val="22"/>
        </w:rPr>
        <w:t>iekļauti</w:t>
      </w:r>
      <w:r w:rsidRPr="00057E04">
        <w:rPr>
          <w:rFonts w:ascii="Arial" w:eastAsia="Arial" w:hAnsi="Arial" w:cs="Arial"/>
          <w:bCs/>
          <w:color w:val="000000" w:themeColor="text1"/>
          <w:sz w:val="22"/>
          <w:szCs w:val="22"/>
        </w:rPr>
        <w:t xml:space="preserve"> </w:t>
      </w:r>
      <w:r w:rsidR="0082434C">
        <w:rPr>
          <w:rFonts w:ascii="Arial" w:eastAsia="Arial" w:hAnsi="Arial" w:cs="Arial"/>
          <w:bCs/>
          <w:color w:val="000000" w:themeColor="text1"/>
          <w:sz w:val="22"/>
          <w:szCs w:val="22"/>
        </w:rPr>
        <w:t xml:space="preserve">turpmāk norādītie elementi, </w:t>
      </w:r>
      <w:r w:rsidR="0009230E">
        <w:rPr>
          <w:rFonts w:ascii="Arial" w:eastAsia="Arial" w:hAnsi="Arial" w:cs="Arial"/>
          <w:bCs/>
          <w:color w:val="000000" w:themeColor="text1"/>
          <w:sz w:val="22"/>
          <w:szCs w:val="22"/>
        </w:rPr>
        <w:t xml:space="preserve">kas ir </w:t>
      </w:r>
      <w:r w:rsidRPr="00057E04">
        <w:rPr>
          <w:rFonts w:ascii="Arial" w:eastAsia="Arial" w:hAnsi="Arial" w:cs="Arial"/>
          <w:bCs/>
          <w:color w:val="000000" w:themeColor="text1"/>
          <w:sz w:val="22"/>
          <w:szCs w:val="22"/>
        </w:rPr>
        <w:t>Pārdevēja īpašum</w:t>
      </w:r>
      <w:r w:rsidR="0009230E">
        <w:rPr>
          <w:rFonts w:ascii="Arial" w:eastAsia="Arial" w:hAnsi="Arial" w:cs="Arial"/>
          <w:bCs/>
          <w:color w:val="000000" w:themeColor="text1"/>
          <w:sz w:val="22"/>
          <w:szCs w:val="22"/>
        </w:rPr>
        <w:t>s, ko</w:t>
      </w:r>
      <w:r w:rsidRPr="00057E04">
        <w:rPr>
          <w:rFonts w:ascii="Arial" w:eastAsia="Arial" w:hAnsi="Arial" w:cs="Arial"/>
          <w:bCs/>
          <w:color w:val="000000" w:themeColor="text1"/>
          <w:sz w:val="22"/>
          <w:szCs w:val="22"/>
        </w:rPr>
        <w:t xml:space="preserve"> Pircējs </w:t>
      </w:r>
      <w:r w:rsidR="0009230E" w:rsidRPr="001A60CE">
        <w:rPr>
          <w:rFonts w:ascii="Arial" w:eastAsia="Arial" w:hAnsi="Arial" w:cs="Arial"/>
          <w:b/>
          <w:color w:val="000000" w:themeColor="text1"/>
          <w:sz w:val="22"/>
          <w:szCs w:val="22"/>
        </w:rPr>
        <w:t>nav tiesīgs</w:t>
      </w:r>
      <w:r w:rsidRPr="00057E04">
        <w:rPr>
          <w:rFonts w:ascii="Arial" w:eastAsia="Arial" w:hAnsi="Arial" w:cs="Arial"/>
          <w:bCs/>
          <w:color w:val="000000" w:themeColor="text1"/>
          <w:sz w:val="22"/>
          <w:szCs w:val="22"/>
        </w:rPr>
        <w:t xml:space="preserve"> demontēt, bojāt vai izvest:</w:t>
      </w:r>
    </w:p>
    <w:p w14:paraId="79B0FCC1" w14:textId="3A79891C" w:rsidR="00E864A9" w:rsidRPr="00057E04" w:rsidRDefault="003444FE" w:rsidP="00E864A9">
      <w:pPr>
        <w:numPr>
          <w:ilvl w:val="2"/>
          <w:numId w:val="3"/>
        </w:numPr>
        <w:spacing w:before="80" w:after="80" w:line="0" w:lineRule="atLeast"/>
        <w:ind w:left="1134"/>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s</w:t>
      </w:r>
      <w:r w:rsidR="00E864A9" w:rsidRPr="00057E04">
        <w:rPr>
          <w:rFonts w:ascii="Arial" w:eastAsia="Arial" w:hAnsi="Arial" w:cs="Arial"/>
          <w:bCs/>
          <w:color w:val="000000" w:themeColor="text1"/>
          <w:sz w:val="22"/>
          <w:szCs w:val="22"/>
        </w:rPr>
        <w:t>liežu ceļi (sliedes, gulšņi, stiprinājumi, strupceļa balsti);</w:t>
      </w:r>
    </w:p>
    <w:p w14:paraId="15DD6091" w14:textId="638DC552" w:rsidR="00E864A9" w:rsidRPr="00057E04" w:rsidRDefault="003444FE" w:rsidP="00E864A9">
      <w:pPr>
        <w:numPr>
          <w:ilvl w:val="2"/>
          <w:numId w:val="3"/>
        </w:numPr>
        <w:spacing w:before="80" w:after="80" w:line="0" w:lineRule="atLeast"/>
        <w:ind w:left="1134"/>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e</w:t>
      </w:r>
      <w:r w:rsidR="00E864A9" w:rsidRPr="00057E04">
        <w:rPr>
          <w:rFonts w:ascii="Arial" w:eastAsia="Arial" w:hAnsi="Arial" w:cs="Arial"/>
          <w:bCs/>
          <w:color w:val="000000" w:themeColor="text1"/>
          <w:sz w:val="22"/>
          <w:szCs w:val="22"/>
        </w:rPr>
        <w:t xml:space="preserve">lektroapgādes līnijas (kabeļu līnijas, </w:t>
      </w:r>
      <w:proofErr w:type="spellStart"/>
      <w:r w:rsidR="00E864A9" w:rsidRPr="00057E04">
        <w:rPr>
          <w:rFonts w:ascii="Arial" w:eastAsia="Arial" w:hAnsi="Arial" w:cs="Arial"/>
          <w:bCs/>
          <w:color w:val="000000" w:themeColor="text1"/>
          <w:sz w:val="22"/>
          <w:szCs w:val="22"/>
        </w:rPr>
        <w:t>troleju</w:t>
      </w:r>
      <w:proofErr w:type="spellEnd"/>
      <w:r w:rsidR="00E864A9" w:rsidRPr="00057E04">
        <w:rPr>
          <w:rFonts w:ascii="Arial" w:eastAsia="Arial" w:hAnsi="Arial" w:cs="Arial"/>
          <w:bCs/>
          <w:color w:val="000000" w:themeColor="text1"/>
          <w:sz w:val="22"/>
          <w:szCs w:val="22"/>
        </w:rPr>
        <w:t xml:space="preserve"> vadi), kas nodrošina strāvas padevi līdz krāna </w:t>
      </w:r>
      <w:proofErr w:type="spellStart"/>
      <w:r w:rsidR="00E864A9" w:rsidRPr="00057E04">
        <w:rPr>
          <w:rFonts w:ascii="Arial" w:eastAsia="Arial" w:hAnsi="Arial" w:cs="Arial"/>
          <w:bCs/>
          <w:color w:val="000000" w:themeColor="text1"/>
          <w:sz w:val="22"/>
          <w:szCs w:val="22"/>
        </w:rPr>
        <w:t>pieslēguma</w:t>
      </w:r>
      <w:proofErr w:type="spellEnd"/>
      <w:r w:rsidR="00E864A9" w:rsidRPr="00057E04">
        <w:rPr>
          <w:rFonts w:ascii="Arial" w:eastAsia="Arial" w:hAnsi="Arial" w:cs="Arial"/>
          <w:bCs/>
          <w:color w:val="000000" w:themeColor="text1"/>
          <w:sz w:val="22"/>
          <w:szCs w:val="22"/>
        </w:rPr>
        <w:t xml:space="preserve"> punktam.</w:t>
      </w:r>
    </w:p>
    <w:p w14:paraId="22E7CB1F" w14:textId="7EAAFF59" w:rsidR="0059309A" w:rsidRPr="00057E04" w:rsidRDefault="0059309A" w:rsidP="00921DDC">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Pircējs pirms šī Līguma parakstīšanas ir pilnībā iepazinies ar Īpašuma faktisko un tehnisko stāvokli</w:t>
      </w:r>
      <w:r w:rsidR="002401E9" w:rsidRPr="00057E04">
        <w:rPr>
          <w:rFonts w:ascii="Arial" w:eastAsia="Arial" w:hAnsi="Arial" w:cs="Arial"/>
          <w:bCs/>
          <w:color w:val="000000" w:themeColor="text1"/>
          <w:sz w:val="22"/>
          <w:szCs w:val="22"/>
        </w:rPr>
        <w:t>,</w:t>
      </w:r>
      <w:r w:rsidRPr="00057E04">
        <w:rPr>
          <w:rFonts w:ascii="Arial" w:eastAsia="Arial" w:hAnsi="Arial" w:cs="Arial"/>
          <w:bCs/>
          <w:color w:val="000000" w:themeColor="text1"/>
          <w:sz w:val="22"/>
          <w:szCs w:val="22"/>
        </w:rPr>
        <w:t xml:space="preserve"> atzinis to par piemērotu saviem mērķiem un pieņem to tādā stāvoklī, kādā tas ir Līguma noslēgšanas brīdī. Pircējs atsakās no jebkādām tiesībām nākotnē celt pret Pārdevēju prasības vai pretenzijas saistībā ar Īpašuma stāvokli</w:t>
      </w:r>
      <w:r w:rsidR="00AA589D">
        <w:rPr>
          <w:rFonts w:ascii="Arial" w:eastAsia="Arial" w:hAnsi="Arial" w:cs="Arial"/>
          <w:bCs/>
          <w:color w:val="000000" w:themeColor="text1"/>
          <w:sz w:val="22"/>
          <w:szCs w:val="22"/>
        </w:rPr>
        <w:t>, defektiem, nolietojumu trūkstošām detaļā vai citām neatbilstībām</w:t>
      </w:r>
      <w:r w:rsidRPr="00057E04">
        <w:rPr>
          <w:rFonts w:ascii="Arial" w:eastAsia="Arial" w:hAnsi="Arial" w:cs="Arial"/>
          <w:bCs/>
          <w:color w:val="000000" w:themeColor="text1"/>
          <w:sz w:val="22"/>
          <w:szCs w:val="22"/>
        </w:rPr>
        <w:t>.</w:t>
      </w:r>
    </w:p>
    <w:p w14:paraId="15259B18" w14:textId="00D1584A" w:rsidR="0066017E" w:rsidRPr="00057E04" w:rsidRDefault="0023145D" w:rsidP="0023145D">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 xml:space="preserve">Īpašumam </w:t>
      </w:r>
      <w:r w:rsidR="0066017E" w:rsidRPr="00057E04">
        <w:rPr>
          <w:rFonts w:ascii="Arial" w:eastAsia="Arial" w:hAnsi="Arial" w:cs="Arial"/>
          <w:bCs/>
          <w:color w:val="000000" w:themeColor="text1"/>
          <w:sz w:val="22"/>
          <w:szCs w:val="22"/>
        </w:rPr>
        <w:t xml:space="preserve">ir </w:t>
      </w:r>
      <w:r w:rsidR="0036034C">
        <w:rPr>
          <w:rFonts w:ascii="Arial" w:eastAsia="Arial" w:hAnsi="Arial" w:cs="Arial"/>
          <w:bCs/>
          <w:color w:val="000000" w:themeColor="text1"/>
          <w:sz w:val="22"/>
          <w:szCs w:val="22"/>
        </w:rPr>
        <w:t>beidzies normatīvajos aktos</w:t>
      </w:r>
      <w:r w:rsidR="0066017E" w:rsidRPr="00057E04">
        <w:rPr>
          <w:rFonts w:ascii="Arial" w:eastAsia="Arial" w:hAnsi="Arial" w:cs="Arial"/>
          <w:bCs/>
          <w:color w:val="000000" w:themeColor="text1"/>
          <w:sz w:val="22"/>
          <w:szCs w:val="22"/>
        </w:rPr>
        <w:t xml:space="preserve"> noteiktais tehniskās pārbaudes un apkopes termiņš. </w:t>
      </w:r>
      <w:r w:rsidR="005D7951" w:rsidRPr="00057E04">
        <w:rPr>
          <w:rFonts w:ascii="Arial" w:eastAsia="Arial" w:hAnsi="Arial" w:cs="Arial"/>
          <w:bCs/>
          <w:color w:val="000000" w:themeColor="text1"/>
          <w:sz w:val="22"/>
          <w:szCs w:val="22"/>
        </w:rPr>
        <w:t>Īpašums</w:t>
      </w:r>
      <w:r w:rsidR="0066017E" w:rsidRPr="00057E04">
        <w:rPr>
          <w:rFonts w:ascii="Arial" w:eastAsia="Arial" w:hAnsi="Arial" w:cs="Arial"/>
          <w:bCs/>
          <w:color w:val="000000" w:themeColor="text1"/>
          <w:sz w:val="22"/>
          <w:szCs w:val="22"/>
        </w:rPr>
        <w:t xml:space="preserve"> nav reģistrēts kā lietošanā esoša bīstamā iekārta, un tā </w:t>
      </w:r>
      <w:r w:rsidR="0036034C">
        <w:rPr>
          <w:rFonts w:ascii="Arial" w:eastAsia="Arial" w:hAnsi="Arial" w:cs="Arial"/>
          <w:bCs/>
          <w:color w:val="000000" w:themeColor="text1"/>
          <w:sz w:val="22"/>
          <w:szCs w:val="22"/>
        </w:rPr>
        <w:t>turpmāka</w:t>
      </w:r>
      <w:r w:rsidR="0036034C" w:rsidRPr="00057E04">
        <w:rPr>
          <w:rFonts w:ascii="Arial" w:eastAsia="Arial" w:hAnsi="Arial" w:cs="Arial"/>
          <w:bCs/>
          <w:color w:val="000000" w:themeColor="text1"/>
          <w:sz w:val="22"/>
          <w:szCs w:val="22"/>
        </w:rPr>
        <w:t xml:space="preserve"> </w:t>
      </w:r>
      <w:r w:rsidR="0066017E" w:rsidRPr="00057E04">
        <w:rPr>
          <w:rFonts w:ascii="Arial" w:eastAsia="Arial" w:hAnsi="Arial" w:cs="Arial"/>
          <w:bCs/>
          <w:color w:val="000000" w:themeColor="text1"/>
          <w:sz w:val="22"/>
          <w:szCs w:val="22"/>
        </w:rPr>
        <w:t xml:space="preserve">ekspluatācija bez pilnas sertificētas ekspertīzes un atjaunošanas </w:t>
      </w:r>
      <w:r w:rsidR="0066017E" w:rsidRPr="006F13B6">
        <w:rPr>
          <w:rFonts w:ascii="Arial" w:eastAsia="Arial" w:hAnsi="Arial" w:cs="Arial"/>
          <w:b/>
          <w:color w:val="000000" w:themeColor="text1"/>
          <w:sz w:val="22"/>
          <w:szCs w:val="22"/>
        </w:rPr>
        <w:t>ir aizliegta</w:t>
      </w:r>
      <w:r w:rsidR="0066017E" w:rsidRPr="00057E04">
        <w:rPr>
          <w:rFonts w:ascii="Arial" w:eastAsia="Arial" w:hAnsi="Arial" w:cs="Arial"/>
          <w:bCs/>
          <w:color w:val="000000" w:themeColor="text1"/>
          <w:sz w:val="22"/>
          <w:szCs w:val="22"/>
        </w:rPr>
        <w:t xml:space="preserve">. </w:t>
      </w:r>
    </w:p>
    <w:p w14:paraId="652F763E" w14:textId="5610E995" w:rsidR="0034719B" w:rsidRPr="00057E04" w:rsidRDefault="0034719B" w:rsidP="0034719B">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lastRenderedPageBreak/>
        <w:t xml:space="preserve">Visi materiāli, kas rodas Īpašuma demontāžas procesā (tai skaitā, bet ne tikai: neizmantojamie metāllūžņi, izolācijas materiāli, stikli, koka detaļas, gumijas, tehniskās eļļas un smērvielas), līdz ar šī Līguma noslēgšanu pāriet Pircēja īpašumā. Pircējam ir aizliegts šķirot materiālus Pārdevēja teritorijā ar mērķi atstāt nevērtīgos vai grūti utilizējamos demontāžas atkritumus (piemēram, betona blokus). Visi demontāžas blakusprodukti ir jāizved kopā ar </w:t>
      </w:r>
      <w:r w:rsidR="00633B97">
        <w:rPr>
          <w:rFonts w:ascii="Arial" w:eastAsia="Arial" w:hAnsi="Arial" w:cs="Arial"/>
          <w:bCs/>
          <w:color w:val="000000" w:themeColor="text1"/>
          <w:sz w:val="22"/>
          <w:szCs w:val="22"/>
        </w:rPr>
        <w:t>Īpašuma</w:t>
      </w:r>
      <w:r w:rsidR="00633B97" w:rsidRPr="00057E04">
        <w:rPr>
          <w:rFonts w:ascii="Arial" w:eastAsia="Arial" w:hAnsi="Arial" w:cs="Arial"/>
          <w:bCs/>
          <w:color w:val="000000" w:themeColor="text1"/>
          <w:sz w:val="22"/>
          <w:szCs w:val="22"/>
        </w:rPr>
        <w:t xml:space="preserve"> </w:t>
      </w:r>
      <w:proofErr w:type="spellStart"/>
      <w:r w:rsidRPr="00057E04">
        <w:rPr>
          <w:rFonts w:ascii="Arial" w:eastAsia="Arial" w:hAnsi="Arial" w:cs="Arial"/>
          <w:bCs/>
          <w:color w:val="000000" w:themeColor="text1"/>
          <w:sz w:val="22"/>
          <w:szCs w:val="22"/>
        </w:rPr>
        <w:t>pamatkonstrukcijām</w:t>
      </w:r>
      <w:proofErr w:type="spellEnd"/>
      <w:r w:rsidRPr="00057E04">
        <w:rPr>
          <w:rFonts w:ascii="Arial" w:eastAsia="Arial" w:hAnsi="Arial" w:cs="Arial"/>
          <w:bCs/>
          <w:color w:val="000000" w:themeColor="text1"/>
          <w:sz w:val="22"/>
          <w:szCs w:val="22"/>
        </w:rPr>
        <w:t>.</w:t>
      </w:r>
    </w:p>
    <w:p w14:paraId="450FE2B0" w14:textId="5D1FAAC9" w:rsidR="004E331F" w:rsidRPr="00057E04" w:rsidRDefault="004E331F" w:rsidP="0065607B">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color w:val="000000" w:themeColor="text1"/>
          <w:sz w:val="22"/>
          <w:szCs w:val="22"/>
        </w:rPr>
        <w:t xml:space="preserve">Puses apstiprina, ka tās apzinās Īpašuma vērtību un atsakās izvirzīt savstarpējas prasības par </w:t>
      </w:r>
      <w:r w:rsidR="00472C01" w:rsidRPr="00057E04">
        <w:rPr>
          <w:rFonts w:ascii="Arial" w:eastAsia="Arial" w:hAnsi="Arial" w:cs="Arial"/>
          <w:color w:val="000000" w:themeColor="text1"/>
          <w:sz w:val="22"/>
          <w:szCs w:val="22"/>
        </w:rPr>
        <w:t>L</w:t>
      </w:r>
      <w:r w:rsidRPr="00057E04">
        <w:rPr>
          <w:rFonts w:ascii="Arial" w:eastAsia="Arial" w:hAnsi="Arial" w:cs="Arial"/>
          <w:color w:val="000000" w:themeColor="text1"/>
          <w:sz w:val="22"/>
          <w:szCs w:val="22"/>
        </w:rPr>
        <w:t xml:space="preserve">īguma atcelšanu vai </w:t>
      </w:r>
      <w:r w:rsidR="00472C01" w:rsidRPr="00057E04">
        <w:rPr>
          <w:rFonts w:ascii="Arial" w:eastAsia="Arial" w:hAnsi="Arial" w:cs="Arial"/>
          <w:color w:val="000000" w:themeColor="text1"/>
          <w:sz w:val="22"/>
          <w:szCs w:val="22"/>
        </w:rPr>
        <w:t>pirkuma maksas</w:t>
      </w:r>
      <w:r w:rsidRPr="00057E04">
        <w:rPr>
          <w:rFonts w:ascii="Arial" w:eastAsia="Arial" w:hAnsi="Arial" w:cs="Arial"/>
          <w:color w:val="000000" w:themeColor="text1"/>
          <w:sz w:val="22"/>
          <w:szCs w:val="22"/>
        </w:rPr>
        <w:t xml:space="preserve"> grozīšanu pārmērīgu zaudējumu dēļ.</w:t>
      </w:r>
    </w:p>
    <w:p w14:paraId="597E0A22" w14:textId="1F5902EF" w:rsidR="004E331F" w:rsidRPr="00057E04" w:rsidRDefault="00E209A7" w:rsidP="001D1E14">
      <w:pPr>
        <w:numPr>
          <w:ilvl w:val="0"/>
          <w:numId w:val="3"/>
        </w:numPr>
        <w:spacing w:before="80" w:after="80" w:line="0" w:lineRule="atLeast"/>
        <w:jc w:val="center"/>
        <w:rPr>
          <w:rFonts w:ascii="Arial" w:eastAsia="Arial" w:hAnsi="Arial" w:cs="Arial"/>
          <w:b/>
          <w:color w:val="000000" w:themeColor="text1"/>
          <w:sz w:val="22"/>
          <w:szCs w:val="22"/>
        </w:rPr>
      </w:pPr>
      <w:r w:rsidRPr="00057E04">
        <w:rPr>
          <w:rFonts w:ascii="Arial" w:eastAsia="Arial" w:hAnsi="Arial" w:cs="Arial"/>
          <w:b/>
          <w:color w:val="000000" w:themeColor="text1"/>
          <w:sz w:val="22"/>
          <w:szCs w:val="22"/>
        </w:rPr>
        <w:t xml:space="preserve">Pirkuma maksa un </w:t>
      </w:r>
      <w:r w:rsidR="004275CF" w:rsidRPr="00057E04">
        <w:rPr>
          <w:rFonts w:ascii="Arial" w:eastAsia="Arial" w:hAnsi="Arial" w:cs="Arial"/>
          <w:b/>
          <w:color w:val="000000" w:themeColor="text1"/>
          <w:sz w:val="22"/>
          <w:szCs w:val="22"/>
        </w:rPr>
        <w:t>drošības nauda</w:t>
      </w:r>
    </w:p>
    <w:p w14:paraId="01478D28" w14:textId="277A5A41" w:rsidR="00540AEA" w:rsidRPr="00057E04" w:rsidRDefault="004C0711" w:rsidP="001D1E14">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eastAsia="Arial" w:hAnsi="Arial" w:cs="Arial"/>
          <w:color w:val="000000" w:themeColor="text1"/>
          <w:sz w:val="22"/>
          <w:szCs w:val="22"/>
        </w:rPr>
        <w:t xml:space="preserve">Pirkuma maksa </w:t>
      </w:r>
      <w:r w:rsidR="00633B97">
        <w:rPr>
          <w:rFonts w:ascii="Arial" w:eastAsia="Arial" w:hAnsi="Arial" w:cs="Arial"/>
          <w:color w:val="000000" w:themeColor="text1"/>
          <w:sz w:val="22"/>
          <w:szCs w:val="22"/>
        </w:rPr>
        <w:t xml:space="preserve">par Īpašumu </w:t>
      </w:r>
      <w:r w:rsidRPr="00057E04">
        <w:rPr>
          <w:rFonts w:ascii="Arial" w:eastAsia="Arial" w:hAnsi="Arial" w:cs="Arial"/>
          <w:color w:val="000000" w:themeColor="text1"/>
          <w:sz w:val="22"/>
          <w:szCs w:val="22"/>
        </w:rPr>
        <w:t>ir _____ EUR (_______________)</w:t>
      </w:r>
      <w:r w:rsidR="00D2140B" w:rsidRPr="00057E04">
        <w:rPr>
          <w:rFonts w:ascii="Arial" w:eastAsia="Arial" w:hAnsi="Arial" w:cs="Arial"/>
          <w:color w:val="000000" w:themeColor="text1"/>
          <w:sz w:val="22"/>
          <w:szCs w:val="22"/>
        </w:rPr>
        <w:t xml:space="preserve"> un papildus pievienotās vērtības nodoklis </w:t>
      </w:r>
      <w:r w:rsidR="00C33D12">
        <w:rPr>
          <w:rFonts w:ascii="Arial" w:eastAsia="Arial" w:hAnsi="Arial" w:cs="Arial"/>
          <w:color w:val="000000" w:themeColor="text1"/>
          <w:sz w:val="22"/>
          <w:szCs w:val="22"/>
        </w:rPr>
        <w:t xml:space="preserve">21% </w:t>
      </w:r>
      <w:r w:rsidR="00D2140B" w:rsidRPr="00057E04">
        <w:rPr>
          <w:rFonts w:ascii="Arial" w:eastAsia="Arial" w:hAnsi="Arial" w:cs="Arial"/>
          <w:color w:val="000000" w:themeColor="text1"/>
          <w:sz w:val="22"/>
          <w:szCs w:val="22"/>
        </w:rPr>
        <w:t xml:space="preserve">(PVN) </w:t>
      </w:r>
      <w:r w:rsidR="00102A1F" w:rsidRPr="00057E04">
        <w:rPr>
          <w:rFonts w:ascii="Arial" w:eastAsia="Arial" w:hAnsi="Arial" w:cs="Arial"/>
          <w:color w:val="000000" w:themeColor="text1"/>
          <w:sz w:val="22"/>
          <w:szCs w:val="22"/>
        </w:rPr>
        <w:t>_________</w:t>
      </w:r>
      <w:r w:rsidR="00D2140B" w:rsidRPr="00057E04">
        <w:rPr>
          <w:rFonts w:ascii="Arial" w:eastAsia="Arial" w:hAnsi="Arial" w:cs="Arial"/>
          <w:color w:val="000000" w:themeColor="text1"/>
          <w:sz w:val="22"/>
          <w:szCs w:val="22"/>
        </w:rPr>
        <w:t>EUR</w:t>
      </w:r>
      <w:r w:rsidR="00102A1F" w:rsidRPr="00057E04">
        <w:rPr>
          <w:rFonts w:ascii="Arial" w:eastAsia="Arial" w:hAnsi="Arial" w:cs="Arial"/>
          <w:color w:val="000000" w:themeColor="text1"/>
          <w:sz w:val="22"/>
          <w:szCs w:val="22"/>
        </w:rPr>
        <w:t xml:space="preserve"> (</w:t>
      </w:r>
      <w:r w:rsidR="00D2140B" w:rsidRPr="00057E04">
        <w:rPr>
          <w:rFonts w:ascii="Arial" w:eastAsia="Arial" w:hAnsi="Arial" w:cs="Arial"/>
          <w:color w:val="000000" w:themeColor="text1"/>
          <w:sz w:val="22"/>
          <w:szCs w:val="22"/>
        </w:rPr>
        <w:t>_</w:t>
      </w:r>
      <w:r w:rsidR="00102A1F" w:rsidRPr="00057E04">
        <w:rPr>
          <w:rFonts w:ascii="Arial" w:eastAsia="Arial" w:hAnsi="Arial" w:cs="Arial"/>
          <w:color w:val="000000" w:themeColor="text1"/>
          <w:sz w:val="22"/>
          <w:szCs w:val="22"/>
        </w:rPr>
        <w:t>__</w:t>
      </w:r>
      <w:r w:rsidR="00D2140B" w:rsidRPr="00057E04">
        <w:rPr>
          <w:rFonts w:ascii="Arial" w:eastAsia="Arial" w:hAnsi="Arial" w:cs="Arial"/>
          <w:color w:val="000000" w:themeColor="text1"/>
          <w:sz w:val="22"/>
          <w:szCs w:val="22"/>
        </w:rPr>
        <w:t>________</w:t>
      </w:r>
      <w:r w:rsidR="00102A1F" w:rsidRPr="00057E04">
        <w:rPr>
          <w:rFonts w:ascii="Arial" w:eastAsia="Arial" w:hAnsi="Arial" w:cs="Arial"/>
          <w:color w:val="000000" w:themeColor="text1"/>
          <w:sz w:val="22"/>
          <w:szCs w:val="22"/>
        </w:rPr>
        <w:t>)</w:t>
      </w:r>
      <w:r w:rsidR="00AD6FBB">
        <w:rPr>
          <w:rFonts w:ascii="Arial" w:eastAsia="Arial" w:hAnsi="Arial" w:cs="Arial"/>
          <w:color w:val="000000" w:themeColor="text1"/>
          <w:sz w:val="22"/>
          <w:szCs w:val="22"/>
        </w:rPr>
        <w:t>, kopā _______ EUR (___________)</w:t>
      </w:r>
      <w:r w:rsidR="007123BD">
        <w:rPr>
          <w:rFonts w:ascii="Arial" w:eastAsia="Arial" w:hAnsi="Arial" w:cs="Arial"/>
          <w:sz w:val="22"/>
          <w:szCs w:val="22"/>
        </w:rPr>
        <w:t xml:space="preserve">(turpmāk – </w:t>
      </w:r>
      <w:r w:rsidR="007123BD" w:rsidRPr="00BE6CA9">
        <w:rPr>
          <w:rFonts w:ascii="Arial" w:eastAsia="Arial" w:hAnsi="Arial" w:cs="Arial"/>
          <w:b/>
          <w:bCs/>
          <w:sz w:val="22"/>
          <w:szCs w:val="22"/>
        </w:rPr>
        <w:t>Pirkuma maksa</w:t>
      </w:r>
      <w:r w:rsidR="007123BD">
        <w:rPr>
          <w:rFonts w:ascii="Arial" w:eastAsia="Arial" w:hAnsi="Arial" w:cs="Arial"/>
          <w:sz w:val="22"/>
          <w:szCs w:val="22"/>
        </w:rPr>
        <w:t>).</w:t>
      </w:r>
    </w:p>
    <w:p w14:paraId="53578F78" w14:textId="010EDC3C" w:rsidR="004E331F" w:rsidRPr="00057E04" w:rsidRDefault="008E5826" w:rsidP="00F53CA0">
      <w:pPr>
        <w:numPr>
          <w:ilvl w:val="1"/>
          <w:numId w:val="3"/>
        </w:numPr>
        <w:spacing w:before="80" w:after="80" w:line="0" w:lineRule="atLeast"/>
        <w:ind w:left="567" w:hanging="567"/>
        <w:jc w:val="both"/>
        <w:rPr>
          <w:rFonts w:ascii="Arial" w:hAnsi="Arial" w:cs="Arial"/>
          <w:color w:val="000000" w:themeColor="text1"/>
          <w:sz w:val="22"/>
          <w:szCs w:val="22"/>
        </w:rPr>
      </w:pPr>
      <w:r w:rsidRPr="00057E04">
        <w:rPr>
          <w:rFonts w:ascii="Arial" w:eastAsia="Arial" w:hAnsi="Arial" w:cs="Arial"/>
          <w:color w:val="000000" w:themeColor="text1"/>
          <w:sz w:val="22"/>
          <w:szCs w:val="22"/>
        </w:rPr>
        <w:t>Pirkuma maksu</w:t>
      </w:r>
      <w:r w:rsidR="004E331F" w:rsidRPr="00057E04">
        <w:rPr>
          <w:rFonts w:ascii="Arial" w:eastAsia="Arial" w:hAnsi="Arial" w:cs="Arial"/>
          <w:color w:val="000000" w:themeColor="text1"/>
          <w:sz w:val="22"/>
          <w:szCs w:val="22"/>
        </w:rPr>
        <w:t xml:space="preserve"> </w:t>
      </w:r>
      <w:r w:rsidR="00002C0C" w:rsidRPr="00057E04">
        <w:rPr>
          <w:rFonts w:ascii="Arial" w:eastAsia="Arial" w:hAnsi="Arial" w:cs="Arial"/>
          <w:color w:val="000000" w:themeColor="text1"/>
          <w:sz w:val="22"/>
          <w:szCs w:val="22"/>
        </w:rPr>
        <w:t>P</w:t>
      </w:r>
      <w:r w:rsidR="004E331F" w:rsidRPr="00057E04">
        <w:rPr>
          <w:rFonts w:ascii="Arial" w:eastAsia="Arial" w:hAnsi="Arial" w:cs="Arial"/>
          <w:color w:val="000000" w:themeColor="text1"/>
          <w:sz w:val="22"/>
          <w:szCs w:val="22"/>
        </w:rPr>
        <w:t xml:space="preserve">ircējs apņemas samaksāt </w:t>
      </w:r>
      <w:r w:rsidR="000D66F0" w:rsidRPr="00057E04">
        <w:rPr>
          <w:rFonts w:ascii="Arial" w:eastAsia="Arial" w:hAnsi="Arial" w:cs="Arial"/>
          <w:color w:val="000000" w:themeColor="text1"/>
          <w:sz w:val="22"/>
          <w:szCs w:val="22"/>
        </w:rPr>
        <w:t xml:space="preserve">pamatojoties uz Pārdevēja izrakstīto rēķinu,  </w:t>
      </w:r>
      <w:r w:rsidR="004E331F" w:rsidRPr="00057E04">
        <w:rPr>
          <w:rFonts w:ascii="Arial" w:eastAsia="Arial" w:hAnsi="Arial" w:cs="Arial"/>
          <w:color w:val="000000" w:themeColor="text1"/>
          <w:sz w:val="22"/>
          <w:szCs w:val="22"/>
        </w:rPr>
        <w:t xml:space="preserve">ne vēlāk kā </w:t>
      </w:r>
      <w:r w:rsidR="004E331F" w:rsidRPr="0057626A">
        <w:rPr>
          <w:rFonts w:ascii="Arial" w:eastAsia="Arial" w:hAnsi="Arial" w:cs="Arial"/>
          <w:b/>
          <w:bCs/>
          <w:color w:val="000000" w:themeColor="text1"/>
          <w:sz w:val="22"/>
          <w:szCs w:val="22"/>
        </w:rPr>
        <w:t>10 (desmit</w:t>
      </w:r>
      <w:r w:rsidR="004E331F" w:rsidRPr="0057626A">
        <w:rPr>
          <w:rFonts w:ascii="Arial" w:eastAsia="Arial" w:hAnsi="Arial" w:cs="Arial"/>
          <w:b/>
          <w:bCs/>
          <w:sz w:val="22"/>
          <w:szCs w:val="22"/>
        </w:rPr>
        <w:t>) kalendāro dienu</w:t>
      </w:r>
      <w:r w:rsidR="004E331F" w:rsidRPr="00BA6A05">
        <w:rPr>
          <w:rFonts w:ascii="Arial" w:eastAsia="Arial" w:hAnsi="Arial" w:cs="Arial"/>
          <w:sz w:val="22"/>
          <w:szCs w:val="22"/>
        </w:rPr>
        <w:t xml:space="preserve"> laikā pēc </w:t>
      </w:r>
      <w:r w:rsidR="00901DC1" w:rsidRPr="00BA6A05">
        <w:rPr>
          <w:rFonts w:ascii="Arial" w:eastAsia="Arial" w:hAnsi="Arial" w:cs="Arial"/>
          <w:sz w:val="22"/>
          <w:szCs w:val="22"/>
        </w:rPr>
        <w:t>Līguma</w:t>
      </w:r>
      <w:r w:rsidR="004E331F" w:rsidRPr="00BA6A05">
        <w:rPr>
          <w:rFonts w:ascii="Arial" w:eastAsia="Arial" w:hAnsi="Arial" w:cs="Arial"/>
          <w:sz w:val="22"/>
          <w:szCs w:val="22"/>
        </w:rPr>
        <w:t xml:space="preserve"> </w:t>
      </w:r>
      <w:r w:rsidR="00530C12" w:rsidRPr="00BA6A05">
        <w:rPr>
          <w:rFonts w:ascii="Arial" w:eastAsia="Arial" w:hAnsi="Arial" w:cs="Arial"/>
          <w:sz w:val="22"/>
          <w:szCs w:val="22"/>
        </w:rPr>
        <w:t xml:space="preserve">abpusējas </w:t>
      </w:r>
      <w:r w:rsidR="004E331F" w:rsidRPr="00BA6A05">
        <w:rPr>
          <w:rFonts w:ascii="Arial" w:eastAsia="Arial" w:hAnsi="Arial" w:cs="Arial"/>
          <w:sz w:val="22"/>
          <w:szCs w:val="22"/>
        </w:rPr>
        <w:t xml:space="preserve">parakstīšanas dienas, pārskaitot to </w:t>
      </w:r>
      <w:r w:rsidR="00002C0C" w:rsidRPr="00BA6A05">
        <w:rPr>
          <w:rFonts w:ascii="Arial" w:eastAsia="Arial" w:hAnsi="Arial" w:cs="Arial"/>
          <w:sz w:val="22"/>
          <w:szCs w:val="22"/>
        </w:rPr>
        <w:t>P</w:t>
      </w:r>
      <w:r w:rsidR="004E331F" w:rsidRPr="00BA6A05">
        <w:rPr>
          <w:rFonts w:ascii="Arial" w:eastAsia="Arial" w:hAnsi="Arial" w:cs="Arial"/>
          <w:sz w:val="22"/>
          <w:szCs w:val="22"/>
        </w:rPr>
        <w:t xml:space="preserve">ārdevēja kontā – </w:t>
      </w:r>
      <w:r w:rsidR="00AD2405">
        <w:rPr>
          <w:rFonts w:ascii="Arial" w:eastAsia="Arial" w:hAnsi="Arial" w:cs="Arial"/>
          <w:sz w:val="22"/>
          <w:szCs w:val="22"/>
        </w:rPr>
        <w:t>sabiedrība ar ierobežotu atbildību</w:t>
      </w:r>
      <w:r w:rsidR="00AD2405" w:rsidRPr="00BA6A05">
        <w:rPr>
          <w:rFonts w:ascii="Arial" w:eastAsia="Arial" w:hAnsi="Arial" w:cs="Arial"/>
          <w:sz w:val="22"/>
          <w:szCs w:val="22"/>
        </w:rPr>
        <w:t xml:space="preserve"> </w:t>
      </w:r>
      <w:r w:rsidR="004E331F" w:rsidRPr="00BA6A05">
        <w:rPr>
          <w:rFonts w:ascii="Arial" w:eastAsia="Arial" w:hAnsi="Arial" w:cs="Arial"/>
          <w:sz w:val="22"/>
          <w:szCs w:val="22"/>
        </w:rPr>
        <w:t xml:space="preserve">“LDZ CARGO”, reģistrācijas numurs </w:t>
      </w:r>
      <w:r w:rsidR="004E331F" w:rsidRPr="00BA6A05">
        <w:rPr>
          <w:rStyle w:val="txtspecial1"/>
          <w:rFonts w:ascii="Arial" w:hAnsi="Arial" w:cs="Arial"/>
          <w:b w:val="0"/>
          <w:color w:val="auto"/>
          <w:sz w:val="22"/>
          <w:szCs w:val="22"/>
        </w:rPr>
        <w:t>40003788421</w:t>
      </w:r>
      <w:r w:rsidR="004E331F" w:rsidRPr="00BA6A05">
        <w:rPr>
          <w:rFonts w:ascii="Arial" w:eastAsia="Arial" w:hAnsi="Arial" w:cs="Arial"/>
          <w:sz w:val="22"/>
          <w:szCs w:val="22"/>
        </w:rPr>
        <w:t xml:space="preserve">, </w:t>
      </w:r>
      <w:proofErr w:type="spellStart"/>
      <w:r w:rsidR="004E331F" w:rsidRPr="00BA6A05">
        <w:rPr>
          <w:rFonts w:ascii="Arial" w:eastAsia="Arial" w:hAnsi="Arial" w:cs="Arial"/>
          <w:sz w:val="22"/>
          <w:szCs w:val="22"/>
        </w:rPr>
        <w:t>Luminor</w:t>
      </w:r>
      <w:proofErr w:type="spellEnd"/>
      <w:r w:rsidR="004E331F" w:rsidRPr="00BA6A05">
        <w:rPr>
          <w:rFonts w:ascii="Arial" w:eastAsia="Arial" w:hAnsi="Arial" w:cs="Arial"/>
          <w:sz w:val="22"/>
          <w:szCs w:val="22"/>
        </w:rPr>
        <w:t xml:space="preserve"> banka </w:t>
      </w:r>
      <w:r w:rsidR="00AD2405" w:rsidRPr="00BA6A05">
        <w:rPr>
          <w:rFonts w:ascii="Arial" w:eastAsia="Arial" w:hAnsi="Arial" w:cs="Arial"/>
          <w:sz w:val="22"/>
          <w:szCs w:val="22"/>
        </w:rPr>
        <w:t xml:space="preserve">АS </w:t>
      </w:r>
      <w:r w:rsidR="004E331F" w:rsidRPr="00BA6A05">
        <w:rPr>
          <w:rFonts w:ascii="Arial" w:eastAsia="Arial" w:hAnsi="Arial" w:cs="Arial"/>
          <w:sz w:val="22"/>
          <w:szCs w:val="22"/>
        </w:rPr>
        <w:t xml:space="preserve">Latvijas filiāle, konta Nr. </w:t>
      </w:r>
      <w:r w:rsidR="004E331F" w:rsidRPr="00057E04">
        <w:rPr>
          <w:rFonts w:ascii="Arial" w:hAnsi="Arial" w:cs="Arial"/>
          <w:color w:val="000000" w:themeColor="text1"/>
          <w:sz w:val="22"/>
          <w:szCs w:val="22"/>
        </w:rPr>
        <w:t>LV08RIKO0000082999854.</w:t>
      </w:r>
      <w:r w:rsidR="00463110" w:rsidRPr="00057E04">
        <w:rPr>
          <w:rFonts w:ascii="Arial" w:hAnsi="Arial" w:cs="Arial"/>
          <w:color w:val="000000" w:themeColor="text1"/>
          <w:sz w:val="22"/>
          <w:szCs w:val="22"/>
        </w:rPr>
        <w:t xml:space="preserve"> Par </w:t>
      </w:r>
      <w:r w:rsidR="00AD2405">
        <w:rPr>
          <w:rFonts w:ascii="Arial" w:hAnsi="Arial" w:cs="Arial"/>
          <w:color w:val="000000" w:themeColor="text1"/>
          <w:sz w:val="22"/>
          <w:szCs w:val="22"/>
        </w:rPr>
        <w:t>P</w:t>
      </w:r>
      <w:r w:rsidR="00463110" w:rsidRPr="00057E04">
        <w:rPr>
          <w:rFonts w:ascii="Arial" w:hAnsi="Arial" w:cs="Arial"/>
          <w:color w:val="000000" w:themeColor="text1"/>
          <w:sz w:val="22"/>
          <w:szCs w:val="22"/>
        </w:rPr>
        <w:t>irkuma maksas samaksas dienu uzskat</w:t>
      </w:r>
      <w:r w:rsidR="00484D6D">
        <w:rPr>
          <w:rFonts w:ascii="Arial" w:hAnsi="Arial" w:cs="Arial"/>
          <w:color w:val="000000" w:themeColor="text1"/>
          <w:sz w:val="22"/>
          <w:szCs w:val="22"/>
        </w:rPr>
        <w:t>āms</w:t>
      </w:r>
      <w:r w:rsidR="00463110" w:rsidRPr="00057E04">
        <w:rPr>
          <w:rFonts w:ascii="Arial" w:hAnsi="Arial" w:cs="Arial"/>
          <w:color w:val="000000" w:themeColor="text1"/>
          <w:sz w:val="22"/>
          <w:szCs w:val="22"/>
        </w:rPr>
        <w:t xml:space="preserve"> datum</w:t>
      </w:r>
      <w:r w:rsidR="00FE5DA0">
        <w:rPr>
          <w:rFonts w:ascii="Arial" w:hAnsi="Arial" w:cs="Arial"/>
          <w:color w:val="000000" w:themeColor="text1"/>
          <w:sz w:val="22"/>
          <w:szCs w:val="22"/>
        </w:rPr>
        <w:t>s</w:t>
      </w:r>
      <w:r w:rsidR="00463110" w:rsidRPr="00057E04">
        <w:rPr>
          <w:rFonts w:ascii="Arial" w:hAnsi="Arial" w:cs="Arial"/>
          <w:color w:val="000000" w:themeColor="text1"/>
          <w:sz w:val="22"/>
          <w:szCs w:val="22"/>
        </w:rPr>
        <w:t xml:space="preserve">, kad </w:t>
      </w:r>
      <w:r w:rsidR="00FE5DA0">
        <w:rPr>
          <w:rFonts w:ascii="Arial" w:hAnsi="Arial" w:cs="Arial"/>
          <w:color w:val="000000" w:themeColor="text1"/>
          <w:sz w:val="22"/>
          <w:szCs w:val="22"/>
        </w:rPr>
        <w:t>Pirkuma maksa</w:t>
      </w:r>
      <w:r w:rsidR="00463110" w:rsidRPr="00057E04">
        <w:rPr>
          <w:rFonts w:ascii="Arial" w:hAnsi="Arial" w:cs="Arial"/>
          <w:color w:val="000000" w:themeColor="text1"/>
          <w:sz w:val="22"/>
          <w:szCs w:val="22"/>
        </w:rPr>
        <w:t xml:space="preserve"> ir ieskaitīta Pārdevēja kontā.</w:t>
      </w:r>
      <w:r w:rsidR="00EC635F" w:rsidRPr="00057E04">
        <w:rPr>
          <w:rFonts w:ascii="Arial" w:hAnsi="Arial" w:cs="Arial"/>
          <w:color w:val="000000" w:themeColor="text1"/>
          <w:sz w:val="22"/>
          <w:szCs w:val="22"/>
        </w:rPr>
        <w:t xml:space="preserve"> </w:t>
      </w:r>
    </w:p>
    <w:p w14:paraId="411D2CA6" w14:textId="1C7D7648" w:rsidR="004275CF" w:rsidRPr="00057E04" w:rsidRDefault="00D7300D" w:rsidP="001D1E14">
      <w:pPr>
        <w:numPr>
          <w:ilvl w:val="1"/>
          <w:numId w:val="3"/>
        </w:numPr>
        <w:spacing w:before="80" w:after="80" w:line="0" w:lineRule="atLeast"/>
        <w:ind w:left="567" w:hanging="567"/>
        <w:jc w:val="both"/>
        <w:rPr>
          <w:rFonts w:ascii="Arial" w:eastAsia="Arial" w:hAnsi="Arial" w:cs="Arial"/>
          <w:b/>
          <w:i/>
          <w:iCs/>
          <w:color w:val="000000" w:themeColor="text1"/>
          <w:sz w:val="22"/>
          <w:szCs w:val="22"/>
        </w:rPr>
      </w:pPr>
      <w:r w:rsidRPr="00057E04">
        <w:rPr>
          <w:rFonts w:ascii="Arial" w:eastAsia="Arial" w:hAnsi="Arial" w:cs="Arial"/>
          <w:color w:val="000000" w:themeColor="text1"/>
          <w:sz w:val="22"/>
          <w:szCs w:val="22"/>
        </w:rPr>
        <w:t xml:space="preserve">Par </w:t>
      </w:r>
      <w:r w:rsidR="003F382B">
        <w:rPr>
          <w:rFonts w:ascii="Arial" w:eastAsia="Arial" w:hAnsi="Arial" w:cs="Arial"/>
          <w:color w:val="000000" w:themeColor="text1"/>
          <w:sz w:val="22"/>
          <w:szCs w:val="22"/>
        </w:rPr>
        <w:t>P</w:t>
      </w:r>
      <w:r w:rsidR="00E46100" w:rsidRPr="00057E04">
        <w:rPr>
          <w:rFonts w:ascii="Arial" w:eastAsia="Arial" w:hAnsi="Arial" w:cs="Arial"/>
          <w:color w:val="000000" w:themeColor="text1"/>
          <w:sz w:val="22"/>
          <w:szCs w:val="22"/>
        </w:rPr>
        <w:t>irkuma maksas</w:t>
      </w:r>
      <w:r w:rsidR="003F382B">
        <w:rPr>
          <w:rFonts w:ascii="Arial" w:eastAsia="Arial" w:hAnsi="Arial" w:cs="Arial"/>
          <w:color w:val="000000" w:themeColor="text1"/>
          <w:sz w:val="22"/>
          <w:szCs w:val="22"/>
        </w:rPr>
        <w:t xml:space="preserve"> sa</w:t>
      </w:r>
      <w:r w:rsidRPr="00057E04">
        <w:rPr>
          <w:rFonts w:ascii="Arial" w:eastAsia="Arial" w:hAnsi="Arial" w:cs="Arial"/>
          <w:color w:val="000000" w:themeColor="text1"/>
          <w:sz w:val="22"/>
          <w:szCs w:val="22"/>
        </w:rPr>
        <w:t xml:space="preserve">maksas termiņa </w:t>
      </w:r>
      <w:r w:rsidR="00E46100" w:rsidRPr="00057E04">
        <w:rPr>
          <w:rFonts w:ascii="Arial" w:eastAsia="Arial" w:hAnsi="Arial" w:cs="Arial"/>
          <w:color w:val="000000" w:themeColor="text1"/>
          <w:sz w:val="22"/>
          <w:szCs w:val="22"/>
        </w:rPr>
        <w:t xml:space="preserve">(Līguma 2.2.punkts) </w:t>
      </w:r>
      <w:r w:rsidRPr="00057E04">
        <w:rPr>
          <w:rFonts w:ascii="Arial" w:eastAsia="Arial" w:hAnsi="Arial" w:cs="Arial"/>
          <w:color w:val="000000" w:themeColor="text1"/>
          <w:sz w:val="22"/>
          <w:szCs w:val="22"/>
        </w:rPr>
        <w:t xml:space="preserve">kavējumu </w:t>
      </w:r>
      <w:r w:rsidR="00A7214C" w:rsidRPr="00057E04">
        <w:rPr>
          <w:rFonts w:ascii="Arial" w:eastAsia="Arial" w:hAnsi="Arial" w:cs="Arial"/>
          <w:color w:val="000000" w:themeColor="text1"/>
          <w:sz w:val="22"/>
          <w:szCs w:val="22"/>
        </w:rPr>
        <w:t>Pircējs maksā Pārdevējam</w:t>
      </w:r>
      <w:r w:rsidR="00540AEA" w:rsidRPr="00057E04">
        <w:rPr>
          <w:rFonts w:ascii="Arial" w:eastAsia="Arial" w:hAnsi="Arial" w:cs="Arial"/>
          <w:color w:val="000000" w:themeColor="text1"/>
          <w:sz w:val="22"/>
          <w:szCs w:val="22"/>
        </w:rPr>
        <w:t xml:space="preserve"> </w:t>
      </w:r>
      <w:r w:rsidR="0011287B" w:rsidRPr="00057E04">
        <w:rPr>
          <w:rFonts w:ascii="Arial" w:eastAsia="Arial" w:hAnsi="Arial" w:cs="Arial"/>
          <w:color w:val="000000" w:themeColor="text1"/>
          <w:sz w:val="22"/>
          <w:szCs w:val="22"/>
        </w:rPr>
        <w:t>nokavējuma procentus</w:t>
      </w:r>
      <w:r w:rsidR="00540AEA" w:rsidRPr="00057E04">
        <w:rPr>
          <w:rFonts w:ascii="Arial" w:eastAsia="Arial" w:hAnsi="Arial" w:cs="Arial"/>
          <w:color w:val="000000" w:themeColor="text1"/>
          <w:sz w:val="22"/>
          <w:szCs w:val="22"/>
        </w:rPr>
        <w:t xml:space="preserve"> 0,1% (nulle un viena  procenta) apmērā no </w:t>
      </w:r>
      <w:r w:rsidR="00A7214C" w:rsidRPr="00057E04">
        <w:rPr>
          <w:rFonts w:ascii="Arial" w:eastAsia="Arial" w:hAnsi="Arial" w:cs="Arial"/>
          <w:color w:val="000000" w:themeColor="text1"/>
          <w:sz w:val="22"/>
          <w:szCs w:val="22"/>
        </w:rPr>
        <w:t>nokavētā maksājuma</w:t>
      </w:r>
      <w:r w:rsidR="00540AEA" w:rsidRPr="00057E04">
        <w:rPr>
          <w:rFonts w:ascii="Arial" w:eastAsia="Arial" w:hAnsi="Arial" w:cs="Arial"/>
          <w:color w:val="000000" w:themeColor="text1"/>
          <w:sz w:val="22"/>
          <w:szCs w:val="22"/>
        </w:rPr>
        <w:t xml:space="preserve"> summas par katru kavējuma dienu</w:t>
      </w:r>
      <w:r w:rsidR="0011287B" w:rsidRPr="00057E04">
        <w:rPr>
          <w:rFonts w:ascii="Arial" w:eastAsia="Arial" w:hAnsi="Arial" w:cs="Arial"/>
          <w:color w:val="000000" w:themeColor="text1"/>
          <w:sz w:val="22"/>
          <w:szCs w:val="22"/>
        </w:rPr>
        <w:t>.</w:t>
      </w:r>
    </w:p>
    <w:p w14:paraId="1909FDE7" w14:textId="4179D72D" w:rsidR="004275CF" w:rsidRPr="00057E04" w:rsidRDefault="004275CF" w:rsidP="004275CF">
      <w:pPr>
        <w:numPr>
          <w:ilvl w:val="1"/>
          <w:numId w:val="3"/>
        </w:numPr>
        <w:spacing w:before="80" w:after="80" w:line="0" w:lineRule="atLeast"/>
        <w:ind w:left="567" w:hanging="567"/>
        <w:jc w:val="both"/>
        <w:rPr>
          <w:rFonts w:ascii="Arial" w:eastAsia="Arial" w:hAnsi="Arial" w:cs="Arial"/>
          <w:bCs/>
          <w:i/>
          <w:iCs/>
          <w:color w:val="000000" w:themeColor="text1"/>
          <w:sz w:val="22"/>
          <w:szCs w:val="22"/>
        </w:rPr>
      </w:pPr>
      <w:r w:rsidRPr="00057E04">
        <w:rPr>
          <w:rFonts w:ascii="Arial" w:eastAsia="Arial" w:hAnsi="Arial" w:cs="Arial"/>
          <w:bCs/>
          <w:color w:val="000000" w:themeColor="text1"/>
          <w:sz w:val="22"/>
          <w:szCs w:val="22"/>
        </w:rPr>
        <w:t xml:space="preserve">Lai garantētu </w:t>
      </w:r>
      <w:r w:rsidR="000865A4">
        <w:rPr>
          <w:rFonts w:ascii="Arial" w:eastAsia="Arial" w:hAnsi="Arial" w:cs="Arial"/>
          <w:bCs/>
          <w:color w:val="000000" w:themeColor="text1"/>
          <w:sz w:val="22"/>
          <w:szCs w:val="22"/>
        </w:rPr>
        <w:t xml:space="preserve">Īpašuma </w:t>
      </w:r>
      <w:r w:rsidRPr="00057E04">
        <w:rPr>
          <w:rFonts w:ascii="Arial" w:eastAsia="Arial" w:hAnsi="Arial" w:cs="Arial"/>
          <w:bCs/>
          <w:color w:val="000000" w:themeColor="text1"/>
          <w:sz w:val="22"/>
          <w:szCs w:val="22"/>
        </w:rPr>
        <w:t xml:space="preserve">demontāžas un izvešanas darbu izpildi </w:t>
      </w:r>
      <w:r w:rsidR="000865A4">
        <w:rPr>
          <w:rFonts w:ascii="Arial" w:eastAsia="Arial" w:hAnsi="Arial" w:cs="Arial"/>
          <w:bCs/>
          <w:color w:val="000000" w:themeColor="text1"/>
          <w:sz w:val="22"/>
          <w:szCs w:val="22"/>
        </w:rPr>
        <w:t xml:space="preserve">Līgumā </w:t>
      </w:r>
      <w:r w:rsidRPr="00057E04">
        <w:rPr>
          <w:rFonts w:ascii="Arial" w:eastAsia="Arial" w:hAnsi="Arial" w:cs="Arial"/>
          <w:bCs/>
          <w:color w:val="000000" w:themeColor="text1"/>
          <w:sz w:val="22"/>
          <w:szCs w:val="22"/>
        </w:rPr>
        <w:t xml:space="preserve">noteiktajā termiņā, kvalitatīvu teritorijas sakopšanu un Pārdevēja īpašuma aizsardzību, Pircējs līdz </w:t>
      </w:r>
      <w:r w:rsidR="00373F5B">
        <w:rPr>
          <w:rFonts w:ascii="Arial" w:eastAsia="Arial" w:hAnsi="Arial" w:cs="Arial"/>
          <w:bCs/>
          <w:color w:val="000000" w:themeColor="text1"/>
          <w:sz w:val="22"/>
          <w:szCs w:val="22"/>
        </w:rPr>
        <w:t>šī Līguma</w:t>
      </w:r>
      <w:r w:rsidRPr="00057E04">
        <w:rPr>
          <w:rFonts w:ascii="Arial" w:eastAsia="Arial" w:hAnsi="Arial" w:cs="Arial"/>
          <w:bCs/>
          <w:color w:val="000000" w:themeColor="text1"/>
          <w:sz w:val="22"/>
          <w:szCs w:val="22"/>
        </w:rPr>
        <w:t xml:space="preserve"> parakstīšanai iemaksā Pārdevēja kontā </w:t>
      </w:r>
      <w:r w:rsidR="00C002B2">
        <w:rPr>
          <w:rFonts w:ascii="Arial" w:eastAsia="Arial" w:hAnsi="Arial" w:cs="Arial"/>
          <w:bCs/>
          <w:color w:val="000000" w:themeColor="text1"/>
          <w:sz w:val="22"/>
          <w:szCs w:val="22"/>
        </w:rPr>
        <w:t>kredītiestādē d</w:t>
      </w:r>
      <w:r w:rsidRPr="00057E04">
        <w:rPr>
          <w:rFonts w:ascii="Arial" w:eastAsia="Arial" w:hAnsi="Arial" w:cs="Arial"/>
          <w:bCs/>
          <w:color w:val="000000" w:themeColor="text1"/>
          <w:sz w:val="22"/>
          <w:szCs w:val="22"/>
        </w:rPr>
        <w:t xml:space="preserve">rošības naudu (depozītu) </w:t>
      </w:r>
      <w:r w:rsidR="004463EA" w:rsidRPr="00057E04">
        <w:rPr>
          <w:rFonts w:ascii="Arial" w:eastAsia="Arial" w:hAnsi="Arial" w:cs="Arial"/>
          <w:bCs/>
          <w:color w:val="000000" w:themeColor="text1"/>
          <w:sz w:val="22"/>
          <w:szCs w:val="22"/>
        </w:rPr>
        <w:t>1</w:t>
      </w:r>
      <w:r w:rsidRPr="00057E04">
        <w:rPr>
          <w:rFonts w:ascii="Arial" w:eastAsia="Arial" w:hAnsi="Arial" w:cs="Arial"/>
          <w:bCs/>
          <w:color w:val="000000" w:themeColor="text1"/>
          <w:sz w:val="22"/>
          <w:szCs w:val="22"/>
        </w:rPr>
        <w:t xml:space="preserve"> 000 EUR</w:t>
      </w:r>
      <w:r w:rsidR="009E0585" w:rsidRPr="00057E04">
        <w:rPr>
          <w:rFonts w:ascii="Arial" w:eastAsia="Arial" w:hAnsi="Arial" w:cs="Arial"/>
          <w:bCs/>
          <w:color w:val="000000" w:themeColor="text1"/>
          <w:sz w:val="22"/>
          <w:szCs w:val="22"/>
        </w:rPr>
        <w:t xml:space="preserve"> (</w:t>
      </w:r>
      <w:r w:rsidR="004463EA" w:rsidRPr="00057E04">
        <w:rPr>
          <w:rFonts w:ascii="Arial" w:eastAsia="Arial" w:hAnsi="Arial" w:cs="Arial"/>
          <w:bCs/>
          <w:color w:val="000000" w:themeColor="text1"/>
          <w:sz w:val="22"/>
          <w:szCs w:val="22"/>
        </w:rPr>
        <w:t>viens tūkstotis</w:t>
      </w:r>
      <w:r w:rsidR="009E0585" w:rsidRPr="00057E04">
        <w:rPr>
          <w:rFonts w:ascii="Arial" w:eastAsia="Arial" w:hAnsi="Arial" w:cs="Arial"/>
          <w:bCs/>
          <w:color w:val="000000" w:themeColor="text1"/>
          <w:sz w:val="22"/>
          <w:szCs w:val="22"/>
        </w:rPr>
        <w:t xml:space="preserve"> </w:t>
      </w:r>
      <w:proofErr w:type="spellStart"/>
      <w:r w:rsidR="009E0585" w:rsidRPr="00057E04">
        <w:rPr>
          <w:rFonts w:ascii="Arial" w:eastAsia="Arial" w:hAnsi="Arial" w:cs="Arial"/>
          <w:bCs/>
          <w:i/>
          <w:iCs/>
          <w:color w:val="000000" w:themeColor="text1"/>
          <w:sz w:val="22"/>
          <w:szCs w:val="22"/>
        </w:rPr>
        <w:t>euro</w:t>
      </w:r>
      <w:proofErr w:type="spellEnd"/>
      <w:r w:rsidR="009E0585" w:rsidRPr="00057E04">
        <w:rPr>
          <w:rFonts w:ascii="Arial" w:eastAsia="Arial" w:hAnsi="Arial" w:cs="Arial"/>
          <w:bCs/>
          <w:color w:val="000000" w:themeColor="text1"/>
          <w:sz w:val="22"/>
          <w:szCs w:val="22"/>
        </w:rPr>
        <w:t>) a</w:t>
      </w:r>
      <w:r w:rsidR="001B7BD8">
        <w:rPr>
          <w:rFonts w:ascii="Arial" w:eastAsia="Arial" w:hAnsi="Arial" w:cs="Arial"/>
          <w:bCs/>
          <w:color w:val="000000" w:themeColor="text1"/>
          <w:sz w:val="22"/>
          <w:szCs w:val="22"/>
        </w:rPr>
        <w:t>p</w:t>
      </w:r>
      <w:r w:rsidR="009E0585" w:rsidRPr="00057E04">
        <w:rPr>
          <w:rFonts w:ascii="Arial" w:eastAsia="Arial" w:hAnsi="Arial" w:cs="Arial"/>
          <w:bCs/>
          <w:color w:val="000000" w:themeColor="text1"/>
          <w:sz w:val="22"/>
          <w:szCs w:val="22"/>
        </w:rPr>
        <w:t>mērā</w:t>
      </w:r>
      <w:r w:rsidR="00B03127">
        <w:rPr>
          <w:rFonts w:ascii="Arial" w:eastAsia="Arial" w:hAnsi="Arial" w:cs="Arial"/>
          <w:bCs/>
          <w:color w:val="000000" w:themeColor="text1"/>
          <w:sz w:val="22"/>
          <w:szCs w:val="22"/>
        </w:rPr>
        <w:t xml:space="preserve"> (turpmāk – Drošības nauda)</w:t>
      </w:r>
      <w:r w:rsidRPr="00057E04">
        <w:rPr>
          <w:rFonts w:ascii="Arial" w:eastAsia="Arial" w:hAnsi="Arial" w:cs="Arial"/>
          <w:bCs/>
          <w:color w:val="000000" w:themeColor="text1"/>
          <w:sz w:val="22"/>
          <w:szCs w:val="22"/>
        </w:rPr>
        <w:t>.</w:t>
      </w:r>
    </w:p>
    <w:p w14:paraId="4B4B34DE" w14:textId="01E8F114" w:rsidR="004275CF" w:rsidRPr="00057E04" w:rsidRDefault="00887A6F" w:rsidP="001D1E14">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 xml:space="preserve">Drošības nauda tiek pilnībā atmaksāta uz Pircēja kontu </w:t>
      </w:r>
      <w:r w:rsidR="00E0724E">
        <w:rPr>
          <w:rFonts w:ascii="Arial" w:eastAsia="Arial" w:hAnsi="Arial" w:cs="Arial"/>
          <w:bCs/>
          <w:color w:val="000000" w:themeColor="text1"/>
          <w:sz w:val="22"/>
          <w:szCs w:val="22"/>
        </w:rPr>
        <w:t xml:space="preserve">kredītiestādē </w:t>
      </w:r>
      <w:r w:rsidRPr="00057E04">
        <w:rPr>
          <w:rFonts w:ascii="Arial" w:eastAsia="Arial" w:hAnsi="Arial" w:cs="Arial"/>
          <w:bCs/>
          <w:color w:val="000000" w:themeColor="text1"/>
          <w:sz w:val="22"/>
          <w:szCs w:val="22"/>
        </w:rPr>
        <w:t xml:space="preserve">5 (piecu) darba dienu laikā pēc tam, kad </w:t>
      </w:r>
      <w:r w:rsidR="00E0724E">
        <w:rPr>
          <w:rFonts w:ascii="Arial" w:eastAsia="Arial" w:hAnsi="Arial" w:cs="Arial"/>
          <w:bCs/>
          <w:color w:val="000000" w:themeColor="text1"/>
          <w:sz w:val="22"/>
          <w:szCs w:val="22"/>
        </w:rPr>
        <w:t>Puses</w:t>
      </w:r>
      <w:r w:rsidRPr="00057E04">
        <w:rPr>
          <w:rFonts w:ascii="Arial" w:eastAsia="Arial" w:hAnsi="Arial" w:cs="Arial"/>
          <w:bCs/>
          <w:color w:val="000000" w:themeColor="text1"/>
          <w:sz w:val="22"/>
          <w:szCs w:val="22"/>
        </w:rPr>
        <w:t xml:space="preserve"> parakst</w:t>
      </w:r>
      <w:r w:rsidR="00E0724E">
        <w:rPr>
          <w:rFonts w:ascii="Arial" w:eastAsia="Arial" w:hAnsi="Arial" w:cs="Arial"/>
          <w:bCs/>
          <w:color w:val="000000" w:themeColor="text1"/>
          <w:sz w:val="22"/>
          <w:szCs w:val="22"/>
        </w:rPr>
        <w:t>ījušas</w:t>
      </w:r>
      <w:r w:rsidRPr="00057E04">
        <w:rPr>
          <w:rFonts w:ascii="Arial" w:eastAsia="Arial" w:hAnsi="Arial" w:cs="Arial"/>
          <w:bCs/>
          <w:color w:val="000000" w:themeColor="text1"/>
          <w:sz w:val="22"/>
          <w:szCs w:val="22"/>
        </w:rPr>
        <w:t xml:space="preserve"> Līguma </w:t>
      </w:r>
      <w:r w:rsidR="00252AF2" w:rsidRPr="00057E04">
        <w:rPr>
          <w:rFonts w:ascii="Arial" w:eastAsia="Arial" w:hAnsi="Arial" w:cs="Arial"/>
          <w:bCs/>
          <w:color w:val="000000" w:themeColor="text1"/>
          <w:sz w:val="22"/>
          <w:szCs w:val="22"/>
        </w:rPr>
        <w:t>5.3.</w:t>
      </w:r>
      <w:r w:rsidRPr="00057E04">
        <w:rPr>
          <w:rFonts w:ascii="Arial" w:eastAsia="Arial" w:hAnsi="Arial" w:cs="Arial"/>
          <w:bCs/>
          <w:color w:val="000000" w:themeColor="text1"/>
          <w:sz w:val="22"/>
          <w:szCs w:val="22"/>
        </w:rPr>
        <w:t>punktā minēt</w:t>
      </w:r>
      <w:r w:rsidR="00E0724E">
        <w:rPr>
          <w:rFonts w:ascii="Arial" w:eastAsia="Arial" w:hAnsi="Arial" w:cs="Arial"/>
          <w:bCs/>
          <w:color w:val="000000" w:themeColor="text1"/>
          <w:sz w:val="22"/>
          <w:szCs w:val="22"/>
        </w:rPr>
        <w:t>o</w:t>
      </w:r>
      <w:r w:rsidRPr="00057E04">
        <w:rPr>
          <w:rFonts w:ascii="Arial" w:eastAsia="Arial" w:hAnsi="Arial" w:cs="Arial"/>
          <w:bCs/>
          <w:color w:val="000000" w:themeColor="text1"/>
          <w:sz w:val="22"/>
          <w:szCs w:val="22"/>
        </w:rPr>
        <w:t xml:space="preserve"> </w:t>
      </w:r>
      <w:r w:rsidR="00E0724E">
        <w:rPr>
          <w:rFonts w:ascii="Arial" w:eastAsia="Arial" w:hAnsi="Arial" w:cs="Arial"/>
          <w:bCs/>
          <w:color w:val="000000" w:themeColor="text1"/>
          <w:sz w:val="22"/>
          <w:szCs w:val="22"/>
        </w:rPr>
        <w:t>a</w:t>
      </w:r>
      <w:r w:rsidRPr="00057E04">
        <w:rPr>
          <w:rFonts w:ascii="Arial" w:eastAsia="Arial" w:hAnsi="Arial" w:cs="Arial"/>
          <w:bCs/>
          <w:color w:val="000000" w:themeColor="text1"/>
          <w:sz w:val="22"/>
          <w:szCs w:val="22"/>
        </w:rPr>
        <w:t>kt</w:t>
      </w:r>
      <w:r w:rsidR="00E0724E">
        <w:rPr>
          <w:rFonts w:ascii="Arial" w:eastAsia="Arial" w:hAnsi="Arial" w:cs="Arial"/>
          <w:bCs/>
          <w:color w:val="000000" w:themeColor="text1"/>
          <w:sz w:val="22"/>
          <w:szCs w:val="22"/>
        </w:rPr>
        <w:t>u</w:t>
      </w:r>
      <w:r w:rsidRPr="00057E04">
        <w:rPr>
          <w:rFonts w:ascii="Arial" w:eastAsia="Arial" w:hAnsi="Arial" w:cs="Arial"/>
          <w:bCs/>
          <w:color w:val="000000" w:themeColor="text1"/>
          <w:sz w:val="22"/>
          <w:szCs w:val="22"/>
        </w:rPr>
        <w:t xml:space="preserve"> par teritorijas sakopšanu un nodošanu. Par drošības naudas glabāšanas periodu procenti netiek aprēķināti un maksāti.</w:t>
      </w:r>
    </w:p>
    <w:p w14:paraId="1C7DA780" w14:textId="443B8573" w:rsidR="0013347C" w:rsidRPr="00057E04" w:rsidRDefault="0013347C" w:rsidP="00C967BE">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Pārdevējam ir tiesības vienpusēji, bez saskaņošanas ar Pircēju, paturēt Drošības naudu</w:t>
      </w:r>
      <w:r w:rsidR="00C967BE" w:rsidRPr="00057E04">
        <w:rPr>
          <w:rFonts w:ascii="Arial" w:eastAsia="Arial" w:hAnsi="Arial" w:cs="Arial"/>
          <w:bCs/>
          <w:color w:val="000000" w:themeColor="text1"/>
          <w:sz w:val="22"/>
          <w:szCs w:val="22"/>
        </w:rPr>
        <w:t xml:space="preserve">, ja </w:t>
      </w:r>
      <w:r w:rsidR="00B2685E">
        <w:rPr>
          <w:rFonts w:ascii="Arial" w:eastAsia="Arial" w:hAnsi="Arial" w:cs="Arial"/>
          <w:bCs/>
          <w:color w:val="000000" w:themeColor="text1"/>
          <w:sz w:val="22"/>
          <w:szCs w:val="22"/>
        </w:rPr>
        <w:t>Īpašuma demontāžas un</w:t>
      </w:r>
      <w:r w:rsidR="00987FB8">
        <w:rPr>
          <w:rFonts w:ascii="Arial" w:eastAsia="Arial" w:hAnsi="Arial" w:cs="Arial"/>
          <w:bCs/>
          <w:color w:val="000000" w:themeColor="text1"/>
          <w:sz w:val="22"/>
          <w:szCs w:val="22"/>
        </w:rPr>
        <w:t>/vai</w:t>
      </w:r>
      <w:r w:rsidR="00B2685E">
        <w:rPr>
          <w:rFonts w:ascii="Arial" w:eastAsia="Arial" w:hAnsi="Arial" w:cs="Arial"/>
          <w:bCs/>
          <w:color w:val="000000" w:themeColor="text1"/>
          <w:sz w:val="22"/>
          <w:szCs w:val="22"/>
        </w:rPr>
        <w:t xml:space="preserve"> izvešanas </w:t>
      </w:r>
      <w:r w:rsidR="00987FB8">
        <w:rPr>
          <w:rFonts w:ascii="Arial" w:eastAsia="Arial" w:hAnsi="Arial" w:cs="Arial"/>
          <w:bCs/>
          <w:color w:val="000000" w:themeColor="text1"/>
          <w:sz w:val="22"/>
          <w:szCs w:val="22"/>
        </w:rPr>
        <w:t xml:space="preserve">rezultātā radušies </w:t>
      </w:r>
      <w:r w:rsidR="00283895">
        <w:rPr>
          <w:rFonts w:ascii="Arial" w:eastAsia="Arial" w:hAnsi="Arial" w:cs="Arial"/>
          <w:bCs/>
          <w:color w:val="000000" w:themeColor="text1"/>
          <w:sz w:val="22"/>
          <w:szCs w:val="22"/>
        </w:rPr>
        <w:t xml:space="preserve">Pārdevēja </w:t>
      </w:r>
      <w:r w:rsidR="00145C46">
        <w:rPr>
          <w:rFonts w:ascii="Arial" w:eastAsia="Arial" w:hAnsi="Arial" w:cs="Arial"/>
          <w:bCs/>
          <w:color w:val="000000" w:themeColor="text1"/>
          <w:sz w:val="22"/>
          <w:szCs w:val="22"/>
        </w:rPr>
        <w:t>teritorijas un/vai tai piegulošās teritorijas</w:t>
      </w:r>
      <w:r w:rsidR="00244B41">
        <w:rPr>
          <w:rFonts w:ascii="Arial" w:eastAsia="Arial" w:hAnsi="Arial" w:cs="Arial"/>
          <w:bCs/>
          <w:color w:val="000000" w:themeColor="text1"/>
          <w:sz w:val="22"/>
          <w:szCs w:val="22"/>
        </w:rPr>
        <w:t>,</w:t>
      </w:r>
      <w:r w:rsidR="00145C46">
        <w:rPr>
          <w:rFonts w:ascii="Arial" w:eastAsia="Arial" w:hAnsi="Arial" w:cs="Arial"/>
          <w:bCs/>
          <w:color w:val="000000" w:themeColor="text1"/>
          <w:sz w:val="22"/>
          <w:szCs w:val="22"/>
        </w:rPr>
        <w:t xml:space="preserve"> </w:t>
      </w:r>
      <w:r w:rsidR="00244B41">
        <w:rPr>
          <w:rFonts w:ascii="Arial" w:eastAsia="Arial" w:hAnsi="Arial" w:cs="Arial"/>
          <w:bCs/>
          <w:color w:val="000000" w:themeColor="text1"/>
          <w:sz w:val="22"/>
          <w:szCs w:val="22"/>
        </w:rPr>
        <w:t xml:space="preserve">un/vai infrastruktūras </w:t>
      </w:r>
      <w:r w:rsidR="00133F90">
        <w:rPr>
          <w:rFonts w:ascii="Arial" w:eastAsia="Arial" w:hAnsi="Arial" w:cs="Arial"/>
          <w:bCs/>
          <w:color w:val="000000" w:themeColor="text1"/>
          <w:sz w:val="22"/>
          <w:szCs w:val="22"/>
        </w:rPr>
        <w:t>bojājumi</w:t>
      </w:r>
      <w:r w:rsidR="00244B41">
        <w:rPr>
          <w:rFonts w:ascii="Arial" w:eastAsia="Arial" w:hAnsi="Arial" w:cs="Arial"/>
          <w:bCs/>
          <w:color w:val="000000" w:themeColor="text1"/>
          <w:sz w:val="22"/>
          <w:szCs w:val="22"/>
        </w:rPr>
        <w:t xml:space="preserve">, </w:t>
      </w:r>
      <w:r w:rsidR="00FA136C">
        <w:rPr>
          <w:rFonts w:ascii="Arial" w:eastAsia="Arial" w:hAnsi="Arial" w:cs="Arial"/>
          <w:bCs/>
          <w:color w:val="000000" w:themeColor="text1"/>
          <w:sz w:val="22"/>
          <w:szCs w:val="22"/>
        </w:rPr>
        <w:t xml:space="preserve">vai citi </w:t>
      </w:r>
      <w:r w:rsidR="002058C2">
        <w:rPr>
          <w:rFonts w:ascii="Arial" w:eastAsia="Arial" w:hAnsi="Arial" w:cs="Arial"/>
          <w:bCs/>
          <w:color w:val="000000" w:themeColor="text1"/>
          <w:sz w:val="22"/>
          <w:szCs w:val="22"/>
        </w:rPr>
        <w:t>trūkumi</w:t>
      </w:r>
      <w:r w:rsidR="00CF5DBA">
        <w:rPr>
          <w:rFonts w:ascii="Arial" w:eastAsia="Arial" w:hAnsi="Arial" w:cs="Arial"/>
          <w:bCs/>
          <w:color w:val="000000" w:themeColor="text1"/>
          <w:sz w:val="22"/>
          <w:szCs w:val="22"/>
        </w:rPr>
        <w:t xml:space="preserve"> un neatbilstības</w:t>
      </w:r>
      <w:r w:rsidR="002058C2">
        <w:rPr>
          <w:rFonts w:ascii="Arial" w:eastAsia="Arial" w:hAnsi="Arial" w:cs="Arial"/>
          <w:bCs/>
          <w:color w:val="000000" w:themeColor="text1"/>
          <w:sz w:val="22"/>
          <w:szCs w:val="22"/>
        </w:rPr>
        <w:t xml:space="preserve">, </w:t>
      </w:r>
      <w:r w:rsidR="00244B41">
        <w:rPr>
          <w:rFonts w:ascii="Arial" w:eastAsia="Arial" w:hAnsi="Arial" w:cs="Arial"/>
          <w:bCs/>
          <w:color w:val="000000" w:themeColor="text1"/>
          <w:sz w:val="22"/>
          <w:szCs w:val="22"/>
        </w:rPr>
        <w:t xml:space="preserve">kurus </w:t>
      </w:r>
      <w:r w:rsidRPr="00057E04">
        <w:rPr>
          <w:rFonts w:ascii="Arial" w:eastAsia="Arial" w:hAnsi="Arial" w:cs="Arial"/>
          <w:bCs/>
          <w:color w:val="000000" w:themeColor="text1"/>
          <w:sz w:val="22"/>
          <w:szCs w:val="22"/>
        </w:rPr>
        <w:t xml:space="preserve">Pircējs atsakās novērst </w:t>
      </w:r>
      <w:r w:rsidR="004B4017">
        <w:rPr>
          <w:rFonts w:ascii="Arial" w:eastAsia="Arial" w:hAnsi="Arial" w:cs="Arial"/>
          <w:bCs/>
          <w:color w:val="000000" w:themeColor="text1"/>
          <w:sz w:val="22"/>
          <w:szCs w:val="22"/>
        </w:rPr>
        <w:t xml:space="preserve">par saviem līdzekļiem. </w:t>
      </w:r>
      <w:r w:rsidRPr="00057E04">
        <w:rPr>
          <w:rFonts w:ascii="Arial" w:eastAsia="Arial" w:hAnsi="Arial" w:cs="Arial"/>
          <w:bCs/>
          <w:color w:val="000000" w:themeColor="text1"/>
          <w:sz w:val="22"/>
          <w:szCs w:val="22"/>
        </w:rPr>
        <w:t xml:space="preserve">Šādā gadījumā Pārdevējs izmanto Drošības naudu, lai </w:t>
      </w:r>
      <w:r w:rsidR="004B4017">
        <w:rPr>
          <w:rFonts w:ascii="Arial" w:eastAsia="Arial" w:hAnsi="Arial" w:cs="Arial"/>
          <w:bCs/>
          <w:color w:val="000000" w:themeColor="text1"/>
          <w:sz w:val="22"/>
          <w:szCs w:val="22"/>
        </w:rPr>
        <w:t>piesaistot</w:t>
      </w:r>
      <w:r w:rsidR="004B4017" w:rsidRPr="00057E04">
        <w:rPr>
          <w:rFonts w:ascii="Arial" w:eastAsia="Arial" w:hAnsi="Arial" w:cs="Arial"/>
          <w:bCs/>
          <w:color w:val="000000" w:themeColor="text1"/>
          <w:sz w:val="22"/>
          <w:szCs w:val="22"/>
        </w:rPr>
        <w:t xml:space="preserve"> </w:t>
      </w:r>
      <w:r w:rsidRPr="00057E04">
        <w:rPr>
          <w:rFonts w:ascii="Arial" w:eastAsia="Arial" w:hAnsi="Arial" w:cs="Arial"/>
          <w:bCs/>
          <w:color w:val="000000" w:themeColor="text1"/>
          <w:sz w:val="22"/>
          <w:szCs w:val="22"/>
        </w:rPr>
        <w:t>trešās personas</w:t>
      </w:r>
      <w:r w:rsidR="003050B6">
        <w:rPr>
          <w:rFonts w:ascii="Arial" w:eastAsia="Arial" w:hAnsi="Arial" w:cs="Arial"/>
          <w:bCs/>
          <w:color w:val="000000" w:themeColor="text1"/>
          <w:sz w:val="22"/>
          <w:szCs w:val="22"/>
        </w:rPr>
        <w:t>,</w:t>
      </w:r>
      <w:r w:rsidRPr="00057E04">
        <w:rPr>
          <w:rFonts w:ascii="Arial" w:eastAsia="Arial" w:hAnsi="Arial" w:cs="Arial"/>
          <w:bCs/>
          <w:color w:val="000000" w:themeColor="text1"/>
          <w:sz w:val="22"/>
          <w:szCs w:val="22"/>
        </w:rPr>
        <w:t xml:space="preserve"> </w:t>
      </w:r>
      <w:r w:rsidR="004B4017">
        <w:rPr>
          <w:rFonts w:ascii="Arial" w:eastAsia="Arial" w:hAnsi="Arial" w:cs="Arial"/>
          <w:bCs/>
          <w:color w:val="000000" w:themeColor="text1"/>
          <w:sz w:val="22"/>
          <w:szCs w:val="22"/>
        </w:rPr>
        <w:t xml:space="preserve">nodrošinātu konstatēto </w:t>
      </w:r>
      <w:r w:rsidR="00CF5DBA">
        <w:rPr>
          <w:rFonts w:ascii="Arial" w:eastAsia="Arial" w:hAnsi="Arial" w:cs="Arial"/>
          <w:bCs/>
          <w:color w:val="000000" w:themeColor="text1"/>
          <w:sz w:val="22"/>
          <w:szCs w:val="22"/>
        </w:rPr>
        <w:t xml:space="preserve">bojājumu un/vai trūkumu </w:t>
      </w:r>
      <w:r w:rsidR="00DD2B6B">
        <w:rPr>
          <w:rFonts w:ascii="Arial" w:eastAsia="Arial" w:hAnsi="Arial" w:cs="Arial"/>
          <w:bCs/>
          <w:color w:val="000000" w:themeColor="text1"/>
          <w:sz w:val="22"/>
          <w:szCs w:val="22"/>
        </w:rPr>
        <w:t xml:space="preserve">un/vai neatbilstību </w:t>
      </w:r>
      <w:r w:rsidR="00CF5DBA">
        <w:rPr>
          <w:rFonts w:ascii="Arial" w:eastAsia="Arial" w:hAnsi="Arial" w:cs="Arial"/>
          <w:bCs/>
          <w:color w:val="000000" w:themeColor="text1"/>
          <w:sz w:val="22"/>
          <w:szCs w:val="22"/>
        </w:rPr>
        <w:t>novēršanu</w:t>
      </w:r>
      <w:r w:rsidR="003050B6">
        <w:rPr>
          <w:rFonts w:ascii="Arial" w:eastAsia="Arial" w:hAnsi="Arial" w:cs="Arial"/>
          <w:bCs/>
          <w:color w:val="000000" w:themeColor="text1"/>
          <w:sz w:val="22"/>
          <w:szCs w:val="22"/>
        </w:rPr>
        <w:t xml:space="preserve"> un</w:t>
      </w:r>
      <w:r w:rsidR="00470385">
        <w:rPr>
          <w:rFonts w:ascii="Arial" w:eastAsia="Arial" w:hAnsi="Arial" w:cs="Arial"/>
          <w:bCs/>
          <w:color w:val="000000" w:themeColor="text1"/>
          <w:sz w:val="22"/>
          <w:szCs w:val="22"/>
        </w:rPr>
        <w:t>/vai</w:t>
      </w:r>
      <w:r w:rsidR="003050B6">
        <w:rPr>
          <w:rFonts w:ascii="Arial" w:eastAsia="Arial" w:hAnsi="Arial" w:cs="Arial"/>
          <w:bCs/>
          <w:color w:val="000000" w:themeColor="text1"/>
          <w:sz w:val="22"/>
          <w:szCs w:val="22"/>
        </w:rPr>
        <w:t xml:space="preserve"> Pārdevēja teritorijas </w:t>
      </w:r>
      <w:r w:rsidR="009C7BA2">
        <w:rPr>
          <w:rFonts w:ascii="Arial" w:eastAsia="Arial" w:hAnsi="Arial" w:cs="Arial"/>
          <w:bCs/>
          <w:color w:val="000000" w:themeColor="text1"/>
          <w:sz w:val="22"/>
          <w:szCs w:val="22"/>
        </w:rPr>
        <w:t>sakopšanu</w:t>
      </w:r>
      <w:r w:rsidRPr="00057E04">
        <w:rPr>
          <w:rFonts w:ascii="Arial" w:eastAsia="Arial" w:hAnsi="Arial" w:cs="Arial"/>
          <w:bCs/>
          <w:color w:val="000000" w:themeColor="text1"/>
          <w:sz w:val="22"/>
          <w:szCs w:val="22"/>
        </w:rPr>
        <w:t xml:space="preserve">, bet atlikumu (ja tāds ir) atmaksā Pircējam. Ja Drošības nauda nesedz visus Pārdevēja </w:t>
      </w:r>
      <w:r w:rsidR="00F868F4">
        <w:rPr>
          <w:rFonts w:ascii="Arial" w:eastAsia="Arial" w:hAnsi="Arial" w:cs="Arial"/>
          <w:bCs/>
          <w:color w:val="000000" w:themeColor="text1"/>
          <w:sz w:val="22"/>
          <w:szCs w:val="22"/>
        </w:rPr>
        <w:t>izmaksas (</w:t>
      </w:r>
      <w:r w:rsidRPr="00057E04">
        <w:rPr>
          <w:rFonts w:ascii="Arial" w:eastAsia="Arial" w:hAnsi="Arial" w:cs="Arial"/>
          <w:bCs/>
          <w:color w:val="000000" w:themeColor="text1"/>
          <w:sz w:val="22"/>
          <w:szCs w:val="22"/>
        </w:rPr>
        <w:t>zaudējumus</w:t>
      </w:r>
      <w:r w:rsidR="00F868F4">
        <w:rPr>
          <w:rFonts w:ascii="Arial" w:eastAsia="Arial" w:hAnsi="Arial" w:cs="Arial"/>
          <w:bCs/>
          <w:color w:val="000000" w:themeColor="text1"/>
          <w:sz w:val="22"/>
          <w:szCs w:val="22"/>
        </w:rPr>
        <w:t>)</w:t>
      </w:r>
      <w:r w:rsidRPr="00057E04">
        <w:rPr>
          <w:rFonts w:ascii="Arial" w:eastAsia="Arial" w:hAnsi="Arial" w:cs="Arial"/>
          <w:bCs/>
          <w:color w:val="000000" w:themeColor="text1"/>
          <w:sz w:val="22"/>
          <w:szCs w:val="22"/>
        </w:rPr>
        <w:t xml:space="preserve">, Pircējam ir pienākums </w:t>
      </w:r>
      <w:r w:rsidR="00F868F4">
        <w:rPr>
          <w:rFonts w:ascii="Arial" w:eastAsia="Arial" w:hAnsi="Arial" w:cs="Arial"/>
          <w:bCs/>
          <w:color w:val="000000" w:themeColor="text1"/>
          <w:sz w:val="22"/>
          <w:szCs w:val="22"/>
        </w:rPr>
        <w:t>atlīdzināt</w:t>
      </w:r>
      <w:r w:rsidR="008A777C">
        <w:rPr>
          <w:rFonts w:ascii="Arial" w:eastAsia="Arial" w:hAnsi="Arial" w:cs="Arial"/>
          <w:bCs/>
          <w:color w:val="000000" w:themeColor="text1"/>
          <w:sz w:val="22"/>
          <w:szCs w:val="22"/>
        </w:rPr>
        <w:t xml:space="preserve"> Pārdevējam</w:t>
      </w:r>
      <w:r w:rsidR="00F868F4" w:rsidRPr="00057E04">
        <w:rPr>
          <w:rFonts w:ascii="Arial" w:eastAsia="Arial" w:hAnsi="Arial" w:cs="Arial"/>
          <w:bCs/>
          <w:color w:val="000000" w:themeColor="text1"/>
          <w:sz w:val="22"/>
          <w:szCs w:val="22"/>
        </w:rPr>
        <w:t xml:space="preserve"> </w:t>
      </w:r>
      <w:r w:rsidRPr="00057E04">
        <w:rPr>
          <w:rFonts w:ascii="Arial" w:eastAsia="Arial" w:hAnsi="Arial" w:cs="Arial"/>
          <w:bCs/>
          <w:color w:val="000000" w:themeColor="text1"/>
          <w:sz w:val="22"/>
          <w:szCs w:val="22"/>
        </w:rPr>
        <w:t>starpību.</w:t>
      </w:r>
    </w:p>
    <w:p w14:paraId="0E7AFA5D" w14:textId="2B72C931" w:rsidR="00540AEA" w:rsidRPr="00057E04" w:rsidRDefault="00540AEA" w:rsidP="001D1E14">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eastAsia="Arial" w:hAnsi="Arial" w:cs="Arial"/>
          <w:color w:val="000000" w:themeColor="text1"/>
          <w:sz w:val="22"/>
          <w:szCs w:val="22"/>
        </w:rPr>
        <w:t>Īpašum</w:t>
      </w:r>
      <w:r w:rsidR="008A777C">
        <w:rPr>
          <w:rFonts w:ascii="Arial" w:eastAsia="Arial" w:hAnsi="Arial" w:cs="Arial"/>
          <w:color w:val="000000" w:themeColor="text1"/>
          <w:sz w:val="22"/>
          <w:szCs w:val="22"/>
        </w:rPr>
        <w:t xml:space="preserve">a </w:t>
      </w:r>
      <w:r w:rsidRPr="00057E04">
        <w:rPr>
          <w:rFonts w:ascii="Arial" w:eastAsia="Arial" w:hAnsi="Arial" w:cs="Arial"/>
          <w:color w:val="000000" w:themeColor="text1"/>
          <w:sz w:val="22"/>
          <w:szCs w:val="22"/>
        </w:rPr>
        <w:t xml:space="preserve">tiesības uz Īpašumu Pircējs iegūst pēc </w:t>
      </w:r>
      <w:r w:rsidR="008A777C">
        <w:rPr>
          <w:rFonts w:ascii="Arial" w:eastAsia="Arial" w:hAnsi="Arial" w:cs="Arial"/>
          <w:color w:val="000000" w:themeColor="text1"/>
          <w:sz w:val="22"/>
          <w:szCs w:val="22"/>
        </w:rPr>
        <w:t>P</w:t>
      </w:r>
      <w:r w:rsidRPr="00057E04">
        <w:rPr>
          <w:rFonts w:ascii="Arial" w:eastAsia="Arial" w:hAnsi="Arial" w:cs="Arial"/>
          <w:color w:val="000000" w:themeColor="text1"/>
          <w:sz w:val="22"/>
          <w:szCs w:val="22"/>
        </w:rPr>
        <w:t>irkuma maksas piln</w:t>
      </w:r>
      <w:r w:rsidR="001905F9">
        <w:rPr>
          <w:rFonts w:ascii="Arial" w:eastAsia="Arial" w:hAnsi="Arial" w:cs="Arial"/>
          <w:color w:val="000000" w:themeColor="text1"/>
          <w:sz w:val="22"/>
          <w:szCs w:val="22"/>
        </w:rPr>
        <w:t>ā apmērā</w:t>
      </w:r>
      <w:r w:rsidRPr="00057E04">
        <w:rPr>
          <w:rFonts w:ascii="Arial" w:eastAsia="Arial" w:hAnsi="Arial" w:cs="Arial"/>
          <w:color w:val="000000" w:themeColor="text1"/>
          <w:sz w:val="22"/>
          <w:szCs w:val="22"/>
        </w:rPr>
        <w:t xml:space="preserve"> </w:t>
      </w:r>
      <w:r w:rsidR="000D4B17" w:rsidRPr="00057E04">
        <w:rPr>
          <w:rFonts w:ascii="Arial" w:eastAsia="Arial" w:hAnsi="Arial" w:cs="Arial"/>
          <w:color w:val="000000" w:themeColor="text1"/>
          <w:sz w:val="22"/>
          <w:szCs w:val="22"/>
        </w:rPr>
        <w:t>ieskaitīšanas Līgumā norādītajā Pārdevēja kontā</w:t>
      </w:r>
      <w:r w:rsidRPr="00057E04">
        <w:rPr>
          <w:rFonts w:ascii="Arial" w:eastAsia="Arial" w:hAnsi="Arial" w:cs="Arial"/>
          <w:color w:val="000000" w:themeColor="text1"/>
          <w:sz w:val="22"/>
          <w:szCs w:val="22"/>
        </w:rPr>
        <w:t>.</w:t>
      </w:r>
    </w:p>
    <w:p w14:paraId="72D7FD66" w14:textId="6E9F22D1" w:rsidR="00C967BE" w:rsidRPr="00057E04" w:rsidRDefault="00C967BE" w:rsidP="00C967BE">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hAnsi="Arial" w:cs="Arial"/>
          <w:bCs/>
          <w:color w:val="000000" w:themeColor="text1"/>
          <w:sz w:val="22"/>
          <w:szCs w:val="22"/>
        </w:rPr>
        <w:t xml:space="preserve">Ja Pircējs Līguma 5.1. punktā noteiktajā termiņā </w:t>
      </w:r>
      <w:r w:rsidR="00890850">
        <w:rPr>
          <w:rFonts w:ascii="Arial" w:hAnsi="Arial" w:cs="Arial"/>
          <w:bCs/>
          <w:color w:val="000000" w:themeColor="text1"/>
          <w:sz w:val="22"/>
          <w:szCs w:val="22"/>
        </w:rPr>
        <w:t>nenodrošina</w:t>
      </w:r>
      <w:r w:rsidR="00890850" w:rsidRPr="00057E04">
        <w:rPr>
          <w:rFonts w:ascii="Arial" w:hAnsi="Arial" w:cs="Arial"/>
          <w:bCs/>
          <w:color w:val="000000" w:themeColor="text1"/>
          <w:sz w:val="22"/>
          <w:szCs w:val="22"/>
        </w:rPr>
        <w:t xml:space="preserve"> </w:t>
      </w:r>
      <w:r w:rsidRPr="00057E04">
        <w:rPr>
          <w:rFonts w:ascii="Arial" w:hAnsi="Arial" w:cs="Arial"/>
          <w:bCs/>
          <w:color w:val="000000" w:themeColor="text1"/>
          <w:sz w:val="22"/>
          <w:szCs w:val="22"/>
        </w:rPr>
        <w:t xml:space="preserve">Īpašuma demontāžas, izvešanas un teritorijas sakopšanas darbus, Pircējs maksā Pārdevējam līgumsodu 20,00 EUR (divdesmit </w:t>
      </w:r>
      <w:proofErr w:type="spellStart"/>
      <w:r w:rsidRPr="00890850">
        <w:rPr>
          <w:rFonts w:ascii="Arial" w:hAnsi="Arial" w:cs="Arial"/>
          <w:bCs/>
          <w:i/>
          <w:iCs/>
          <w:color w:val="000000" w:themeColor="text1"/>
          <w:sz w:val="22"/>
          <w:szCs w:val="22"/>
        </w:rPr>
        <w:t>euro</w:t>
      </w:r>
      <w:proofErr w:type="spellEnd"/>
      <w:r w:rsidRPr="00057E04">
        <w:rPr>
          <w:rFonts w:ascii="Arial" w:hAnsi="Arial" w:cs="Arial"/>
          <w:bCs/>
          <w:color w:val="000000" w:themeColor="text1"/>
          <w:sz w:val="22"/>
          <w:szCs w:val="22"/>
        </w:rPr>
        <w:t>, 00 centi) apmērā par katru kavējuma dien</w:t>
      </w:r>
      <w:r w:rsidR="00890850">
        <w:rPr>
          <w:rFonts w:ascii="Arial" w:hAnsi="Arial" w:cs="Arial"/>
          <w:bCs/>
          <w:color w:val="000000" w:themeColor="text1"/>
          <w:sz w:val="22"/>
          <w:szCs w:val="22"/>
        </w:rPr>
        <w:t>u</w:t>
      </w:r>
      <w:r w:rsidRPr="00057E04">
        <w:rPr>
          <w:rFonts w:ascii="Arial" w:hAnsi="Arial" w:cs="Arial"/>
          <w:bCs/>
          <w:color w:val="000000" w:themeColor="text1"/>
          <w:sz w:val="22"/>
          <w:szCs w:val="22"/>
        </w:rPr>
        <w:t>.</w:t>
      </w:r>
      <w:r w:rsidR="00C33D12">
        <w:rPr>
          <w:rFonts w:ascii="Arial" w:hAnsi="Arial" w:cs="Arial"/>
          <w:bCs/>
          <w:color w:val="000000" w:themeColor="text1"/>
          <w:sz w:val="22"/>
          <w:szCs w:val="22"/>
        </w:rPr>
        <w:t xml:space="preserve"> </w:t>
      </w:r>
      <w:r w:rsidRPr="00057E04">
        <w:rPr>
          <w:rFonts w:ascii="Arial" w:hAnsi="Arial" w:cs="Arial"/>
          <w:bCs/>
          <w:color w:val="000000" w:themeColor="text1"/>
          <w:sz w:val="22"/>
          <w:szCs w:val="22"/>
        </w:rPr>
        <w:t>Līgumsodam pievienotās vērtības nodoklis (PVN) netiek piemērots.</w:t>
      </w:r>
    </w:p>
    <w:p w14:paraId="31656BF2" w14:textId="0538BAC1" w:rsidR="0037007B" w:rsidRPr="00BA6A05" w:rsidRDefault="0037007B" w:rsidP="001D1E14">
      <w:pPr>
        <w:numPr>
          <w:ilvl w:val="1"/>
          <w:numId w:val="3"/>
        </w:numPr>
        <w:spacing w:before="80" w:after="80" w:line="0" w:lineRule="atLeast"/>
        <w:ind w:left="567" w:hanging="567"/>
        <w:jc w:val="both"/>
        <w:rPr>
          <w:rFonts w:ascii="Arial" w:eastAsia="Arial" w:hAnsi="Arial" w:cs="Arial"/>
          <w:b/>
          <w:sz w:val="22"/>
          <w:szCs w:val="22"/>
        </w:rPr>
      </w:pPr>
      <w:r w:rsidRPr="00057E04">
        <w:rPr>
          <w:rFonts w:ascii="Arial" w:eastAsia="Arial" w:hAnsi="Arial" w:cs="Arial"/>
          <w:color w:val="000000" w:themeColor="text1"/>
          <w:sz w:val="22"/>
          <w:szCs w:val="22"/>
        </w:rPr>
        <w:t xml:space="preserve">Nokavējuma </w:t>
      </w:r>
      <w:r w:rsidR="0010068A" w:rsidRPr="00057E04">
        <w:rPr>
          <w:rFonts w:ascii="Arial" w:eastAsia="Arial" w:hAnsi="Arial" w:cs="Arial"/>
          <w:color w:val="000000" w:themeColor="text1"/>
          <w:sz w:val="22"/>
          <w:szCs w:val="22"/>
        </w:rPr>
        <w:t>procentus un citus Līgumā paredzētus maksājumus veic pamatojoties uz izrakstītiem rēķiniem 10 (desmit) kalendāro dienu laikā pēc rēķina izrakstīšanas. Jebkuri no šī Līguma izrietošie maksājumi tiek ieskaitīti atbilstoši Civillikuma 1843.pantā noteiktajam, t.</w:t>
      </w:r>
      <w:r w:rsidR="0010068A" w:rsidRPr="00057E04">
        <w:rPr>
          <w:rFonts w:ascii="Arial" w:eastAsia="Arial" w:hAnsi="Arial" w:cs="Arial"/>
          <w:sz w:val="22"/>
          <w:szCs w:val="22"/>
        </w:rPr>
        <w:t>i. maksājumu vispirms ieskaita vēl nenomaksātos procentos un pēc tam pamatparāda</w:t>
      </w:r>
      <w:r w:rsidR="0010068A" w:rsidRPr="00BA6A05">
        <w:rPr>
          <w:rFonts w:ascii="Arial" w:eastAsia="Arial" w:hAnsi="Arial" w:cs="Arial"/>
          <w:sz w:val="22"/>
          <w:szCs w:val="22"/>
        </w:rPr>
        <w:t xml:space="preserve"> dzēšanai.</w:t>
      </w:r>
    </w:p>
    <w:p w14:paraId="4093A40F" w14:textId="77777777" w:rsidR="00BB3C03" w:rsidRPr="00BA6A05" w:rsidRDefault="00BB3C03" w:rsidP="0037007B">
      <w:pPr>
        <w:spacing w:before="80" w:after="80" w:line="0" w:lineRule="atLeast"/>
        <w:jc w:val="both"/>
        <w:rPr>
          <w:rFonts w:ascii="Arial" w:eastAsia="Arial" w:hAnsi="Arial" w:cs="Arial"/>
          <w:b/>
          <w:sz w:val="22"/>
          <w:szCs w:val="22"/>
        </w:rPr>
      </w:pPr>
    </w:p>
    <w:p w14:paraId="7E90F4FA" w14:textId="18799691" w:rsidR="004E331F" w:rsidRPr="00BA6A05" w:rsidRDefault="000B7D25" w:rsidP="001D1E14">
      <w:pPr>
        <w:numPr>
          <w:ilvl w:val="0"/>
          <w:numId w:val="3"/>
        </w:numPr>
        <w:spacing w:before="80" w:after="80" w:line="0" w:lineRule="atLeast"/>
        <w:jc w:val="center"/>
        <w:rPr>
          <w:rFonts w:ascii="Arial" w:eastAsia="Arial" w:hAnsi="Arial" w:cs="Arial"/>
          <w:b/>
          <w:sz w:val="22"/>
          <w:szCs w:val="22"/>
        </w:rPr>
      </w:pPr>
      <w:r w:rsidRPr="00BA6A05">
        <w:rPr>
          <w:rFonts w:ascii="Arial" w:eastAsia="Arial" w:hAnsi="Arial" w:cs="Arial"/>
          <w:b/>
          <w:sz w:val="22"/>
          <w:szCs w:val="22"/>
        </w:rPr>
        <w:t>Īpašuma pieņemšanas un nodošanas kārtība</w:t>
      </w:r>
    </w:p>
    <w:p w14:paraId="73FED4B4" w14:textId="7B83AB7C" w:rsidR="00E17E34" w:rsidRPr="00BA6A05" w:rsidRDefault="00E17E34" w:rsidP="001D1E14">
      <w:pPr>
        <w:numPr>
          <w:ilvl w:val="1"/>
          <w:numId w:val="3"/>
        </w:numPr>
        <w:spacing w:before="80" w:after="80" w:line="0" w:lineRule="atLeast"/>
        <w:ind w:left="567" w:hanging="567"/>
        <w:jc w:val="both"/>
        <w:rPr>
          <w:rFonts w:ascii="Arial" w:eastAsia="Arial" w:hAnsi="Arial" w:cs="Arial"/>
          <w:b/>
          <w:sz w:val="22"/>
          <w:szCs w:val="22"/>
        </w:rPr>
      </w:pPr>
      <w:r w:rsidRPr="00BA6A05">
        <w:rPr>
          <w:rFonts w:ascii="Arial" w:eastAsia="Arial" w:hAnsi="Arial" w:cs="Arial"/>
          <w:sz w:val="22"/>
          <w:szCs w:val="22"/>
        </w:rPr>
        <w:t>Pārdevējs nodod un Pircējs pieņem Īpašumu</w:t>
      </w:r>
      <w:r w:rsidR="00893812">
        <w:rPr>
          <w:rFonts w:ascii="Arial" w:eastAsia="Arial" w:hAnsi="Arial" w:cs="Arial"/>
          <w:sz w:val="22"/>
          <w:szCs w:val="22"/>
        </w:rPr>
        <w:t xml:space="preserve"> </w:t>
      </w:r>
      <w:r w:rsidR="00893812">
        <w:rPr>
          <w:rFonts w:ascii="Arial" w:eastAsia="Arial" w:hAnsi="Arial" w:cs="Arial"/>
          <w:b/>
          <w:bCs/>
          <w:sz w:val="22"/>
          <w:szCs w:val="22"/>
        </w:rPr>
        <w:t>____________________</w:t>
      </w:r>
      <w:r w:rsidR="009C0107" w:rsidRPr="00BA6A05">
        <w:rPr>
          <w:rFonts w:ascii="Arial" w:eastAsia="Arial" w:hAnsi="Arial" w:cs="Arial"/>
          <w:b/>
          <w:bCs/>
          <w:sz w:val="22"/>
          <w:szCs w:val="22"/>
        </w:rPr>
        <w:t>.</w:t>
      </w:r>
      <w:r w:rsidR="009C0107" w:rsidRPr="00BA6A05">
        <w:rPr>
          <w:rFonts w:ascii="Arial" w:eastAsia="Arial" w:hAnsi="Arial" w:cs="Arial"/>
          <w:sz w:val="22"/>
          <w:szCs w:val="22"/>
        </w:rPr>
        <w:t xml:space="preserve"> </w:t>
      </w:r>
    </w:p>
    <w:p w14:paraId="67416EE5" w14:textId="7A5B9436" w:rsidR="001049F2" w:rsidRPr="00BA6A05" w:rsidRDefault="001049F2" w:rsidP="001D1E14">
      <w:pPr>
        <w:numPr>
          <w:ilvl w:val="1"/>
          <w:numId w:val="3"/>
        </w:numPr>
        <w:spacing w:before="80" w:after="80" w:line="0" w:lineRule="atLeast"/>
        <w:ind w:left="567" w:hanging="567"/>
        <w:jc w:val="both"/>
        <w:rPr>
          <w:rFonts w:ascii="Arial" w:eastAsia="Arial" w:hAnsi="Arial" w:cs="Arial"/>
          <w:b/>
          <w:sz w:val="22"/>
          <w:szCs w:val="22"/>
        </w:rPr>
      </w:pPr>
      <w:r w:rsidRPr="00BA6A05">
        <w:rPr>
          <w:rFonts w:ascii="Arial" w:eastAsia="Arial" w:hAnsi="Arial" w:cs="Arial"/>
          <w:sz w:val="22"/>
          <w:szCs w:val="22"/>
        </w:rPr>
        <w:lastRenderedPageBreak/>
        <w:t xml:space="preserve">Pārdevējs nodod Īpašumu </w:t>
      </w:r>
      <w:r w:rsidR="00C70071" w:rsidRPr="00BA6A05">
        <w:rPr>
          <w:rFonts w:ascii="Arial" w:eastAsia="Arial" w:hAnsi="Arial" w:cs="Arial"/>
          <w:sz w:val="22"/>
          <w:szCs w:val="22"/>
        </w:rPr>
        <w:t xml:space="preserve">Pircējam tikai </w:t>
      </w:r>
      <w:r w:rsidRPr="00BA6A05">
        <w:rPr>
          <w:rFonts w:ascii="Arial" w:eastAsia="Arial" w:hAnsi="Arial" w:cs="Arial"/>
          <w:sz w:val="22"/>
          <w:szCs w:val="22"/>
        </w:rPr>
        <w:t xml:space="preserve">pēc pilnas </w:t>
      </w:r>
      <w:r w:rsidR="009C7BA2">
        <w:rPr>
          <w:rFonts w:ascii="Arial" w:eastAsia="Arial" w:hAnsi="Arial" w:cs="Arial"/>
          <w:sz w:val="22"/>
          <w:szCs w:val="22"/>
        </w:rPr>
        <w:t>P</w:t>
      </w:r>
      <w:r w:rsidRPr="00BA6A05">
        <w:rPr>
          <w:rFonts w:ascii="Arial" w:eastAsia="Arial" w:hAnsi="Arial" w:cs="Arial"/>
          <w:sz w:val="22"/>
          <w:szCs w:val="22"/>
        </w:rPr>
        <w:t xml:space="preserve">irkuma maksas </w:t>
      </w:r>
      <w:r w:rsidR="00F833DE" w:rsidRPr="00BA6A05">
        <w:rPr>
          <w:rFonts w:ascii="Arial" w:eastAsia="Arial" w:hAnsi="Arial" w:cs="Arial"/>
          <w:sz w:val="22"/>
          <w:szCs w:val="22"/>
        </w:rPr>
        <w:t xml:space="preserve">ieskaitīšanas </w:t>
      </w:r>
      <w:r w:rsidR="00E02FFD" w:rsidRPr="00BA6A05">
        <w:rPr>
          <w:rFonts w:ascii="Arial" w:eastAsia="Arial" w:hAnsi="Arial" w:cs="Arial"/>
          <w:sz w:val="22"/>
          <w:szCs w:val="22"/>
        </w:rPr>
        <w:t>Pārdevēja kontā</w:t>
      </w:r>
      <w:r w:rsidRPr="00BA6A05">
        <w:rPr>
          <w:rFonts w:ascii="Arial" w:eastAsia="Arial" w:hAnsi="Arial" w:cs="Arial"/>
          <w:sz w:val="22"/>
          <w:szCs w:val="22"/>
        </w:rPr>
        <w:t xml:space="preserve">, </w:t>
      </w:r>
      <w:r w:rsidR="005E62E8" w:rsidRPr="00BA6A05">
        <w:rPr>
          <w:rFonts w:ascii="Arial" w:eastAsia="Arial" w:hAnsi="Arial" w:cs="Arial"/>
          <w:sz w:val="22"/>
          <w:szCs w:val="22"/>
        </w:rPr>
        <w:t xml:space="preserve">abpusēji vienojoties par Īpašuma nodošanas laiku un vietu. Īpašuma nodošana – pieņemšana </w:t>
      </w:r>
      <w:r w:rsidR="00C70071" w:rsidRPr="00BA6A05">
        <w:rPr>
          <w:rFonts w:ascii="Arial" w:eastAsia="Arial" w:hAnsi="Arial" w:cs="Arial"/>
          <w:sz w:val="22"/>
          <w:szCs w:val="22"/>
        </w:rPr>
        <w:t>tiek fiksēta, Pusēm</w:t>
      </w:r>
      <w:r w:rsidR="005E62E8" w:rsidRPr="00BA6A05">
        <w:rPr>
          <w:rFonts w:ascii="Arial" w:eastAsia="Arial" w:hAnsi="Arial" w:cs="Arial"/>
          <w:sz w:val="22"/>
          <w:szCs w:val="22"/>
        </w:rPr>
        <w:t xml:space="preserve"> </w:t>
      </w:r>
      <w:r w:rsidRPr="00BA6A05">
        <w:rPr>
          <w:rFonts w:ascii="Arial" w:eastAsia="Arial" w:hAnsi="Arial" w:cs="Arial"/>
          <w:sz w:val="22"/>
          <w:szCs w:val="22"/>
        </w:rPr>
        <w:t xml:space="preserve">parakstot Īpašuma pieņemšanas-nodošanas aktu. </w:t>
      </w:r>
    </w:p>
    <w:p w14:paraId="0EDAA2E8" w14:textId="2A293E8B" w:rsidR="00832D72" w:rsidRPr="008729EA" w:rsidRDefault="000D66F0" w:rsidP="00917DC6">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8729EA">
        <w:rPr>
          <w:rFonts w:ascii="Arial" w:eastAsia="Arial" w:hAnsi="Arial" w:cs="Arial"/>
          <w:sz w:val="22"/>
          <w:szCs w:val="22"/>
        </w:rPr>
        <w:t xml:space="preserve">Pārdevējs </w:t>
      </w:r>
      <w:r w:rsidR="008729EA" w:rsidRPr="008729EA">
        <w:rPr>
          <w:rFonts w:ascii="Arial" w:eastAsia="Arial" w:hAnsi="Arial" w:cs="Arial"/>
          <w:sz w:val="22"/>
          <w:szCs w:val="22"/>
        </w:rPr>
        <w:t xml:space="preserve">kopā ar </w:t>
      </w:r>
      <w:r w:rsidRPr="008729EA">
        <w:rPr>
          <w:rFonts w:ascii="Arial" w:eastAsia="Arial" w:hAnsi="Arial" w:cs="Arial"/>
          <w:sz w:val="22"/>
          <w:szCs w:val="22"/>
        </w:rPr>
        <w:t>Īpašumu</w:t>
      </w:r>
      <w:r w:rsidR="004E331F" w:rsidRPr="008729EA">
        <w:rPr>
          <w:rFonts w:ascii="Arial" w:eastAsia="Arial" w:hAnsi="Arial" w:cs="Arial"/>
          <w:sz w:val="22"/>
          <w:szCs w:val="22"/>
        </w:rPr>
        <w:t xml:space="preserve"> </w:t>
      </w:r>
      <w:r w:rsidR="008729EA" w:rsidRPr="008729EA">
        <w:rPr>
          <w:rFonts w:ascii="Arial" w:eastAsia="Arial" w:hAnsi="Arial" w:cs="Arial"/>
          <w:sz w:val="22"/>
          <w:szCs w:val="22"/>
        </w:rPr>
        <w:t xml:space="preserve">nodod </w:t>
      </w:r>
      <w:r w:rsidR="00EF6745" w:rsidRPr="008729EA">
        <w:rPr>
          <w:rFonts w:ascii="Arial" w:eastAsia="Arial" w:hAnsi="Arial" w:cs="Arial"/>
          <w:sz w:val="22"/>
          <w:szCs w:val="22"/>
        </w:rPr>
        <w:t>P</w:t>
      </w:r>
      <w:r w:rsidR="004E331F" w:rsidRPr="008729EA">
        <w:rPr>
          <w:rFonts w:ascii="Arial" w:eastAsia="Arial" w:hAnsi="Arial" w:cs="Arial"/>
          <w:sz w:val="22"/>
          <w:szCs w:val="22"/>
        </w:rPr>
        <w:t xml:space="preserve">ircējam </w:t>
      </w:r>
      <w:r w:rsidR="008729EA" w:rsidRPr="008729EA">
        <w:rPr>
          <w:rFonts w:ascii="Arial" w:eastAsia="Arial" w:hAnsi="Arial" w:cs="Arial"/>
          <w:sz w:val="22"/>
          <w:szCs w:val="22"/>
        </w:rPr>
        <w:t xml:space="preserve">šādu </w:t>
      </w:r>
      <w:r w:rsidRPr="008729EA">
        <w:rPr>
          <w:rFonts w:ascii="Arial" w:eastAsia="Arial" w:hAnsi="Arial" w:cs="Arial"/>
          <w:sz w:val="22"/>
          <w:szCs w:val="22"/>
        </w:rPr>
        <w:t xml:space="preserve">tehnisko dokumentāciju (…...) </w:t>
      </w:r>
      <w:r w:rsidR="00463110" w:rsidRPr="008729EA">
        <w:rPr>
          <w:rFonts w:ascii="Arial" w:eastAsia="Arial" w:hAnsi="Arial" w:cs="Arial"/>
          <w:sz w:val="22"/>
          <w:szCs w:val="22"/>
        </w:rPr>
        <w:t xml:space="preserve"> </w:t>
      </w:r>
    </w:p>
    <w:p w14:paraId="48E9DEF7" w14:textId="4324BED6" w:rsidR="008729EA" w:rsidRPr="001A60CE" w:rsidRDefault="008729EA" w:rsidP="008729EA">
      <w:pPr>
        <w:numPr>
          <w:ilvl w:val="1"/>
          <w:numId w:val="3"/>
        </w:numPr>
        <w:spacing w:before="80" w:after="80" w:line="0" w:lineRule="atLeast"/>
        <w:ind w:left="567" w:hanging="567"/>
        <w:jc w:val="both"/>
        <w:rPr>
          <w:rFonts w:ascii="Arial" w:eastAsia="Arial" w:hAnsi="Arial" w:cs="Arial"/>
          <w:bCs/>
          <w:sz w:val="22"/>
          <w:szCs w:val="22"/>
        </w:rPr>
      </w:pPr>
      <w:r w:rsidRPr="001A60CE">
        <w:rPr>
          <w:rFonts w:ascii="Arial" w:eastAsia="Arial" w:hAnsi="Arial" w:cs="Arial"/>
          <w:bCs/>
          <w:sz w:val="22"/>
          <w:szCs w:val="22"/>
        </w:rPr>
        <w:t>Pārdevējs pilnvaro tā vārdā risināt visus ar šī Līguma izpildi saistītos jautājumus un Pārdevēja vārdā parakstīt Līgumā minētos aktus: _________________, tālrunis ______, mob. ________, fakss: _________, e-pasts: ________.</w:t>
      </w:r>
    </w:p>
    <w:p w14:paraId="4F1B7FD3" w14:textId="3DF69F2C" w:rsidR="008729EA" w:rsidRPr="001A60CE" w:rsidRDefault="008729EA" w:rsidP="008729EA">
      <w:pPr>
        <w:numPr>
          <w:ilvl w:val="1"/>
          <w:numId w:val="3"/>
        </w:numPr>
        <w:spacing w:before="80" w:after="80" w:line="0" w:lineRule="atLeast"/>
        <w:ind w:left="567" w:hanging="567"/>
        <w:jc w:val="both"/>
        <w:rPr>
          <w:rFonts w:ascii="Arial" w:eastAsia="Arial" w:hAnsi="Arial" w:cs="Arial"/>
          <w:bCs/>
          <w:sz w:val="22"/>
          <w:szCs w:val="22"/>
        </w:rPr>
      </w:pPr>
      <w:r w:rsidRPr="001A60CE">
        <w:rPr>
          <w:rFonts w:ascii="Arial" w:eastAsia="Arial" w:hAnsi="Arial" w:cs="Arial"/>
          <w:bCs/>
          <w:sz w:val="22"/>
          <w:szCs w:val="22"/>
        </w:rPr>
        <w:t>Pircējs pilnvaro tā vārdā risināt visus ar šī Līguma izpildi saistītos jautājumus un Pircēja vārdā parakstīt Līgumā minētos aktus: _______________, tālrunis ______, mob. ________, fakss: _________, e-pasts: ________.</w:t>
      </w:r>
    </w:p>
    <w:p w14:paraId="35B41268" w14:textId="77777777" w:rsidR="008729EA" w:rsidRPr="008729EA" w:rsidRDefault="008729EA" w:rsidP="00470385">
      <w:pPr>
        <w:spacing w:before="80" w:after="80" w:line="0" w:lineRule="atLeast"/>
        <w:jc w:val="both"/>
        <w:rPr>
          <w:rFonts w:ascii="Arial" w:eastAsia="Arial" w:hAnsi="Arial" w:cs="Arial"/>
          <w:b/>
          <w:color w:val="000000" w:themeColor="text1"/>
          <w:sz w:val="22"/>
          <w:szCs w:val="22"/>
        </w:rPr>
      </w:pPr>
    </w:p>
    <w:p w14:paraId="116DBFAE" w14:textId="1D409A5B" w:rsidR="00853C1C" w:rsidRPr="00057E04" w:rsidRDefault="00CE0E34" w:rsidP="00CE0E34">
      <w:pPr>
        <w:numPr>
          <w:ilvl w:val="0"/>
          <w:numId w:val="3"/>
        </w:numPr>
        <w:spacing w:before="80" w:after="80" w:line="0" w:lineRule="atLeast"/>
        <w:jc w:val="center"/>
        <w:rPr>
          <w:rFonts w:ascii="Arial" w:eastAsia="Arial" w:hAnsi="Arial" w:cs="Arial"/>
          <w:b/>
          <w:color w:val="000000" w:themeColor="text1"/>
          <w:sz w:val="22"/>
          <w:szCs w:val="22"/>
        </w:rPr>
      </w:pPr>
      <w:r w:rsidRPr="00057E04">
        <w:rPr>
          <w:rFonts w:ascii="Arial" w:eastAsia="Arial" w:hAnsi="Arial" w:cs="Arial"/>
          <w:b/>
          <w:color w:val="000000" w:themeColor="text1"/>
          <w:sz w:val="22"/>
          <w:szCs w:val="22"/>
        </w:rPr>
        <w:t xml:space="preserve">Darba </w:t>
      </w:r>
      <w:r w:rsidR="00C37B5E" w:rsidRPr="00057E04">
        <w:rPr>
          <w:rFonts w:ascii="Arial" w:eastAsia="Arial" w:hAnsi="Arial" w:cs="Arial"/>
          <w:b/>
          <w:color w:val="000000" w:themeColor="text1"/>
          <w:sz w:val="22"/>
          <w:szCs w:val="22"/>
        </w:rPr>
        <w:t>drošības</w:t>
      </w:r>
      <w:r w:rsidRPr="00057E04">
        <w:rPr>
          <w:rFonts w:ascii="Arial" w:eastAsia="Arial" w:hAnsi="Arial" w:cs="Arial"/>
          <w:b/>
          <w:color w:val="000000" w:themeColor="text1"/>
          <w:sz w:val="22"/>
          <w:szCs w:val="22"/>
        </w:rPr>
        <w:t xml:space="preserve">, vides </w:t>
      </w:r>
      <w:r w:rsidR="00C37B5E" w:rsidRPr="00057E04">
        <w:rPr>
          <w:rFonts w:ascii="Arial" w:eastAsia="Arial" w:hAnsi="Arial" w:cs="Arial"/>
          <w:b/>
          <w:color w:val="000000" w:themeColor="text1"/>
          <w:sz w:val="22"/>
          <w:szCs w:val="22"/>
        </w:rPr>
        <w:t>aizsardzības</w:t>
      </w:r>
      <w:r w:rsidRPr="00057E04">
        <w:rPr>
          <w:rFonts w:ascii="Arial" w:eastAsia="Arial" w:hAnsi="Arial" w:cs="Arial"/>
          <w:b/>
          <w:color w:val="000000" w:themeColor="text1"/>
          <w:sz w:val="22"/>
          <w:szCs w:val="22"/>
        </w:rPr>
        <w:t xml:space="preserve"> un </w:t>
      </w:r>
      <w:r w:rsidR="00C37B5E" w:rsidRPr="00057E04">
        <w:rPr>
          <w:rFonts w:ascii="Arial" w:eastAsia="Arial" w:hAnsi="Arial" w:cs="Arial"/>
          <w:b/>
          <w:color w:val="000000" w:themeColor="text1"/>
          <w:sz w:val="22"/>
          <w:szCs w:val="22"/>
        </w:rPr>
        <w:t>apdrošināšanas prasības</w:t>
      </w:r>
    </w:p>
    <w:p w14:paraId="74A85893" w14:textId="541279F5" w:rsidR="00832D72" w:rsidRPr="00057E04" w:rsidRDefault="00D2129D" w:rsidP="00832D72">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hAnsi="Arial" w:cs="Arial"/>
          <w:color w:val="000000" w:themeColor="text1"/>
          <w:sz w:val="22"/>
          <w:szCs w:val="22"/>
        </w:rPr>
        <w:t>Ar Īpašuma nodošana</w:t>
      </w:r>
      <w:r w:rsidR="00896349" w:rsidRPr="00057E04">
        <w:rPr>
          <w:rFonts w:ascii="Arial" w:hAnsi="Arial" w:cs="Arial"/>
          <w:color w:val="000000" w:themeColor="text1"/>
          <w:sz w:val="22"/>
          <w:szCs w:val="22"/>
        </w:rPr>
        <w:t>s</w:t>
      </w:r>
      <w:r w:rsidRPr="00057E04">
        <w:rPr>
          <w:rFonts w:ascii="Arial" w:hAnsi="Arial" w:cs="Arial"/>
          <w:color w:val="000000" w:themeColor="text1"/>
          <w:sz w:val="22"/>
          <w:szCs w:val="22"/>
        </w:rPr>
        <w:t xml:space="preserve"> – pieņemšanas</w:t>
      </w:r>
      <w:r w:rsidR="00BE38BA" w:rsidRPr="00057E04">
        <w:rPr>
          <w:rFonts w:ascii="Arial" w:hAnsi="Arial" w:cs="Arial"/>
          <w:color w:val="000000" w:themeColor="text1"/>
          <w:sz w:val="22"/>
          <w:szCs w:val="22"/>
        </w:rPr>
        <w:t xml:space="preserve"> akta</w:t>
      </w:r>
      <w:r w:rsidRPr="00057E04">
        <w:rPr>
          <w:rFonts w:ascii="Arial" w:hAnsi="Arial" w:cs="Arial"/>
          <w:color w:val="000000" w:themeColor="text1"/>
          <w:sz w:val="22"/>
          <w:szCs w:val="22"/>
        </w:rPr>
        <w:t xml:space="preserve"> parakstīšanas </w:t>
      </w:r>
      <w:r w:rsidR="00832D72" w:rsidRPr="00057E04">
        <w:rPr>
          <w:rFonts w:ascii="Arial" w:hAnsi="Arial" w:cs="Arial"/>
          <w:color w:val="000000" w:themeColor="text1"/>
          <w:sz w:val="22"/>
          <w:szCs w:val="22"/>
        </w:rPr>
        <w:t>brīdi</w:t>
      </w:r>
      <w:r w:rsidR="00896349" w:rsidRPr="00057E04">
        <w:rPr>
          <w:rFonts w:ascii="Arial" w:hAnsi="Arial" w:cs="Arial"/>
          <w:color w:val="000000" w:themeColor="text1"/>
          <w:sz w:val="22"/>
          <w:szCs w:val="22"/>
        </w:rPr>
        <w:t>,</w:t>
      </w:r>
      <w:r w:rsidR="00832D72" w:rsidRPr="00057E04">
        <w:rPr>
          <w:rFonts w:ascii="Arial" w:hAnsi="Arial" w:cs="Arial"/>
          <w:color w:val="000000" w:themeColor="text1"/>
          <w:sz w:val="22"/>
          <w:szCs w:val="22"/>
        </w:rPr>
        <w:t xml:space="preserve"> Pircējs pārņem visus riskus, kas saistīti ar īpašuma bojāeju, kā arī pilnu civiltiesisko un krimināltiesisko atbildību par demontāžas, griešanas, iekraušanas un izvešanas darbu (turpmāk – Darbi) drošību, gaitu un sekām. Visus izdevumus par Darbiem pilnībā sedz Pircējs.</w:t>
      </w:r>
    </w:p>
    <w:p w14:paraId="795AE560" w14:textId="7D04E2C1" w:rsidR="00832D72" w:rsidRPr="00057E04" w:rsidRDefault="00832D72" w:rsidP="006914AC">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hAnsi="Arial" w:cs="Arial"/>
          <w:color w:val="000000" w:themeColor="text1"/>
          <w:sz w:val="22"/>
          <w:szCs w:val="22"/>
        </w:rPr>
        <w:t>Pircējs apliecina, ka Darbu veikšanai piesaistīs tikai tādus speciālistus un/vai apakšuzņēmējus, kuriem ir Latvijas Republikas normatīvajos aktos noteiktā kvalifikācija un sertifikāti darbu veikšanai paaugstinātas bīstamības apstākļos (t.sk. darbam augstumā, darbam ar bīstamām iekārtām un ugunsbīstamu darbu veikšanai). Pārdevējam ir tiesības pieprasīt šo kvalifikāciju apliecinošu dokumentu kopijas pirms Pircēja ielaišanas teritorijā.</w:t>
      </w:r>
    </w:p>
    <w:p w14:paraId="2F1E9C52" w14:textId="3A82C466" w:rsidR="00832D72" w:rsidRPr="00057E04" w:rsidRDefault="00832D72" w:rsidP="006914AC">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hAnsi="Arial" w:cs="Arial"/>
          <w:color w:val="000000" w:themeColor="text1"/>
          <w:sz w:val="22"/>
          <w:szCs w:val="22"/>
        </w:rPr>
        <w:t xml:space="preserve">Pircējs ir pilnībā atbildīgs par nelaimes gadījumiem darbā, kas Darbu veikšanas laikā un </w:t>
      </w:r>
      <w:r w:rsidR="00194C8A" w:rsidRPr="00057E04">
        <w:rPr>
          <w:rFonts w:ascii="Arial" w:hAnsi="Arial" w:cs="Arial"/>
          <w:color w:val="000000" w:themeColor="text1"/>
          <w:sz w:val="22"/>
          <w:szCs w:val="22"/>
        </w:rPr>
        <w:t>Īpašuma</w:t>
      </w:r>
      <w:r w:rsidRPr="00057E04">
        <w:rPr>
          <w:rFonts w:ascii="Arial" w:hAnsi="Arial" w:cs="Arial"/>
          <w:color w:val="000000" w:themeColor="text1"/>
          <w:sz w:val="22"/>
          <w:szCs w:val="22"/>
        </w:rPr>
        <w:t xml:space="preserve"> atrašanās vietā notikuši ar Pircēja darbiniekiem, pilnvarotajām personām </w:t>
      </w:r>
      <w:r w:rsidR="00A63DA6">
        <w:rPr>
          <w:rFonts w:ascii="Arial" w:hAnsi="Arial" w:cs="Arial"/>
          <w:color w:val="000000" w:themeColor="text1"/>
          <w:sz w:val="22"/>
          <w:szCs w:val="22"/>
        </w:rPr>
        <w:t>un/</w:t>
      </w:r>
      <w:r w:rsidRPr="00057E04">
        <w:rPr>
          <w:rFonts w:ascii="Arial" w:hAnsi="Arial" w:cs="Arial"/>
          <w:color w:val="000000" w:themeColor="text1"/>
          <w:sz w:val="22"/>
          <w:szCs w:val="22"/>
        </w:rPr>
        <w:t>vai piesaistītajiem apakšuzņēmējiem</w:t>
      </w:r>
      <w:r w:rsidR="00A63DA6">
        <w:rPr>
          <w:rFonts w:ascii="Arial" w:hAnsi="Arial" w:cs="Arial"/>
          <w:color w:val="000000" w:themeColor="text1"/>
          <w:sz w:val="22"/>
          <w:szCs w:val="22"/>
        </w:rPr>
        <w:t xml:space="preserve"> un/vai citām personām</w:t>
      </w:r>
      <w:r w:rsidRPr="00057E04">
        <w:rPr>
          <w:rFonts w:ascii="Arial" w:hAnsi="Arial" w:cs="Arial"/>
          <w:color w:val="000000" w:themeColor="text1"/>
          <w:sz w:val="22"/>
          <w:szCs w:val="22"/>
        </w:rPr>
        <w:t>.</w:t>
      </w:r>
    </w:p>
    <w:p w14:paraId="2959F46C" w14:textId="3F140B5A" w:rsidR="00832D72" w:rsidRPr="00057E04" w:rsidRDefault="00832D72" w:rsidP="007E60C1">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hAnsi="Arial" w:cs="Arial"/>
          <w:color w:val="000000" w:themeColor="text1"/>
          <w:sz w:val="22"/>
          <w:szCs w:val="22"/>
        </w:rPr>
        <w:t xml:space="preserve">Pircējs apņemas nodrošināt, ka visas Darbos iesaistītās personas lieto atbilstošus individuālos aizsardzības līdzekļus. Pārdevēja pārstāvim ir tiesības nekavējoties apturēt Darbus, ja tiek konstatēti rupji darba drošības pārkāpumi, līdz brīdim, kad tie tiek novērsti. Darbu apturēšana šādā gadījumā nepagarina </w:t>
      </w:r>
      <w:r w:rsidR="002A5801" w:rsidRPr="00057E04">
        <w:rPr>
          <w:rFonts w:ascii="Arial" w:hAnsi="Arial" w:cs="Arial"/>
          <w:color w:val="000000" w:themeColor="text1"/>
          <w:sz w:val="22"/>
          <w:szCs w:val="22"/>
        </w:rPr>
        <w:t>Īpašuma</w:t>
      </w:r>
      <w:r w:rsidRPr="00057E04">
        <w:rPr>
          <w:rFonts w:ascii="Arial" w:hAnsi="Arial" w:cs="Arial"/>
          <w:color w:val="000000" w:themeColor="text1"/>
          <w:sz w:val="22"/>
          <w:szCs w:val="22"/>
        </w:rPr>
        <w:t xml:space="preserve"> izvešanas termiņu.</w:t>
      </w:r>
    </w:p>
    <w:p w14:paraId="7B02A02F" w14:textId="2BECDE78" w:rsidR="00832D72" w:rsidRPr="00057E04" w:rsidRDefault="00832D72" w:rsidP="00D11E02">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hAnsi="Arial" w:cs="Arial"/>
          <w:color w:val="000000" w:themeColor="text1"/>
          <w:sz w:val="22"/>
          <w:szCs w:val="22"/>
        </w:rPr>
        <w:t xml:space="preserve"> Pircējs garantē, ka Darbu laikā netiks pieļauta vides piesārņošana ar bīstamiem atkritumiem, tehniskiem šķidrumiem vai eļļām, kas atrodas vai var atrasties </w:t>
      </w:r>
      <w:r w:rsidR="00D11E02" w:rsidRPr="00057E04">
        <w:rPr>
          <w:rFonts w:ascii="Arial" w:hAnsi="Arial" w:cs="Arial"/>
          <w:color w:val="000000" w:themeColor="text1"/>
          <w:sz w:val="22"/>
          <w:szCs w:val="22"/>
        </w:rPr>
        <w:t xml:space="preserve">Īpašumā </w:t>
      </w:r>
      <w:r w:rsidRPr="00057E04">
        <w:rPr>
          <w:rFonts w:ascii="Arial" w:hAnsi="Arial" w:cs="Arial"/>
          <w:color w:val="000000" w:themeColor="text1"/>
          <w:sz w:val="22"/>
          <w:szCs w:val="22"/>
        </w:rPr>
        <w:t>(piemēram, reduktoros). Tehniskā šķidruma noplūdes gadījumā Pircējs uz sava rēķina veic tūlītēju seku likvidēšanu, izmantojot absorbentus, un nodrošina piesārņotās grunts utilizāciju atbilstoši normatīvo aktu prasībām.</w:t>
      </w:r>
    </w:p>
    <w:p w14:paraId="701D30AF" w14:textId="07D14C08" w:rsidR="00C37B5E" w:rsidRPr="00057E04" w:rsidRDefault="00832D72" w:rsidP="00374D43">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hAnsi="Arial" w:cs="Arial"/>
          <w:color w:val="000000" w:themeColor="text1"/>
          <w:sz w:val="22"/>
          <w:szCs w:val="22"/>
        </w:rPr>
        <w:t xml:space="preserve">Pirms Darbu uzsākšanas un Pircēja ielaišanas teritorijā, Pircējam ir pienākums iesniegt Pārdevējam spēkā esošas </w:t>
      </w:r>
      <w:r w:rsidRPr="00057E04">
        <w:rPr>
          <w:rFonts w:ascii="Arial" w:hAnsi="Arial" w:cs="Arial"/>
          <w:b/>
          <w:bCs/>
          <w:color w:val="000000" w:themeColor="text1"/>
          <w:sz w:val="22"/>
          <w:szCs w:val="22"/>
        </w:rPr>
        <w:t>Pircēja vai tā piesaistītā galvenā apakšuzņēmēja vispārējās civiltiesiskās atbildības apdrošināšanas (CTA)</w:t>
      </w:r>
      <w:r w:rsidRPr="00057E04">
        <w:rPr>
          <w:rFonts w:ascii="Arial" w:hAnsi="Arial" w:cs="Arial"/>
          <w:color w:val="000000" w:themeColor="text1"/>
          <w:sz w:val="22"/>
          <w:szCs w:val="22"/>
        </w:rPr>
        <w:t xml:space="preserve"> polises kopiju un dokumentu, kas apliecina apdrošināšanas prēmijas apmaksu.</w:t>
      </w:r>
    </w:p>
    <w:p w14:paraId="7AE97428" w14:textId="77777777" w:rsidR="00374D43" w:rsidRPr="00057E04" w:rsidRDefault="00374D43" w:rsidP="00374D43">
      <w:pPr>
        <w:spacing w:before="80" w:after="80" w:line="0" w:lineRule="atLeast"/>
        <w:ind w:left="567"/>
        <w:jc w:val="both"/>
        <w:rPr>
          <w:rFonts w:ascii="Arial" w:eastAsia="Arial" w:hAnsi="Arial" w:cs="Arial"/>
          <w:b/>
          <w:color w:val="000000" w:themeColor="text1"/>
          <w:sz w:val="22"/>
          <w:szCs w:val="22"/>
        </w:rPr>
      </w:pPr>
    </w:p>
    <w:p w14:paraId="027460D1" w14:textId="2FE6F59A" w:rsidR="00374D43" w:rsidRPr="00057E04" w:rsidRDefault="00D523EE" w:rsidP="00D523EE">
      <w:pPr>
        <w:numPr>
          <w:ilvl w:val="0"/>
          <w:numId w:val="3"/>
        </w:numPr>
        <w:spacing w:before="80" w:after="80" w:line="0" w:lineRule="atLeast"/>
        <w:jc w:val="center"/>
        <w:rPr>
          <w:rFonts w:ascii="Arial" w:eastAsia="Arial" w:hAnsi="Arial" w:cs="Arial"/>
          <w:b/>
          <w:color w:val="000000" w:themeColor="text1"/>
          <w:sz w:val="22"/>
          <w:szCs w:val="22"/>
        </w:rPr>
      </w:pPr>
      <w:r w:rsidRPr="00057E04">
        <w:rPr>
          <w:rFonts w:ascii="Arial" w:eastAsia="Arial" w:hAnsi="Arial" w:cs="Arial"/>
          <w:b/>
          <w:color w:val="000000" w:themeColor="text1"/>
          <w:sz w:val="22"/>
          <w:szCs w:val="22"/>
        </w:rPr>
        <w:t>Teritorijas sakopšana un nodošana</w:t>
      </w:r>
    </w:p>
    <w:p w14:paraId="390EA596" w14:textId="6CF29A56" w:rsidR="00D42193" w:rsidRPr="00057E04" w:rsidRDefault="00D42193" w:rsidP="00D42193">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 xml:space="preserve">Pircējam ir pienākums veikt pilnīgu </w:t>
      </w:r>
      <w:r w:rsidR="00D93C9B" w:rsidRPr="00057E04">
        <w:rPr>
          <w:rFonts w:ascii="Arial" w:eastAsia="Arial" w:hAnsi="Arial" w:cs="Arial"/>
          <w:bCs/>
          <w:color w:val="000000" w:themeColor="text1"/>
          <w:sz w:val="22"/>
          <w:szCs w:val="22"/>
        </w:rPr>
        <w:t>Īpašuma</w:t>
      </w:r>
      <w:r w:rsidRPr="00057E04">
        <w:rPr>
          <w:rFonts w:ascii="Arial" w:eastAsia="Arial" w:hAnsi="Arial" w:cs="Arial"/>
          <w:bCs/>
          <w:color w:val="000000" w:themeColor="text1"/>
          <w:sz w:val="22"/>
          <w:szCs w:val="22"/>
        </w:rPr>
        <w:t xml:space="preserve"> demontāžu, izvešanu un teritorijas sakopšanu </w:t>
      </w:r>
      <w:r w:rsidR="003049DC" w:rsidRPr="00057E04">
        <w:rPr>
          <w:rFonts w:ascii="Arial" w:eastAsia="Arial" w:hAnsi="Arial" w:cs="Arial"/>
          <w:b/>
          <w:color w:val="000000" w:themeColor="text1"/>
          <w:sz w:val="22"/>
          <w:szCs w:val="22"/>
        </w:rPr>
        <w:t>30</w:t>
      </w:r>
      <w:r w:rsidRPr="00057E04">
        <w:rPr>
          <w:rFonts w:ascii="Arial" w:eastAsia="Arial" w:hAnsi="Arial" w:cs="Arial"/>
          <w:b/>
          <w:color w:val="000000" w:themeColor="text1"/>
          <w:sz w:val="22"/>
          <w:szCs w:val="22"/>
        </w:rPr>
        <w:t xml:space="preserve"> </w:t>
      </w:r>
      <w:r w:rsidR="00A63DA6">
        <w:rPr>
          <w:rFonts w:ascii="Arial" w:eastAsia="Arial" w:hAnsi="Arial" w:cs="Arial"/>
          <w:b/>
          <w:color w:val="000000" w:themeColor="text1"/>
          <w:sz w:val="22"/>
          <w:szCs w:val="22"/>
        </w:rPr>
        <w:t xml:space="preserve">(trīsdesmit) </w:t>
      </w:r>
      <w:r w:rsidRPr="00057E04">
        <w:rPr>
          <w:rFonts w:ascii="Arial" w:eastAsia="Arial" w:hAnsi="Arial" w:cs="Arial"/>
          <w:b/>
          <w:color w:val="000000" w:themeColor="text1"/>
          <w:sz w:val="22"/>
          <w:szCs w:val="22"/>
        </w:rPr>
        <w:t xml:space="preserve">kalendāro dienu </w:t>
      </w:r>
      <w:r w:rsidRPr="00057E04">
        <w:rPr>
          <w:rFonts w:ascii="Arial" w:eastAsia="Arial" w:hAnsi="Arial" w:cs="Arial"/>
          <w:bCs/>
          <w:color w:val="000000" w:themeColor="text1"/>
          <w:sz w:val="22"/>
          <w:szCs w:val="22"/>
        </w:rPr>
        <w:t xml:space="preserve">laikā no pilnas </w:t>
      </w:r>
      <w:r w:rsidR="00A63DA6">
        <w:rPr>
          <w:rFonts w:ascii="Arial" w:eastAsia="Arial" w:hAnsi="Arial" w:cs="Arial"/>
          <w:bCs/>
          <w:color w:val="000000" w:themeColor="text1"/>
          <w:sz w:val="22"/>
          <w:szCs w:val="22"/>
        </w:rPr>
        <w:t>P</w:t>
      </w:r>
      <w:r w:rsidRPr="00057E04">
        <w:rPr>
          <w:rFonts w:ascii="Arial" w:eastAsia="Arial" w:hAnsi="Arial" w:cs="Arial"/>
          <w:bCs/>
          <w:color w:val="000000" w:themeColor="text1"/>
          <w:sz w:val="22"/>
          <w:szCs w:val="22"/>
        </w:rPr>
        <w:t xml:space="preserve">irkuma maksas </w:t>
      </w:r>
      <w:r w:rsidR="0097662E">
        <w:rPr>
          <w:rFonts w:ascii="Arial" w:eastAsia="Arial" w:hAnsi="Arial" w:cs="Arial"/>
          <w:bCs/>
          <w:color w:val="000000" w:themeColor="text1"/>
          <w:sz w:val="22"/>
          <w:szCs w:val="22"/>
        </w:rPr>
        <w:t>ieskaitīšanas Līguma 2.2.punktā norādītajā</w:t>
      </w:r>
      <w:r w:rsidR="0097662E" w:rsidRPr="00057E04">
        <w:rPr>
          <w:rFonts w:ascii="Arial" w:eastAsia="Arial" w:hAnsi="Arial" w:cs="Arial"/>
          <w:bCs/>
          <w:color w:val="000000" w:themeColor="text1"/>
          <w:sz w:val="22"/>
          <w:szCs w:val="22"/>
        </w:rPr>
        <w:t xml:space="preserve"> </w:t>
      </w:r>
      <w:r w:rsidRPr="00057E04">
        <w:rPr>
          <w:rFonts w:ascii="Arial" w:eastAsia="Arial" w:hAnsi="Arial" w:cs="Arial"/>
          <w:bCs/>
          <w:color w:val="000000" w:themeColor="text1"/>
          <w:sz w:val="22"/>
          <w:szCs w:val="22"/>
        </w:rPr>
        <w:t xml:space="preserve">Pārdevēja kontā. Elektroapgādes drošu atslēgšanu līdz </w:t>
      </w:r>
      <w:r w:rsidR="001A2F9E" w:rsidRPr="00057E04">
        <w:rPr>
          <w:rFonts w:ascii="Arial" w:eastAsia="Arial" w:hAnsi="Arial" w:cs="Arial"/>
          <w:bCs/>
          <w:color w:val="000000" w:themeColor="text1"/>
          <w:sz w:val="22"/>
          <w:szCs w:val="22"/>
        </w:rPr>
        <w:t>Īpašuma</w:t>
      </w:r>
      <w:r w:rsidRPr="00057E04">
        <w:rPr>
          <w:rFonts w:ascii="Arial" w:eastAsia="Arial" w:hAnsi="Arial" w:cs="Arial"/>
          <w:bCs/>
          <w:color w:val="000000" w:themeColor="text1"/>
          <w:sz w:val="22"/>
          <w:szCs w:val="22"/>
        </w:rPr>
        <w:t xml:space="preserve"> </w:t>
      </w:r>
      <w:proofErr w:type="spellStart"/>
      <w:r w:rsidRPr="00057E04">
        <w:rPr>
          <w:rFonts w:ascii="Arial" w:eastAsia="Arial" w:hAnsi="Arial" w:cs="Arial"/>
          <w:bCs/>
          <w:color w:val="000000" w:themeColor="text1"/>
          <w:sz w:val="22"/>
          <w:szCs w:val="22"/>
        </w:rPr>
        <w:t>pieslēguma</w:t>
      </w:r>
      <w:proofErr w:type="spellEnd"/>
      <w:r w:rsidRPr="00057E04">
        <w:rPr>
          <w:rFonts w:ascii="Arial" w:eastAsia="Arial" w:hAnsi="Arial" w:cs="Arial"/>
          <w:bCs/>
          <w:color w:val="000000" w:themeColor="text1"/>
          <w:sz w:val="22"/>
          <w:szCs w:val="22"/>
        </w:rPr>
        <w:t xml:space="preserve"> punktam pirms darbu uzsākšanas veic Pārdevējs.</w:t>
      </w:r>
    </w:p>
    <w:p w14:paraId="01F3414A" w14:textId="6491FE19" w:rsidR="00D42193" w:rsidRPr="00057E04" w:rsidRDefault="00D42193" w:rsidP="00D42193">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 xml:space="preserve">Pircējam pēc </w:t>
      </w:r>
      <w:r w:rsidR="001A2F9E" w:rsidRPr="00057E04">
        <w:rPr>
          <w:rFonts w:ascii="Arial" w:eastAsia="Arial" w:hAnsi="Arial" w:cs="Arial"/>
          <w:bCs/>
          <w:color w:val="000000" w:themeColor="text1"/>
          <w:sz w:val="22"/>
          <w:szCs w:val="22"/>
        </w:rPr>
        <w:t>Īpašuma</w:t>
      </w:r>
      <w:r w:rsidRPr="00057E04">
        <w:rPr>
          <w:rFonts w:ascii="Arial" w:eastAsia="Arial" w:hAnsi="Arial" w:cs="Arial"/>
          <w:bCs/>
          <w:color w:val="000000" w:themeColor="text1"/>
          <w:sz w:val="22"/>
          <w:szCs w:val="22"/>
        </w:rPr>
        <w:t xml:space="preserve"> demontāžas un izvešanas ir pienākums uz sava rēķina pilnībā sakopt darbu veikšanas zonu un tai piegulošo Pārdevēja teritoriju, atgriežot to stāvoklī, kādā tā bija pirms Darbu uzsākšanas. Teritorijas sakopšanas ietvaros Pircējam ir obligāti:</w:t>
      </w:r>
      <w:r w:rsidR="00B07E16" w:rsidRPr="00057E04">
        <w:rPr>
          <w:rFonts w:ascii="Arial" w:eastAsia="Arial" w:hAnsi="Arial" w:cs="Arial"/>
          <w:bCs/>
          <w:color w:val="000000" w:themeColor="text1"/>
          <w:sz w:val="22"/>
          <w:szCs w:val="22"/>
        </w:rPr>
        <w:tab/>
      </w:r>
    </w:p>
    <w:p w14:paraId="6C1C6688" w14:textId="2B93A358" w:rsidR="00D42193" w:rsidRPr="00057E04" w:rsidRDefault="00931FFA" w:rsidP="00B07E16">
      <w:pPr>
        <w:numPr>
          <w:ilvl w:val="2"/>
          <w:numId w:val="3"/>
        </w:numPr>
        <w:spacing w:before="80" w:after="80" w:line="0" w:lineRule="atLeast"/>
        <w:ind w:left="1134" w:hanging="567"/>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j</w:t>
      </w:r>
      <w:r w:rsidR="00D42193" w:rsidRPr="00057E04">
        <w:rPr>
          <w:rFonts w:ascii="Arial" w:eastAsia="Arial" w:hAnsi="Arial" w:cs="Arial"/>
          <w:bCs/>
          <w:color w:val="000000" w:themeColor="text1"/>
          <w:sz w:val="22"/>
          <w:szCs w:val="22"/>
        </w:rPr>
        <w:t xml:space="preserve">ānovāc un jāizved visi </w:t>
      </w:r>
      <w:r w:rsidR="0097662E">
        <w:rPr>
          <w:rFonts w:ascii="Arial" w:eastAsia="Arial" w:hAnsi="Arial" w:cs="Arial"/>
          <w:bCs/>
          <w:color w:val="000000" w:themeColor="text1"/>
          <w:sz w:val="22"/>
          <w:szCs w:val="22"/>
        </w:rPr>
        <w:t xml:space="preserve">Īpašuma </w:t>
      </w:r>
      <w:r w:rsidR="00D42193" w:rsidRPr="00057E04">
        <w:rPr>
          <w:rFonts w:ascii="Arial" w:eastAsia="Arial" w:hAnsi="Arial" w:cs="Arial"/>
          <w:bCs/>
          <w:color w:val="000000" w:themeColor="text1"/>
          <w:sz w:val="22"/>
          <w:szCs w:val="22"/>
        </w:rPr>
        <w:t>demontāžas procesā radušies atkritumi, būvgruži, metāla skaidas, koka detaļas, stikli un iepakojumi;</w:t>
      </w:r>
    </w:p>
    <w:p w14:paraId="18966785" w14:textId="0C92DF76" w:rsidR="00D42193" w:rsidRPr="00057E04" w:rsidRDefault="00931FFA" w:rsidP="00B07E16">
      <w:pPr>
        <w:numPr>
          <w:ilvl w:val="2"/>
          <w:numId w:val="3"/>
        </w:numPr>
        <w:spacing w:before="80" w:after="80" w:line="0" w:lineRule="atLeast"/>
        <w:ind w:left="1134" w:hanging="567"/>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lastRenderedPageBreak/>
        <w:t>p</w:t>
      </w:r>
      <w:r w:rsidR="00D42193" w:rsidRPr="00057E04">
        <w:rPr>
          <w:rFonts w:ascii="Arial" w:eastAsia="Arial" w:hAnsi="Arial" w:cs="Arial"/>
          <w:bCs/>
          <w:color w:val="000000" w:themeColor="text1"/>
          <w:sz w:val="22"/>
          <w:szCs w:val="22"/>
        </w:rPr>
        <w:t>ilnībā jāatbrīvo sliežu ceļa klātne un tai piegulošā zona no jebkādiem demontāžas materiāliem, jānodrošina, ka uz sliedēm un starp tām nepaliek priekšmeti;</w:t>
      </w:r>
    </w:p>
    <w:p w14:paraId="5D0E2A50" w14:textId="2692736B" w:rsidR="00D42193" w:rsidRPr="00057E04" w:rsidRDefault="00931FFA" w:rsidP="00396EAB">
      <w:pPr>
        <w:numPr>
          <w:ilvl w:val="2"/>
          <w:numId w:val="3"/>
        </w:numPr>
        <w:spacing w:before="80" w:after="80" w:line="0" w:lineRule="atLeast"/>
        <w:ind w:left="1134" w:hanging="567"/>
        <w:jc w:val="both"/>
        <w:rPr>
          <w:rFonts w:ascii="Arial" w:eastAsia="Arial" w:hAnsi="Arial" w:cs="Arial"/>
          <w:bCs/>
          <w:color w:val="000000" w:themeColor="text1"/>
          <w:sz w:val="22"/>
          <w:szCs w:val="22"/>
        </w:rPr>
      </w:pPr>
      <w:r>
        <w:rPr>
          <w:rFonts w:ascii="Arial" w:eastAsia="Arial" w:hAnsi="Arial" w:cs="Arial"/>
          <w:bCs/>
          <w:color w:val="000000" w:themeColor="text1"/>
          <w:sz w:val="22"/>
          <w:szCs w:val="22"/>
        </w:rPr>
        <w:t>j</w:t>
      </w:r>
      <w:r w:rsidR="00D42193" w:rsidRPr="00057E04">
        <w:rPr>
          <w:rFonts w:ascii="Arial" w:eastAsia="Arial" w:hAnsi="Arial" w:cs="Arial"/>
          <w:bCs/>
          <w:color w:val="000000" w:themeColor="text1"/>
          <w:sz w:val="22"/>
          <w:szCs w:val="22"/>
        </w:rPr>
        <w:t>a demontāžas laikā ir bojāts zemes virskārtas segums, Pircējam ir pienākums veikt seguma līdzināšanu vai atjaunošanu.</w:t>
      </w:r>
    </w:p>
    <w:p w14:paraId="037A2678" w14:textId="05BA61F3" w:rsidR="00D42193" w:rsidRPr="00057E04" w:rsidRDefault="00D42193" w:rsidP="00D42193">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Pēc Darbu un sakopšanas pilnīgas pabeigšanas Pircējs rakstiski paziņo Pārdevējam par gatavību nodot teritoriju. Pārdevējs 3 (trīs) darba dienu laikā veic teritorijas pārbaudi dabā Pircēja pārstāvja klātbūtnē. Ja teritorija ir sakopta atbilstoši prasībām, Puses paraksta divpusēju Aktu par teritorijas sakopšanu un nodošanu.</w:t>
      </w:r>
    </w:p>
    <w:p w14:paraId="00227030" w14:textId="173A73FB" w:rsidR="00D42193" w:rsidRPr="00057E04" w:rsidRDefault="00D42193" w:rsidP="00D42193">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057E04">
        <w:rPr>
          <w:rFonts w:ascii="Arial" w:eastAsia="Arial" w:hAnsi="Arial" w:cs="Arial"/>
          <w:bCs/>
          <w:color w:val="000000" w:themeColor="text1"/>
          <w:sz w:val="22"/>
          <w:szCs w:val="22"/>
        </w:rPr>
        <w:t>Ja pārbaudes laikā Pārdevējs konstatē nepilnības sakopšanā vai bojājumus savā īpašumā, tie tiek fiksēti defektu aktā. Pircējam ir pienākums uz sava rēķina novērst konstatētos trūkumus 5 (piecu) darba dienu laikā, kas nepagarina kopējo Līguma izpildes termiņu.</w:t>
      </w:r>
    </w:p>
    <w:p w14:paraId="39AAE542" w14:textId="3D58EC9F" w:rsidR="00C164BB" w:rsidRPr="00057E04" w:rsidRDefault="00C164BB" w:rsidP="67769912">
      <w:pPr>
        <w:numPr>
          <w:ilvl w:val="0"/>
          <w:numId w:val="3"/>
        </w:numPr>
        <w:spacing w:before="80" w:after="80" w:line="0" w:lineRule="atLeast"/>
        <w:jc w:val="center"/>
        <w:rPr>
          <w:rFonts w:ascii="Arial" w:eastAsia="Arial" w:hAnsi="Arial" w:cs="Arial"/>
          <w:b/>
          <w:color w:val="000000" w:themeColor="text1"/>
          <w:sz w:val="22"/>
          <w:szCs w:val="22"/>
        </w:rPr>
      </w:pPr>
      <w:r w:rsidRPr="00057E04">
        <w:rPr>
          <w:rFonts w:ascii="Arial" w:eastAsia="Arial" w:hAnsi="Arial" w:cs="Arial"/>
          <w:b/>
          <w:bCs/>
          <w:color w:val="000000" w:themeColor="text1"/>
          <w:sz w:val="22"/>
          <w:szCs w:val="22"/>
        </w:rPr>
        <w:t>Pušu saistības</w:t>
      </w:r>
      <w:r w:rsidR="0033366D" w:rsidRPr="00057E04">
        <w:rPr>
          <w:rFonts w:ascii="Arial" w:eastAsia="Arial" w:hAnsi="Arial" w:cs="Arial"/>
          <w:b/>
          <w:bCs/>
          <w:color w:val="000000" w:themeColor="text1"/>
          <w:sz w:val="22"/>
          <w:szCs w:val="22"/>
        </w:rPr>
        <w:t xml:space="preserve"> un atbildība</w:t>
      </w:r>
    </w:p>
    <w:p w14:paraId="54A1E0D6" w14:textId="3DC26025" w:rsidR="00C164BB" w:rsidRPr="00057E04" w:rsidRDefault="00C164BB" w:rsidP="001D1E14">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057E04">
        <w:rPr>
          <w:rFonts w:ascii="Arial" w:hAnsi="Arial" w:cs="Arial"/>
          <w:color w:val="000000" w:themeColor="text1"/>
          <w:sz w:val="22"/>
          <w:szCs w:val="22"/>
        </w:rPr>
        <w:t>Pircējs apņemas pieņemt Īpašumu un parakstīt pieņemšanas un nodošanas aktu  atbilstoši Līguma nosacījumiem.</w:t>
      </w:r>
    </w:p>
    <w:p w14:paraId="187DBCF6" w14:textId="77777777" w:rsidR="0033366D" w:rsidRPr="00057E04" w:rsidRDefault="0033366D" w:rsidP="001D1E14">
      <w:pPr>
        <w:pStyle w:val="ListParagraph"/>
        <w:numPr>
          <w:ilvl w:val="1"/>
          <w:numId w:val="3"/>
        </w:numPr>
        <w:spacing w:before="80" w:after="80"/>
        <w:ind w:left="567" w:hanging="567"/>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Pircējs apliecina un garantē, ka tas: </w:t>
      </w:r>
    </w:p>
    <w:p w14:paraId="2AC6E0AA" w14:textId="1C8035E4" w:rsidR="0033366D" w:rsidRPr="00030F67" w:rsidRDefault="0033366D" w:rsidP="00030F67">
      <w:pPr>
        <w:pStyle w:val="ListParagraph"/>
        <w:numPr>
          <w:ilvl w:val="2"/>
          <w:numId w:val="3"/>
        </w:numPr>
        <w:spacing w:before="80" w:after="80"/>
        <w:ind w:hanging="657"/>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ievēros </w:t>
      </w:r>
      <w:r w:rsidR="00030F67" w:rsidRPr="00030F67">
        <w:rPr>
          <w:rFonts w:ascii="Arial" w:hAnsi="Arial" w:cs="Arial"/>
          <w:bCs/>
          <w:color w:val="000000" w:themeColor="text1"/>
          <w:sz w:val="22"/>
          <w:szCs w:val="22"/>
          <w:lang w:val="lv-LV"/>
        </w:rPr>
        <w:t xml:space="preserve">starptautiskās un nacionālās sankcijas, būtiskas finanšu un kapitāla tirgus intereses ietekmējošas Eiropas Savienības vai Ziemeļatlantijas līguma organizācijas dalībvalstu noteiktās sankcijas, un minēto sankciju sakarā noteiktos ierobežojumus un aizliegumus (turpmāk – </w:t>
      </w:r>
      <w:r w:rsidR="00030F67">
        <w:rPr>
          <w:rFonts w:ascii="Arial" w:hAnsi="Arial" w:cs="Arial"/>
          <w:bCs/>
          <w:color w:val="000000" w:themeColor="text1"/>
          <w:sz w:val="22"/>
          <w:szCs w:val="22"/>
          <w:lang w:val="lv-LV"/>
        </w:rPr>
        <w:t>s</w:t>
      </w:r>
      <w:r w:rsidR="00030F67" w:rsidRPr="00030F67">
        <w:rPr>
          <w:rFonts w:ascii="Arial" w:hAnsi="Arial" w:cs="Arial"/>
          <w:bCs/>
          <w:color w:val="000000" w:themeColor="text1"/>
          <w:sz w:val="22"/>
          <w:szCs w:val="22"/>
          <w:lang w:val="lv-LV"/>
        </w:rPr>
        <w:t>ankcijas)</w:t>
      </w:r>
      <w:r w:rsidR="00030F67" w:rsidRPr="00030F67">
        <w:rPr>
          <w:rFonts w:ascii="Arial" w:hAnsi="Arial" w:cs="Arial"/>
          <w:color w:val="000000" w:themeColor="text1"/>
          <w:sz w:val="22"/>
          <w:szCs w:val="22"/>
          <w:lang w:val="lv-LV"/>
        </w:rPr>
        <w:t>;</w:t>
      </w:r>
    </w:p>
    <w:p w14:paraId="2AA5B58C" w14:textId="3FBFEF66" w:rsidR="0033366D" w:rsidRPr="00057E04" w:rsidRDefault="0033366D" w:rsidP="001D1E14">
      <w:pPr>
        <w:pStyle w:val="ListParagraph"/>
        <w:numPr>
          <w:ilvl w:val="2"/>
          <w:numId w:val="3"/>
        </w:numPr>
        <w:spacing w:before="80" w:after="80"/>
        <w:ind w:hanging="657"/>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neiesaistīsies, izbeigs un neuzturēs darījuma attiecības ar personām, kuras pārkāpj </w:t>
      </w:r>
      <w:r w:rsidR="005A1FE9"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 xml:space="preserve">īguma </w:t>
      </w:r>
      <w:r w:rsidR="00FA7F6E" w:rsidRPr="00057E04">
        <w:rPr>
          <w:rFonts w:ascii="Arial" w:hAnsi="Arial" w:cs="Arial"/>
          <w:color w:val="000000" w:themeColor="text1"/>
          <w:sz w:val="22"/>
          <w:szCs w:val="22"/>
          <w:lang w:val="lv-LV"/>
        </w:rPr>
        <w:t>6</w:t>
      </w:r>
      <w:r w:rsidRPr="00057E04">
        <w:rPr>
          <w:rFonts w:ascii="Arial" w:hAnsi="Arial" w:cs="Arial"/>
          <w:color w:val="000000" w:themeColor="text1"/>
          <w:sz w:val="22"/>
          <w:szCs w:val="22"/>
          <w:lang w:val="lv-LV"/>
        </w:rPr>
        <w:t>.</w:t>
      </w:r>
      <w:r w:rsidR="00FA7F6E" w:rsidRPr="00057E04">
        <w:rPr>
          <w:rFonts w:ascii="Arial" w:hAnsi="Arial" w:cs="Arial"/>
          <w:color w:val="000000" w:themeColor="text1"/>
          <w:sz w:val="22"/>
          <w:szCs w:val="22"/>
          <w:lang w:val="lv-LV"/>
        </w:rPr>
        <w:t>2</w:t>
      </w:r>
      <w:r w:rsidRPr="00057E04">
        <w:rPr>
          <w:rFonts w:ascii="Arial" w:hAnsi="Arial" w:cs="Arial"/>
          <w:color w:val="000000" w:themeColor="text1"/>
          <w:sz w:val="22"/>
          <w:szCs w:val="22"/>
          <w:lang w:val="lv-LV"/>
        </w:rPr>
        <w:t>.1.punktā minētās sankcijas un ierobežojumus;</w:t>
      </w:r>
    </w:p>
    <w:p w14:paraId="3F6D6DD8" w14:textId="5FC15205" w:rsidR="00081427" w:rsidRPr="00057E04" w:rsidRDefault="00081427" w:rsidP="00081427">
      <w:pPr>
        <w:pStyle w:val="ListParagraph"/>
        <w:numPr>
          <w:ilvl w:val="2"/>
          <w:numId w:val="3"/>
        </w:numPr>
        <w:spacing w:before="80" w:after="80"/>
        <w:ind w:hanging="657"/>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pēc pirmā Pārdevēja rakstiska pieprasījuma, tajā norādītajā termiņā un formātā, iesniegs informāciju un dokumentus, kas saistīti ar Pircēja saimniecisko un profesionālo darbību, lai apliecinātu sankciju atbilstību.</w:t>
      </w:r>
    </w:p>
    <w:p w14:paraId="28946ADD" w14:textId="5CA47187" w:rsidR="0033366D" w:rsidRPr="00057E04" w:rsidRDefault="0033366D" w:rsidP="001D1E14">
      <w:pPr>
        <w:pStyle w:val="ListParagraph"/>
        <w:numPr>
          <w:ilvl w:val="1"/>
          <w:numId w:val="3"/>
        </w:numPr>
        <w:spacing w:before="80" w:after="80"/>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Pircējs apzinās un </w:t>
      </w:r>
      <w:r w:rsidR="0012399B" w:rsidRPr="00057E04">
        <w:rPr>
          <w:rFonts w:ascii="Arial" w:hAnsi="Arial" w:cs="Arial"/>
          <w:color w:val="000000" w:themeColor="text1"/>
          <w:sz w:val="22"/>
          <w:szCs w:val="22"/>
          <w:lang w:val="lv-LV"/>
        </w:rPr>
        <w:t>piekrīt</w:t>
      </w:r>
      <w:r w:rsidRPr="00057E04">
        <w:rPr>
          <w:rFonts w:ascii="Arial" w:hAnsi="Arial" w:cs="Arial"/>
          <w:color w:val="000000" w:themeColor="text1"/>
          <w:sz w:val="22"/>
          <w:szCs w:val="22"/>
          <w:lang w:val="lv-LV"/>
        </w:rPr>
        <w:t xml:space="preserve">, ka, pārkāpjot </w:t>
      </w:r>
      <w:r w:rsidR="00063BB7"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 xml:space="preserve">īguma </w:t>
      </w:r>
      <w:r w:rsidR="00CF602A" w:rsidRPr="00057E04">
        <w:rPr>
          <w:rFonts w:ascii="Arial" w:hAnsi="Arial" w:cs="Arial"/>
          <w:color w:val="000000" w:themeColor="text1"/>
          <w:sz w:val="22"/>
          <w:szCs w:val="22"/>
          <w:lang w:val="lv-LV"/>
        </w:rPr>
        <w:t>6.2</w:t>
      </w:r>
      <w:r w:rsidRPr="00057E04">
        <w:rPr>
          <w:rFonts w:ascii="Arial" w:hAnsi="Arial" w:cs="Arial"/>
          <w:color w:val="000000" w:themeColor="text1"/>
          <w:sz w:val="22"/>
          <w:szCs w:val="22"/>
          <w:lang w:val="lv-LV"/>
        </w:rPr>
        <w:t xml:space="preserve">. punkta noteikumus: </w:t>
      </w:r>
    </w:p>
    <w:p w14:paraId="60D45D33" w14:textId="2FACCA00" w:rsidR="0033366D" w:rsidRPr="00057E04" w:rsidRDefault="0033366D" w:rsidP="001D1E14">
      <w:pPr>
        <w:pStyle w:val="ListParagraph"/>
        <w:numPr>
          <w:ilvl w:val="2"/>
          <w:numId w:val="3"/>
        </w:numPr>
        <w:spacing w:before="80" w:after="80"/>
        <w:ind w:left="1134" w:hanging="567"/>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Pārdevējam ir tiesības nepildīt ar </w:t>
      </w:r>
      <w:r w:rsidR="00063BB7"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 xml:space="preserve">īgumu uzņemtās saistības, kā arī nekavējoties, vienpusējā kārtībā izbeigt </w:t>
      </w:r>
      <w:r w:rsidR="00063BB7"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īgumu un visas citas tiesiskās attiecības ar Pircēju, kā arī veikt citas normatīvajos aktos un pastāvošajās citās līgumattiecībās ar Pircēju paredzētās darbības;</w:t>
      </w:r>
    </w:p>
    <w:p w14:paraId="4E086137" w14:textId="77777777" w:rsidR="0033366D" w:rsidRPr="00057E04" w:rsidRDefault="0033366D" w:rsidP="001D1E14">
      <w:pPr>
        <w:pStyle w:val="ListParagraph"/>
        <w:numPr>
          <w:ilvl w:val="2"/>
          <w:numId w:val="3"/>
        </w:numPr>
        <w:spacing w:before="80" w:after="80"/>
        <w:ind w:left="1134" w:hanging="567"/>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Pircējs ir pilnībā atbildīgs un apņemas segt visus Pircēja vainas dēļ šādu pārkāpumu rezultātā Pārdevējam radušos zaudējumus.</w:t>
      </w:r>
    </w:p>
    <w:p w14:paraId="72405427" w14:textId="31DF8AAF" w:rsidR="0033366D" w:rsidRPr="00057E04" w:rsidRDefault="0033366D" w:rsidP="001D1E14">
      <w:pPr>
        <w:pStyle w:val="ListParagraph"/>
        <w:numPr>
          <w:ilvl w:val="1"/>
          <w:numId w:val="3"/>
        </w:numPr>
        <w:spacing w:before="80" w:after="80"/>
        <w:ind w:left="567" w:hanging="567"/>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Līgumā noteiktā līgumsoda </w:t>
      </w:r>
      <w:r w:rsidR="0097464D" w:rsidRPr="00057E04">
        <w:rPr>
          <w:rFonts w:ascii="Arial" w:hAnsi="Arial" w:cs="Arial"/>
          <w:color w:val="000000" w:themeColor="text1"/>
          <w:sz w:val="22"/>
          <w:szCs w:val="22"/>
          <w:lang w:val="lv-LV"/>
        </w:rPr>
        <w:t xml:space="preserve">un nokavējuma procentu </w:t>
      </w:r>
      <w:r w:rsidRPr="00057E04">
        <w:rPr>
          <w:rFonts w:ascii="Arial" w:hAnsi="Arial" w:cs="Arial"/>
          <w:color w:val="000000" w:themeColor="text1"/>
          <w:sz w:val="22"/>
          <w:szCs w:val="22"/>
          <w:lang w:val="lv-LV"/>
        </w:rPr>
        <w:t xml:space="preserve">samaksa neatbrīvo Pircēju no zaudējumu atlīdzināšanas pienākuma un </w:t>
      </w:r>
      <w:r w:rsidR="005A1FE9"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īgumā noteikto saistību izpildes pienākuma.</w:t>
      </w:r>
    </w:p>
    <w:p w14:paraId="77E01454" w14:textId="77777777" w:rsidR="00063BB7" w:rsidRPr="00057E04" w:rsidRDefault="00063BB7" w:rsidP="00F13184">
      <w:pPr>
        <w:spacing w:before="80" w:after="80"/>
        <w:jc w:val="both"/>
        <w:rPr>
          <w:rFonts w:ascii="Arial" w:hAnsi="Arial" w:cs="Arial"/>
          <w:color w:val="000000" w:themeColor="text1"/>
          <w:sz w:val="22"/>
          <w:szCs w:val="22"/>
        </w:rPr>
      </w:pPr>
    </w:p>
    <w:p w14:paraId="19599D6F" w14:textId="77777777" w:rsidR="0033366D" w:rsidRPr="00057E04" w:rsidRDefault="0033366D" w:rsidP="001D1E14">
      <w:pPr>
        <w:pStyle w:val="ListParagraph"/>
        <w:numPr>
          <w:ilvl w:val="0"/>
          <w:numId w:val="3"/>
        </w:numPr>
        <w:spacing w:before="80" w:after="80"/>
        <w:jc w:val="center"/>
        <w:rPr>
          <w:rFonts w:ascii="Arial" w:hAnsi="Arial" w:cs="Arial"/>
          <w:color w:val="000000" w:themeColor="text1"/>
          <w:sz w:val="22"/>
          <w:szCs w:val="22"/>
          <w:lang w:val="lv-LV"/>
        </w:rPr>
      </w:pPr>
      <w:r w:rsidRPr="00057E04">
        <w:rPr>
          <w:rFonts w:ascii="Arial" w:hAnsi="Arial" w:cs="Arial"/>
          <w:b/>
          <w:bCs/>
          <w:color w:val="000000" w:themeColor="text1"/>
          <w:sz w:val="22"/>
          <w:szCs w:val="22"/>
          <w:lang w:val="lv-LV"/>
        </w:rPr>
        <w:t>Strīdu izšķiršana</w:t>
      </w:r>
    </w:p>
    <w:p w14:paraId="1DF95BA8" w14:textId="12E7D166" w:rsidR="0033366D" w:rsidRPr="00057E04" w:rsidRDefault="0033366D" w:rsidP="00B31676">
      <w:pPr>
        <w:pStyle w:val="ListParagraph"/>
        <w:numPr>
          <w:ilvl w:val="1"/>
          <w:numId w:val="3"/>
        </w:numPr>
        <w:spacing w:before="80" w:after="80"/>
        <w:ind w:left="426" w:hanging="425"/>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Pušu saistības, kas izriet no </w:t>
      </w:r>
      <w:r w:rsidR="00063BB7"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īguma, apspriežamas pēc Latvijas Republikas normatīvajiem aktiem.</w:t>
      </w:r>
    </w:p>
    <w:p w14:paraId="023DF595" w14:textId="2C2A638C" w:rsidR="0033366D" w:rsidRPr="00057E04" w:rsidRDefault="0033366D" w:rsidP="00B31676">
      <w:pPr>
        <w:pStyle w:val="ListParagraph"/>
        <w:numPr>
          <w:ilvl w:val="1"/>
          <w:numId w:val="3"/>
        </w:numPr>
        <w:spacing w:before="80" w:after="80"/>
        <w:ind w:left="426" w:hanging="425"/>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Visus strīdus un domstarpības, kas var rasties no </w:t>
      </w:r>
      <w:r w:rsidR="00063BB7"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 xml:space="preserve">īguma vai sakarā ar </w:t>
      </w:r>
      <w:r w:rsidR="00063BB7"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īgumu, Puses risina savstarpēju sarunu ceļā.</w:t>
      </w:r>
    </w:p>
    <w:p w14:paraId="1E02F56D" w14:textId="0BFC4B8C" w:rsidR="0033366D" w:rsidRPr="00057E04" w:rsidRDefault="0033366D" w:rsidP="00B31676">
      <w:pPr>
        <w:pStyle w:val="ListParagraph"/>
        <w:numPr>
          <w:ilvl w:val="1"/>
          <w:numId w:val="3"/>
        </w:numPr>
        <w:spacing w:before="80" w:after="80"/>
        <w:ind w:left="426" w:hanging="425"/>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Katra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 xml:space="preserve">use ir tiesīga </w:t>
      </w:r>
      <w:proofErr w:type="spellStart"/>
      <w:r w:rsidRPr="00057E04">
        <w:rPr>
          <w:rFonts w:ascii="Arial" w:hAnsi="Arial" w:cs="Arial"/>
          <w:color w:val="000000" w:themeColor="text1"/>
          <w:sz w:val="22"/>
          <w:szCs w:val="22"/>
          <w:lang w:val="lv-LV"/>
        </w:rPr>
        <w:t>rakstveidā</w:t>
      </w:r>
      <w:proofErr w:type="spellEnd"/>
      <w:r w:rsidRPr="00057E04">
        <w:rPr>
          <w:rFonts w:ascii="Arial" w:hAnsi="Arial" w:cs="Arial"/>
          <w:color w:val="000000" w:themeColor="text1"/>
          <w:sz w:val="22"/>
          <w:szCs w:val="22"/>
          <w:lang w:val="lv-LV"/>
        </w:rPr>
        <w:t xml:space="preserve"> nosūtīt pretenziju otrai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 xml:space="preserve">usei </w:t>
      </w:r>
      <w:r w:rsidR="00063BB7"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īguma 1</w:t>
      </w:r>
      <w:r w:rsidR="003B0432" w:rsidRPr="00057E04">
        <w:rPr>
          <w:rFonts w:ascii="Arial" w:hAnsi="Arial" w:cs="Arial"/>
          <w:color w:val="000000" w:themeColor="text1"/>
          <w:sz w:val="22"/>
          <w:szCs w:val="22"/>
          <w:lang w:val="lv-LV"/>
        </w:rPr>
        <w:t>3</w:t>
      </w:r>
      <w:r w:rsidRPr="00057E04">
        <w:rPr>
          <w:rFonts w:ascii="Arial" w:hAnsi="Arial" w:cs="Arial"/>
          <w:color w:val="000000" w:themeColor="text1"/>
          <w:sz w:val="22"/>
          <w:szCs w:val="22"/>
          <w:lang w:val="lv-LV"/>
        </w:rPr>
        <w:t>.</w:t>
      </w:r>
      <w:r w:rsidR="00E03936" w:rsidRPr="00057E04">
        <w:rPr>
          <w:rFonts w:ascii="Arial" w:hAnsi="Arial" w:cs="Arial"/>
          <w:color w:val="000000" w:themeColor="text1"/>
          <w:sz w:val="22"/>
          <w:szCs w:val="22"/>
          <w:lang w:val="lv-LV"/>
        </w:rPr>
        <w:t>3</w:t>
      </w:r>
      <w:r w:rsidRPr="00057E04">
        <w:rPr>
          <w:rFonts w:ascii="Arial" w:hAnsi="Arial" w:cs="Arial"/>
          <w:color w:val="000000" w:themeColor="text1"/>
          <w:sz w:val="22"/>
          <w:szCs w:val="22"/>
          <w:lang w:val="lv-LV"/>
        </w:rPr>
        <w:t xml:space="preserve">.punktā noteiktā kārtībā. Pretenzijai ir jābūt pamatotai un dokumentāli pamatotai. Puses vienojas, ka pretenzijas tiks izskatītas ne ilgāk kā 10 (desmit) dienu laikā no to saņemšanas brīža. </w:t>
      </w:r>
    </w:p>
    <w:p w14:paraId="728E1516" w14:textId="3026E4F1" w:rsidR="0033366D" w:rsidRPr="00057E04" w:rsidRDefault="0033366D" w:rsidP="00B31676">
      <w:pPr>
        <w:pStyle w:val="ListParagraph"/>
        <w:numPr>
          <w:ilvl w:val="1"/>
          <w:numId w:val="3"/>
        </w:numPr>
        <w:spacing w:before="80" w:after="80"/>
        <w:ind w:left="426" w:hanging="425"/>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Ja 1 (viena) mēneša laikā no strīda rašanās brīža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uses nevar vienoties par strīda izšķiršanu sarunu ceļā, strīds izšķirams Latvijas Republikas tiesā Latvijas Republikas normatīvajos aktos noteiktajā kārtībā.</w:t>
      </w:r>
    </w:p>
    <w:p w14:paraId="7DE18815" w14:textId="77777777" w:rsidR="0033366D" w:rsidRPr="00057E04" w:rsidRDefault="0033366D" w:rsidP="002401E9">
      <w:pPr>
        <w:pStyle w:val="ListParagraph"/>
        <w:spacing w:before="80" w:after="80"/>
        <w:ind w:left="284"/>
        <w:jc w:val="both"/>
        <w:rPr>
          <w:rFonts w:ascii="Arial" w:hAnsi="Arial" w:cs="Arial"/>
          <w:color w:val="000000" w:themeColor="text1"/>
          <w:sz w:val="22"/>
          <w:szCs w:val="22"/>
          <w:lang w:val="lv-LV"/>
        </w:rPr>
      </w:pPr>
    </w:p>
    <w:p w14:paraId="4ECA0DE3" w14:textId="77777777" w:rsidR="0033366D" w:rsidRPr="00057E04" w:rsidRDefault="0033366D" w:rsidP="001D1E14">
      <w:pPr>
        <w:pStyle w:val="ListParagraph"/>
        <w:numPr>
          <w:ilvl w:val="0"/>
          <w:numId w:val="3"/>
        </w:numPr>
        <w:spacing w:before="80" w:after="80"/>
        <w:jc w:val="center"/>
        <w:rPr>
          <w:rFonts w:ascii="Arial" w:hAnsi="Arial" w:cs="Arial"/>
          <w:b/>
          <w:color w:val="000000" w:themeColor="text1"/>
          <w:sz w:val="22"/>
          <w:szCs w:val="22"/>
          <w:lang w:val="lv-LV"/>
        </w:rPr>
      </w:pPr>
      <w:r w:rsidRPr="00057E04">
        <w:rPr>
          <w:rFonts w:ascii="Arial" w:hAnsi="Arial" w:cs="Arial"/>
          <w:b/>
          <w:color w:val="000000" w:themeColor="text1"/>
          <w:sz w:val="22"/>
          <w:szCs w:val="22"/>
          <w:lang w:val="lv-LV"/>
        </w:rPr>
        <w:t>Līguma termiņš un izbeigšana</w:t>
      </w:r>
    </w:p>
    <w:p w14:paraId="77EA8C4E" w14:textId="10D5BF2D" w:rsidR="0033366D" w:rsidRPr="00057E04" w:rsidRDefault="0033366D" w:rsidP="002218D6">
      <w:pPr>
        <w:pStyle w:val="ListParagraph"/>
        <w:numPr>
          <w:ilvl w:val="1"/>
          <w:numId w:val="3"/>
        </w:numPr>
        <w:spacing w:before="80" w:after="80"/>
        <w:ind w:left="426" w:hanging="426"/>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Līgums stājas spēkā ar tā abpusējas parakstīšanas dienu un ir spēkā līdz </w:t>
      </w:r>
      <w:r w:rsidRPr="00057E04">
        <w:rPr>
          <w:rFonts w:ascii="Arial" w:hAnsi="Arial" w:cs="Arial"/>
          <w:b/>
          <w:bCs/>
          <w:color w:val="000000" w:themeColor="text1"/>
          <w:sz w:val="22"/>
          <w:szCs w:val="22"/>
          <w:lang w:val="lv-LV"/>
        </w:rPr>
        <w:t>3</w:t>
      </w:r>
      <w:r w:rsidR="0032760D">
        <w:rPr>
          <w:rFonts w:ascii="Arial" w:hAnsi="Arial" w:cs="Arial"/>
          <w:b/>
          <w:bCs/>
          <w:color w:val="000000" w:themeColor="text1"/>
          <w:sz w:val="22"/>
          <w:szCs w:val="22"/>
          <w:lang w:val="lv-LV"/>
        </w:rPr>
        <w:t>1</w:t>
      </w:r>
      <w:r w:rsidRPr="00057E04">
        <w:rPr>
          <w:rFonts w:ascii="Arial" w:hAnsi="Arial" w:cs="Arial"/>
          <w:b/>
          <w:bCs/>
          <w:color w:val="000000" w:themeColor="text1"/>
          <w:sz w:val="22"/>
          <w:szCs w:val="22"/>
          <w:lang w:val="lv-LV"/>
        </w:rPr>
        <w:t>.</w:t>
      </w:r>
      <w:r w:rsidR="0032760D">
        <w:rPr>
          <w:rFonts w:ascii="Arial" w:hAnsi="Arial" w:cs="Arial"/>
          <w:b/>
          <w:bCs/>
          <w:color w:val="000000" w:themeColor="text1"/>
          <w:sz w:val="22"/>
          <w:szCs w:val="22"/>
          <w:lang w:val="lv-LV"/>
        </w:rPr>
        <w:t>01</w:t>
      </w:r>
      <w:r w:rsidRPr="00057E04">
        <w:rPr>
          <w:rFonts w:ascii="Arial" w:hAnsi="Arial" w:cs="Arial"/>
          <w:b/>
          <w:bCs/>
          <w:color w:val="000000" w:themeColor="text1"/>
          <w:sz w:val="22"/>
          <w:szCs w:val="22"/>
          <w:lang w:val="lv-LV"/>
        </w:rPr>
        <w:t>.202</w:t>
      </w:r>
      <w:r w:rsidR="0032760D">
        <w:rPr>
          <w:rFonts w:ascii="Arial" w:hAnsi="Arial" w:cs="Arial"/>
          <w:b/>
          <w:bCs/>
          <w:color w:val="000000" w:themeColor="text1"/>
          <w:sz w:val="22"/>
          <w:szCs w:val="22"/>
          <w:lang w:val="lv-LV"/>
        </w:rPr>
        <w:t>7</w:t>
      </w:r>
      <w:r w:rsidRPr="00057E04">
        <w:rPr>
          <w:rFonts w:ascii="Arial" w:hAnsi="Arial" w:cs="Arial"/>
          <w:b/>
          <w:bCs/>
          <w:color w:val="000000" w:themeColor="text1"/>
          <w:sz w:val="22"/>
          <w:szCs w:val="22"/>
          <w:lang w:val="lv-LV"/>
        </w:rPr>
        <w:t>.</w:t>
      </w:r>
      <w:r w:rsidRPr="00057E04">
        <w:rPr>
          <w:rFonts w:ascii="Arial" w:hAnsi="Arial" w:cs="Arial"/>
          <w:color w:val="000000" w:themeColor="text1"/>
          <w:sz w:val="22"/>
          <w:szCs w:val="22"/>
          <w:lang w:val="lv-LV"/>
        </w:rPr>
        <w:t xml:space="preserve"> Attiecībā uz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 xml:space="preserve">ušu neizpildītām saistībām, prasījumiem par zaudējumu atlīdzināšanu, </w:t>
      </w:r>
      <w:r w:rsidRPr="00057E04">
        <w:rPr>
          <w:rFonts w:ascii="Arial" w:hAnsi="Arial" w:cs="Arial"/>
          <w:color w:val="000000" w:themeColor="text1"/>
          <w:sz w:val="22"/>
          <w:szCs w:val="22"/>
          <w:lang w:val="lv-LV"/>
        </w:rPr>
        <w:lastRenderedPageBreak/>
        <w:t xml:space="preserve">līgumsoda samaksu Līgums ir spēkā līdz brīdim, kad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uses būs pilnīgi un pienācīgi izpildījuši no Līguma izrietošās saistības.</w:t>
      </w:r>
      <w:r w:rsidR="00063250" w:rsidRPr="00057E04">
        <w:rPr>
          <w:rFonts w:ascii="Arial" w:hAnsi="Arial" w:cs="Arial"/>
          <w:color w:val="000000" w:themeColor="text1"/>
          <w:sz w:val="22"/>
          <w:szCs w:val="22"/>
          <w:lang w:val="lv-LV"/>
        </w:rPr>
        <w:t xml:space="preserve"> </w:t>
      </w:r>
    </w:p>
    <w:p w14:paraId="7C158A5D" w14:textId="0226F486" w:rsidR="0033366D" w:rsidRPr="00057E04" w:rsidRDefault="0033366D" w:rsidP="002218D6">
      <w:pPr>
        <w:pStyle w:val="ListParagraph"/>
        <w:numPr>
          <w:ilvl w:val="1"/>
          <w:numId w:val="3"/>
        </w:numPr>
        <w:spacing w:before="80" w:after="80"/>
        <w:ind w:left="426" w:hanging="426"/>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 xml:space="preserve">Līgumu var izbeigt pēc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ušu savstarpējas rakstiskas vienošanās.</w:t>
      </w:r>
    </w:p>
    <w:p w14:paraId="6169FFB4" w14:textId="3D68089B" w:rsidR="0033366D" w:rsidRPr="00057E04" w:rsidRDefault="0033366D" w:rsidP="002218D6">
      <w:pPr>
        <w:pStyle w:val="BodyTextIndent"/>
        <w:numPr>
          <w:ilvl w:val="1"/>
          <w:numId w:val="3"/>
        </w:numPr>
        <w:spacing w:before="80" w:after="80"/>
        <w:ind w:left="426" w:hanging="426"/>
        <w:rPr>
          <w:rFonts w:ascii="Arial" w:hAnsi="Arial" w:cs="Arial"/>
          <w:b w:val="0"/>
          <w:bCs w:val="0"/>
          <w:i w:val="0"/>
          <w:iCs/>
          <w:color w:val="000000" w:themeColor="text1"/>
          <w:sz w:val="22"/>
          <w:szCs w:val="22"/>
          <w:lang w:val="lv-LV"/>
        </w:rPr>
      </w:pPr>
      <w:r w:rsidRPr="00057E04">
        <w:rPr>
          <w:rFonts w:ascii="Arial" w:hAnsi="Arial" w:cs="Arial"/>
          <w:b w:val="0"/>
          <w:bCs w:val="0"/>
          <w:i w:val="0"/>
          <w:iCs/>
          <w:color w:val="000000" w:themeColor="text1"/>
          <w:sz w:val="22"/>
          <w:szCs w:val="22"/>
          <w:lang w:val="lv-LV"/>
        </w:rPr>
        <w:t xml:space="preserve">Pārdevējs ir tiesīgs vienpusējā kārtā izbeigt </w:t>
      </w:r>
      <w:r w:rsidR="00063BB7" w:rsidRPr="00057E04">
        <w:rPr>
          <w:rFonts w:ascii="Arial" w:hAnsi="Arial" w:cs="Arial"/>
          <w:b w:val="0"/>
          <w:bCs w:val="0"/>
          <w:i w:val="0"/>
          <w:iCs/>
          <w:color w:val="000000" w:themeColor="text1"/>
          <w:sz w:val="22"/>
          <w:szCs w:val="22"/>
          <w:lang w:val="lv-LV"/>
        </w:rPr>
        <w:t>L</w:t>
      </w:r>
      <w:r w:rsidRPr="00057E04">
        <w:rPr>
          <w:rFonts w:ascii="Arial" w:hAnsi="Arial" w:cs="Arial"/>
          <w:b w:val="0"/>
          <w:bCs w:val="0"/>
          <w:i w:val="0"/>
          <w:iCs/>
          <w:color w:val="000000" w:themeColor="text1"/>
          <w:sz w:val="22"/>
          <w:szCs w:val="22"/>
          <w:lang w:val="lv-LV"/>
        </w:rPr>
        <w:t>īgumu jebkurā no šādiem gadījumiem:</w:t>
      </w:r>
    </w:p>
    <w:p w14:paraId="3A838837" w14:textId="494E0885" w:rsidR="0033366D" w:rsidRPr="00057E04" w:rsidRDefault="0033366D" w:rsidP="002218D6">
      <w:pPr>
        <w:pStyle w:val="ListParagraph"/>
        <w:numPr>
          <w:ilvl w:val="2"/>
          <w:numId w:val="3"/>
        </w:numPr>
        <w:spacing w:before="80" w:after="80"/>
        <w:ind w:left="1134" w:hanging="708"/>
        <w:jc w:val="both"/>
        <w:rPr>
          <w:rFonts w:ascii="Arial" w:hAnsi="Arial" w:cs="Arial"/>
          <w:color w:val="000000" w:themeColor="text1"/>
          <w:sz w:val="22"/>
          <w:szCs w:val="22"/>
          <w:lang w:val="lv-LV"/>
        </w:rPr>
      </w:pPr>
      <w:r w:rsidRPr="00057E04">
        <w:rPr>
          <w:rFonts w:ascii="Arial" w:hAnsi="Arial" w:cs="Arial"/>
          <w:color w:val="000000" w:themeColor="text1"/>
          <w:sz w:val="22"/>
          <w:szCs w:val="22"/>
          <w:lang w:val="lv-LV"/>
        </w:rPr>
        <w:t>ja ir pasludināts Pircēja maksātnespējas process, apturēta vai izbeigta tā saimnieciskā darbība, uzsākts Pircēja likvidācijas process vai ir apturēta Pircēja saimnieciskā darbība, ievērojot likuma “Par nodokļiem un nodevām” 34.</w:t>
      </w:r>
      <w:r w:rsidRPr="00057E04">
        <w:rPr>
          <w:rFonts w:ascii="Arial" w:hAnsi="Arial" w:cs="Arial"/>
          <w:color w:val="000000" w:themeColor="text1"/>
          <w:sz w:val="22"/>
          <w:szCs w:val="22"/>
          <w:vertAlign w:val="superscript"/>
          <w:lang w:val="lv-LV"/>
        </w:rPr>
        <w:t>1</w:t>
      </w:r>
      <w:r w:rsidRPr="00057E04">
        <w:rPr>
          <w:rFonts w:ascii="Arial" w:hAnsi="Arial" w:cs="Arial"/>
          <w:color w:val="000000" w:themeColor="text1"/>
          <w:sz w:val="22"/>
          <w:szCs w:val="22"/>
          <w:lang w:val="lv-LV"/>
        </w:rPr>
        <w:t>.pantā noteikto;</w:t>
      </w:r>
    </w:p>
    <w:p w14:paraId="630D6811" w14:textId="3E87CC99" w:rsidR="0033366D" w:rsidRPr="00057E04" w:rsidRDefault="0033366D" w:rsidP="002218D6">
      <w:pPr>
        <w:pStyle w:val="ListParagraph"/>
        <w:numPr>
          <w:ilvl w:val="2"/>
          <w:numId w:val="3"/>
        </w:numPr>
        <w:spacing w:before="80" w:after="80"/>
        <w:ind w:left="1134" w:hanging="708"/>
        <w:jc w:val="both"/>
        <w:rPr>
          <w:rFonts w:ascii="Arial" w:hAnsi="Arial" w:cs="Arial"/>
          <w:color w:val="000000" w:themeColor="text1"/>
          <w:sz w:val="22"/>
          <w:szCs w:val="22"/>
          <w:shd w:val="clear" w:color="auto" w:fill="FFFFFF"/>
          <w:lang w:val="lv-LV"/>
        </w:rPr>
      </w:pPr>
      <w:r w:rsidRPr="00057E04">
        <w:rPr>
          <w:rFonts w:ascii="Arial" w:hAnsi="Arial" w:cs="Arial"/>
          <w:color w:val="000000" w:themeColor="text1"/>
          <w:sz w:val="22"/>
          <w:szCs w:val="22"/>
          <w:shd w:val="clear" w:color="auto" w:fill="FFFFFF"/>
          <w:lang w:val="lv-LV"/>
        </w:rPr>
        <w:t xml:space="preserve">ja </w:t>
      </w:r>
      <w:r w:rsidR="00063BB7" w:rsidRPr="00057E04">
        <w:rPr>
          <w:rFonts w:ascii="Arial" w:hAnsi="Arial" w:cs="Arial"/>
          <w:color w:val="000000" w:themeColor="text1"/>
          <w:sz w:val="22"/>
          <w:szCs w:val="22"/>
          <w:shd w:val="clear" w:color="auto" w:fill="FFFFFF"/>
          <w:lang w:val="lv-LV"/>
        </w:rPr>
        <w:t>L</w:t>
      </w:r>
      <w:r w:rsidRPr="00057E04">
        <w:rPr>
          <w:rFonts w:ascii="Arial" w:hAnsi="Arial" w:cs="Arial"/>
          <w:color w:val="000000" w:themeColor="text1"/>
          <w:sz w:val="22"/>
          <w:szCs w:val="22"/>
          <w:shd w:val="clear" w:color="auto" w:fill="FFFFFF"/>
          <w:lang w:val="lv-LV"/>
        </w:rPr>
        <w:t>īgumu nav iespējams izpildīt tādēļ, ka Pircējam ir piemērotas starptautiskās vai nacionālās sankcijas vai būtiskas finanšu un kapitāla tirgus intereses ietekmējošas Eiropas Savienības vai Ziemeļatlantijas līguma organizācijas dalībvalsts noteiktās sankcijas;</w:t>
      </w:r>
    </w:p>
    <w:p w14:paraId="145E35F6" w14:textId="755318C3" w:rsidR="0033366D" w:rsidRPr="00057E04" w:rsidRDefault="0033366D" w:rsidP="002218D6">
      <w:pPr>
        <w:pStyle w:val="ListParagraph"/>
        <w:numPr>
          <w:ilvl w:val="2"/>
          <w:numId w:val="3"/>
        </w:numPr>
        <w:spacing w:before="80" w:after="80"/>
        <w:ind w:left="1134" w:hanging="708"/>
        <w:jc w:val="both"/>
        <w:rPr>
          <w:rFonts w:ascii="Arial" w:hAnsi="Arial" w:cs="Arial"/>
          <w:color w:val="000000" w:themeColor="text1"/>
          <w:sz w:val="22"/>
          <w:szCs w:val="22"/>
          <w:shd w:val="clear" w:color="auto" w:fill="FFFFFF"/>
          <w:lang w:val="lv-LV"/>
        </w:rPr>
      </w:pPr>
      <w:r w:rsidRPr="00057E04">
        <w:rPr>
          <w:rFonts w:ascii="Arial" w:hAnsi="Arial" w:cs="Arial"/>
          <w:color w:val="000000" w:themeColor="text1"/>
          <w:sz w:val="22"/>
          <w:szCs w:val="22"/>
          <w:shd w:val="clear" w:color="auto" w:fill="FFFFFF"/>
          <w:lang w:val="lv-LV"/>
        </w:rPr>
        <w:t xml:space="preserve">Pircējs nepilda vai nepienācīgi pilda </w:t>
      </w:r>
      <w:r w:rsidR="00063BB7" w:rsidRPr="00057E04">
        <w:rPr>
          <w:rFonts w:ascii="Arial" w:hAnsi="Arial" w:cs="Arial"/>
          <w:color w:val="000000" w:themeColor="text1"/>
          <w:sz w:val="22"/>
          <w:szCs w:val="22"/>
          <w:shd w:val="clear" w:color="auto" w:fill="FFFFFF"/>
          <w:lang w:val="lv-LV"/>
        </w:rPr>
        <w:t>L</w:t>
      </w:r>
      <w:r w:rsidRPr="00057E04">
        <w:rPr>
          <w:rFonts w:ascii="Arial" w:hAnsi="Arial" w:cs="Arial"/>
          <w:color w:val="000000" w:themeColor="text1"/>
          <w:sz w:val="22"/>
          <w:szCs w:val="22"/>
          <w:shd w:val="clear" w:color="auto" w:fill="FFFFFF"/>
          <w:lang w:val="lv-LV"/>
        </w:rPr>
        <w:t>īgumā noteiktās saistības un nenovērš pārkāpumu Pārdevēja rakstiskā brīdinājumā par līguma pārkāpumu norādītajā termiņā, kas nav īsāks par 10 (desmit) kalendāra dienām.</w:t>
      </w:r>
    </w:p>
    <w:p w14:paraId="7D48D36A" w14:textId="601DDE14" w:rsidR="0033366D" w:rsidRPr="00057E04" w:rsidRDefault="0033366D" w:rsidP="002218D6">
      <w:pPr>
        <w:pStyle w:val="ListParagraph"/>
        <w:numPr>
          <w:ilvl w:val="1"/>
          <w:numId w:val="3"/>
        </w:numPr>
        <w:spacing w:before="80" w:after="80"/>
        <w:ind w:left="567" w:hanging="567"/>
        <w:jc w:val="both"/>
        <w:rPr>
          <w:rFonts w:ascii="Arial" w:hAnsi="Arial" w:cs="Arial"/>
          <w:color w:val="000000" w:themeColor="text1"/>
          <w:kern w:val="3"/>
          <w:sz w:val="22"/>
          <w:szCs w:val="22"/>
          <w:lang w:val="lv-LV"/>
        </w:rPr>
      </w:pPr>
      <w:r w:rsidRPr="00057E04">
        <w:rPr>
          <w:rFonts w:ascii="Arial" w:hAnsi="Arial" w:cs="Arial"/>
          <w:color w:val="000000" w:themeColor="text1"/>
          <w:kern w:val="3"/>
          <w:sz w:val="22"/>
          <w:szCs w:val="22"/>
          <w:lang w:val="lv-LV"/>
        </w:rPr>
        <w:t xml:space="preserve">Ja </w:t>
      </w:r>
      <w:r w:rsidR="00063BB7" w:rsidRPr="00057E04">
        <w:rPr>
          <w:rFonts w:ascii="Arial" w:hAnsi="Arial" w:cs="Arial"/>
          <w:color w:val="000000" w:themeColor="text1"/>
          <w:kern w:val="3"/>
          <w:sz w:val="22"/>
          <w:szCs w:val="22"/>
          <w:lang w:val="lv-LV"/>
        </w:rPr>
        <w:t>L</w:t>
      </w:r>
      <w:r w:rsidRPr="00057E04">
        <w:rPr>
          <w:rFonts w:ascii="Arial" w:hAnsi="Arial" w:cs="Arial"/>
          <w:color w:val="000000" w:themeColor="text1"/>
          <w:kern w:val="3"/>
          <w:sz w:val="22"/>
          <w:szCs w:val="22"/>
          <w:lang w:val="lv-LV"/>
        </w:rPr>
        <w:t xml:space="preserve">īgums tiek izbeigts saskaņā ar </w:t>
      </w:r>
      <w:r w:rsidR="00063BB7" w:rsidRPr="00057E04">
        <w:rPr>
          <w:rFonts w:ascii="Arial" w:hAnsi="Arial" w:cs="Arial"/>
          <w:color w:val="000000" w:themeColor="text1"/>
          <w:kern w:val="3"/>
          <w:sz w:val="22"/>
          <w:szCs w:val="22"/>
          <w:lang w:val="lv-LV"/>
        </w:rPr>
        <w:t xml:space="preserve">Līguma </w:t>
      </w:r>
      <w:r w:rsidR="00976838" w:rsidRPr="00057E04">
        <w:rPr>
          <w:rFonts w:ascii="Arial" w:hAnsi="Arial" w:cs="Arial"/>
          <w:color w:val="000000" w:themeColor="text1"/>
          <w:kern w:val="3"/>
          <w:sz w:val="22"/>
          <w:szCs w:val="22"/>
          <w:lang w:val="lv-LV"/>
        </w:rPr>
        <w:t>8</w:t>
      </w:r>
      <w:r w:rsidRPr="00057E04">
        <w:rPr>
          <w:rFonts w:ascii="Arial" w:hAnsi="Arial" w:cs="Arial"/>
          <w:color w:val="000000" w:themeColor="text1"/>
          <w:kern w:val="3"/>
          <w:sz w:val="22"/>
          <w:szCs w:val="22"/>
          <w:lang w:val="lv-LV"/>
        </w:rPr>
        <w:t>.3.</w:t>
      </w:r>
      <w:r w:rsidR="00316849" w:rsidRPr="00057E04">
        <w:rPr>
          <w:rFonts w:ascii="Arial" w:hAnsi="Arial" w:cs="Arial"/>
          <w:color w:val="000000" w:themeColor="text1"/>
          <w:kern w:val="3"/>
          <w:sz w:val="22"/>
          <w:szCs w:val="22"/>
          <w:lang w:val="lv-LV"/>
        </w:rPr>
        <w:t>1. un</w:t>
      </w:r>
      <w:r w:rsidR="00DC5D39" w:rsidRPr="00057E04">
        <w:rPr>
          <w:rFonts w:ascii="Arial" w:hAnsi="Arial" w:cs="Arial"/>
          <w:color w:val="000000" w:themeColor="text1"/>
          <w:kern w:val="3"/>
          <w:sz w:val="22"/>
          <w:szCs w:val="22"/>
          <w:lang w:val="lv-LV"/>
        </w:rPr>
        <w:t>/vai</w:t>
      </w:r>
      <w:r w:rsidR="00316849" w:rsidRPr="00057E04">
        <w:rPr>
          <w:rFonts w:ascii="Arial" w:hAnsi="Arial" w:cs="Arial"/>
          <w:color w:val="000000" w:themeColor="text1"/>
          <w:kern w:val="3"/>
          <w:sz w:val="22"/>
          <w:szCs w:val="22"/>
          <w:lang w:val="lv-LV"/>
        </w:rPr>
        <w:t xml:space="preserve"> </w:t>
      </w:r>
      <w:r w:rsidR="00976838" w:rsidRPr="00057E04">
        <w:rPr>
          <w:rFonts w:ascii="Arial" w:hAnsi="Arial" w:cs="Arial"/>
          <w:color w:val="000000" w:themeColor="text1"/>
          <w:kern w:val="3"/>
          <w:sz w:val="22"/>
          <w:szCs w:val="22"/>
          <w:lang w:val="lv-LV"/>
        </w:rPr>
        <w:t>8</w:t>
      </w:r>
      <w:r w:rsidR="00316849" w:rsidRPr="00057E04">
        <w:rPr>
          <w:rFonts w:ascii="Arial" w:hAnsi="Arial" w:cs="Arial"/>
          <w:color w:val="000000" w:themeColor="text1"/>
          <w:kern w:val="3"/>
          <w:sz w:val="22"/>
          <w:szCs w:val="22"/>
          <w:lang w:val="lv-LV"/>
        </w:rPr>
        <w:t>.3.2.</w:t>
      </w:r>
      <w:r w:rsidRPr="00057E04">
        <w:rPr>
          <w:rFonts w:ascii="Arial" w:hAnsi="Arial" w:cs="Arial"/>
          <w:color w:val="000000" w:themeColor="text1"/>
          <w:kern w:val="3"/>
          <w:sz w:val="22"/>
          <w:szCs w:val="22"/>
          <w:lang w:val="lv-LV"/>
        </w:rPr>
        <w:t xml:space="preserve">punkta noteikumiem, Pārdevējs </w:t>
      </w:r>
      <w:proofErr w:type="spellStart"/>
      <w:r w:rsidRPr="00057E04">
        <w:rPr>
          <w:rFonts w:ascii="Arial" w:hAnsi="Arial" w:cs="Arial"/>
          <w:color w:val="000000" w:themeColor="text1"/>
          <w:kern w:val="3"/>
          <w:sz w:val="22"/>
          <w:szCs w:val="22"/>
          <w:lang w:val="lv-LV"/>
        </w:rPr>
        <w:t>nosūta</w:t>
      </w:r>
      <w:proofErr w:type="spellEnd"/>
      <w:r w:rsidRPr="00057E04">
        <w:rPr>
          <w:rFonts w:ascii="Arial" w:hAnsi="Arial" w:cs="Arial"/>
          <w:color w:val="000000" w:themeColor="text1"/>
          <w:kern w:val="3"/>
          <w:sz w:val="22"/>
          <w:szCs w:val="22"/>
          <w:lang w:val="lv-LV"/>
        </w:rPr>
        <w:t xml:space="preserve"> Pircējam par to rakstisku paziņojumu </w:t>
      </w:r>
      <w:r w:rsidR="009501F5" w:rsidRPr="00057E04">
        <w:rPr>
          <w:rFonts w:ascii="Arial" w:hAnsi="Arial" w:cs="Arial"/>
          <w:color w:val="000000" w:themeColor="text1"/>
          <w:kern w:val="3"/>
          <w:sz w:val="22"/>
          <w:szCs w:val="22"/>
          <w:lang w:val="lv-LV"/>
        </w:rPr>
        <w:t>L</w:t>
      </w:r>
      <w:r w:rsidRPr="00057E04">
        <w:rPr>
          <w:rFonts w:ascii="Arial" w:hAnsi="Arial" w:cs="Arial"/>
          <w:color w:val="000000" w:themeColor="text1"/>
          <w:kern w:val="3"/>
          <w:sz w:val="22"/>
          <w:szCs w:val="22"/>
          <w:lang w:val="lv-LV"/>
        </w:rPr>
        <w:t>īguma 1</w:t>
      </w:r>
      <w:r w:rsidR="002346F4" w:rsidRPr="00057E04">
        <w:rPr>
          <w:rFonts w:ascii="Arial" w:hAnsi="Arial" w:cs="Arial"/>
          <w:color w:val="000000" w:themeColor="text1"/>
          <w:kern w:val="3"/>
          <w:sz w:val="22"/>
          <w:szCs w:val="22"/>
          <w:lang w:val="lv-LV"/>
        </w:rPr>
        <w:t>3</w:t>
      </w:r>
      <w:r w:rsidRPr="00057E04">
        <w:rPr>
          <w:rFonts w:ascii="Arial" w:hAnsi="Arial" w:cs="Arial"/>
          <w:color w:val="000000" w:themeColor="text1"/>
          <w:kern w:val="3"/>
          <w:sz w:val="22"/>
          <w:szCs w:val="22"/>
          <w:lang w:val="lv-LV"/>
        </w:rPr>
        <w:t>.</w:t>
      </w:r>
      <w:r w:rsidR="00E03936" w:rsidRPr="00057E04">
        <w:rPr>
          <w:rFonts w:ascii="Arial" w:hAnsi="Arial" w:cs="Arial"/>
          <w:color w:val="000000" w:themeColor="text1"/>
          <w:kern w:val="3"/>
          <w:sz w:val="22"/>
          <w:szCs w:val="22"/>
          <w:lang w:val="lv-LV"/>
        </w:rPr>
        <w:t>3</w:t>
      </w:r>
      <w:r w:rsidRPr="00057E04">
        <w:rPr>
          <w:rFonts w:ascii="Arial" w:hAnsi="Arial" w:cs="Arial"/>
          <w:color w:val="000000" w:themeColor="text1"/>
          <w:kern w:val="3"/>
          <w:sz w:val="22"/>
          <w:szCs w:val="22"/>
          <w:lang w:val="lv-LV"/>
        </w:rPr>
        <w:t xml:space="preserve">.punktā noteiktajā kārtībā un </w:t>
      </w:r>
      <w:r w:rsidR="00063BB7" w:rsidRPr="00057E04">
        <w:rPr>
          <w:rFonts w:ascii="Arial" w:hAnsi="Arial" w:cs="Arial"/>
          <w:color w:val="000000" w:themeColor="text1"/>
          <w:kern w:val="3"/>
          <w:sz w:val="22"/>
          <w:szCs w:val="22"/>
          <w:lang w:val="lv-LV"/>
        </w:rPr>
        <w:t>L</w:t>
      </w:r>
      <w:r w:rsidRPr="00057E04">
        <w:rPr>
          <w:rFonts w:ascii="Arial" w:hAnsi="Arial" w:cs="Arial"/>
          <w:color w:val="000000" w:themeColor="text1"/>
          <w:kern w:val="3"/>
          <w:sz w:val="22"/>
          <w:szCs w:val="22"/>
          <w:lang w:val="lv-LV"/>
        </w:rPr>
        <w:t>īgums tiek izbeigts nekavējoties.</w:t>
      </w:r>
    </w:p>
    <w:p w14:paraId="18F33B04" w14:textId="73BA99F0" w:rsidR="000157A2" w:rsidRPr="00057E04" w:rsidRDefault="000157A2" w:rsidP="002218D6">
      <w:pPr>
        <w:pStyle w:val="ListParagraph"/>
        <w:numPr>
          <w:ilvl w:val="1"/>
          <w:numId w:val="3"/>
        </w:numPr>
        <w:spacing w:before="80" w:after="80"/>
        <w:ind w:left="567" w:hanging="567"/>
        <w:jc w:val="both"/>
        <w:rPr>
          <w:rFonts w:ascii="Arial" w:hAnsi="Arial" w:cs="Arial"/>
          <w:color w:val="000000" w:themeColor="text1"/>
          <w:kern w:val="3"/>
          <w:sz w:val="22"/>
          <w:szCs w:val="22"/>
          <w:lang w:val="lv-LV"/>
        </w:rPr>
      </w:pPr>
      <w:r w:rsidRPr="00057E04">
        <w:rPr>
          <w:rFonts w:ascii="Arial" w:hAnsi="Arial" w:cs="Arial"/>
          <w:color w:val="000000" w:themeColor="text1"/>
          <w:kern w:val="3"/>
          <w:sz w:val="22"/>
          <w:szCs w:val="22"/>
          <w:lang w:val="lv-LV"/>
        </w:rPr>
        <w:t xml:space="preserve">Ja Līgums tiek izbeigts saskaņā ar Līguma </w:t>
      </w:r>
      <w:r w:rsidR="00976838" w:rsidRPr="00057E04">
        <w:rPr>
          <w:rFonts w:ascii="Arial" w:hAnsi="Arial" w:cs="Arial"/>
          <w:color w:val="000000" w:themeColor="text1"/>
          <w:kern w:val="3"/>
          <w:sz w:val="22"/>
          <w:szCs w:val="22"/>
          <w:lang w:val="lv-LV"/>
        </w:rPr>
        <w:t>8</w:t>
      </w:r>
      <w:r w:rsidRPr="00057E04">
        <w:rPr>
          <w:rFonts w:ascii="Arial" w:hAnsi="Arial" w:cs="Arial"/>
          <w:color w:val="000000" w:themeColor="text1"/>
          <w:kern w:val="3"/>
          <w:sz w:val="22"/>
          <w:szCs w:val="22"/>
          <w:lang w:val="lv-LV"/>
        </w:rPr>
        <w:t xml:space="preserve">.3.3. punktu, Pārdevējs </w:t>
      </w:r>
      <w:proofErr w:type="spellStart"/>
      <w:r w:rsidRPr="00057E04">
        <w:rPr>
          <w:rFonts w:ascii="Arial" w:hAnsi="Arial" w:cs="Arial"/>
          <w:color w:val="000000" w:themeColor="text1"/>
          <w:kern w:val="3"/>
          <w:sz w:val="22"/>
          <w:szCs w:val="22"/>
          <w:lang w:val="lv-LV"/>
        </w:rPr>
        <w:t>nosūta</w:t>
      </w:r>
      <w:proofErr w:type="spellEnd"/>
      <w:r w:rsidRPr="00057E04">
        <w:rPr>
          <w:rFonts w:ascii="Arial" w:hAnsi="Arial" w:cs="Arial"/>
          <w:color w:val="000000" w:themeColor="text1"/>
          <w:kern w:val="3"/>
          <w:sz w:val="22"/>
          <w:szCs w:val="22"/>
          <w:lang w:val="lv-LV"/>
        </w:rPr>
        <w:t xml:space="preserve"> Pircējam par to rakstisku paziņojumu </w:t>
      </w:r>
      <w:r w:rsidR="009501F5" w:rsidRPr="00057E04">
        <w:rPr>
          <w:rFonts w:ascii="Arial" w:hAnsi="Arial" w:cs="Arial"/>
          <w:color w:val="000000" w:themeColor="text1"/>
          <w:kern w:val="3"/>
          <w:sz w:val="22"/>
          <w:szCs w:val="22"/>
          <w:lang w:val="lv-LV"/>
        </w:rPr>
        <w:t>L</w:t>
      </w:r>
      <w:r w:rsidRPr="00057E04">
        <w:rPr>
          <w:rFonts w:ascii="Arial" w:hAnsi="Arial" w:cs="Arial"/>
          <w:color w:val="000000" w:themeColor="text1"/>
          <w:kern w:val="3"/>
          <w:sz w:val="22"/>
          <w:szCs w:val="22"/>
          <w:lang w:val="lv-LV"/>
        </w:rPr>
        <w:t>īguma 1</w:t>
      </w:r>
      <w:r w:rsidR="002346F4" w:rsidRPr="00057E04">
        <w:rPr>
          <w:rFonts w:ascii="Arial" w:hAnsi="Arial" w:cs="Arial"/>
          <w:color w:val="000000" w:themeColor="text1"/>
          <w:kern w:val="3"/>
          <w:sz w:val="22"/>
          <w:szCs w:val="22"/>
          <w:lang w:val="lv-LV"/>
        </w:rPr>
        <w:t>3</w:t>
      </w:r>
      <w:r w:rsidRPr="00057E04">
        <w:rPr>
          <w:rFonts w:ascii="Arial" w:hAnsi="Arial" w:cs="Arial"/>
          <w:color w:val="000000" w:themeColor="text1"/>
          <w:kern w:val="3"/>
          <w:sz w:val="22"/>
          <w:szCs w:val="22"/>
          <w:lang w:val="lv-LV"/>
        </w:rPr>
        <w:t>.3.punktā noteiktajā kārtībā un Līgums tiek izbeigts Pārdevēja paziņojumā norādītajā termiņā.</w:t>
      </w:r>
    </w:p>
    <w:p w14:paraId="480DA750" w14:textId="77777777" w:rsidR="003272D2" w:rsidRPr="00057E04" w:rsidRDefault="003272D2" w:rsidP="003272D2">
      <w:pPr>
        <w:pStyle w:val="ListParagraph"/>
        <w:spacing w:before="80" w:after="80"/>
        <w:ind w:left="284"/>
        <w:jc w:val="both"/>
        <w:rPr>
          <w:rFonts w:ascii="Arial" w:hAnsi="Arial" w:cs="Arial"/>
          <w:color w:val="000000" w:themeColor="text1"/>
          <w:kern w:val="3"/>
          <w:sz w:val="22"/>
          <w:szCs w:val="22"/>
          <w:lang w:val="lv-LV"/>
        </w:rPr>
      </w:pPr>
    </w:p>
    <w:p w14:paraId="59F464FD" w14:textId="77777777" w:rsidR="0033366D" w:rsidRPr="00057E04" w:rsidRDefault="0033366D" w:rsidP="003272D2">
      <w:pPr>
        <w:pStyle w:val="ListParagraph"/>
        <w:numPr>
          <w:ilvl w:val="0"/>
          <w:numId w:val="3"/>
        </w:numPr>
        <w:spacing w:before="80" w:after="80"/>
        <w:jc w:val="center"/>
        <w:rPr>
          <w:rFonts w:ascii="Arial" w:hAnsi="Arial" w:cs="Arial"/>
          <w:color w:val="000000" w:themeColor="text1"/>
          <w:kern w:val="3"/>
          <w:sz w:val="22"/>
          <w:szCs w:val="22"/>
          <w:lang w:val="lv-LV"/>
        </w:rPr>
      </w:pPr>
      <w:r w:rsidRPr="00057E04">
        <w:rPr>
          <w:rFonts w:ascii="Arial" w:hAnsi="Arial" w:cs="Arial"/>
          <w:b/>
          <w:color w:val="000000" w:themeColor="text1"/>
          <w:sz w:val="22"/>
          <w:szCs w:val="22"/>
          <w:lang w:val="lv-LV"/>
        </w:rPr>
        <w:t>Konfidencialitāte</w:t>
      </w:r>
    </w:p>
    <w:p w14:paraId="0FD31342" w14:textId="22ECF780" w:rsidR="0033366D" w:rsidRPr="00BA6A05" w:rsidRDefault="0033366D" w:rsidP="003272D2">
      <w:pPr>
        <w:pStyle w:val="ListParagraph"/>
        <w:numPr>
          <w:ilvl w:val="1"/>
          <w:numId w:val="3"/>
        </w:numPr>
        <w:spacing w:before="80" w:after="80"/>
        <w:ind w:left="142" w:hanging="426"/>
        <w:jc w:val="both"/>
        <w:rPr>
          <w:rFonts w:ascii="Arial" w:hAnsi="Arial" w:cs="Arial"/>
          <w:kern w:val="3"/>
          <w:sz w:val="22"/>
          <w:szCs w:val="22"/>
          <w:lang w:val="lv-LV"/>
        </w:rPr>
      </w:pPr>
      <w:r w:rsidRPr="00057E04">
        <w:rPr>
          <w:rFonts w:ascii="Arial" w:hAnsi="Arial" w:cs="Arial"/>
          <w:color w:val="000000" w:themeColor="text1"/>
          <w:sz w:val="22"/>
          <w:szCs w:val="22"/>
          <w:lang w:val="lv-LV"/>
        </w:rPr>
        <w:t xml:space="preserve">Līguma noteikumi, kā arī informācija, kas saistīta ar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 xml:space="preserve">ušu sadarbību vai kas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 xml:space="preserve">ušu rīcībā nonākusi </w:t>
      </w:r>
      <w:r w:rsidR="00C77C49"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 xml:space="preserve">īguma izpildes rezultātā, uzskatāma par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 xml:space="preserve">ušu komercnoslēpumu, un tā bez iepriekšējas rakstiskas otras </w:t>
      </w:r>
      <w:r w:rsidR="00063BB7" w:rsidRPr="00057E04">
        <w:rPr>
          <w:rFonts w:ascii="Arial" w:hAnsi="Arial" w:cs="Arial"/>
          <w:color w:val="000000" w:themeColor="text1"/>
          <w:sz w:val="22"/>
          <w:szCs w:val="22"/>
          <w:lang w:val="lv-LV"/>
        </w:rPr>
        <w:t>P</w:t>
      </w:r>
      <w:r w:rsidRPr="00057E04">
        <w:rPr>
          <w:rFonts w:ascii="Arial" w:hAnsi="Arial" w:cs="Arial"/>
          <w:color w:val="000000" w:themeColor="text1"/>
          <w:sz w:val="22"/>
          <w:szCs w:val="22"/>
          <w:lang w:val="lv-LV"/>
        </w:rPr>
        <w:t xml:space="preserve">uses piekrišanas nav izpaužama trešajām personām </w:t>
      </w:r>
      <w:r w:rsidR="00063BB7" w:rsidRPr="00057E04">
        <w:rPr>
          <w:rFonts w:ascii="Arial" w:hAnsi="Arial" w:cs="Arial"/>
          <w:color w:val="000000" w:themeColor="text1"/>
          <w:sz w:val="22"/>
          <w:szCs w:val="22"/>
          <w:lang w:val="lv-LV"/>
        </w:rPr>
        <w:t>L</w:t>
      </w:r>
      <w:r w:rsidRPr="00057E04">
        <w:rPr>
          <w:rFonts w:ascii="Arial" w:hAnsi="Arial" w:cs="Arial"/>
          <w:color w:val="000000" w:themeColor="text1"/>
          <w:sz w:val="22"/>
          <w:szCs w:val="22"/>
          <w:lang w:val="lv-LV"/>
        </w:rPr>
        <w:t xml:space="preserve">īguma darbības laikā un pēc tam. Šis pienākums neattiecas uz informāciju, kura ir publiski pieejama un informāciju, kas atklājama attiecīgām valsts institūcijām saskaņā ar spēkā esošajiem normatīvajiem aktiem, ja tā tiek </w:t>
      </w:r>
      <w:r w:rsidRPr="00BA6A05">
        <w:rPr>
          <w:rFonts w:ascii="Arial" w:hAnsi="Arial" w:cs="Arial"/>
          <w:sz w:val="22"/>
          <w:szCs w:val="22"/>
          <w:lang w:val="lv-LV"/>
        </w:rPr>
        <w:t>sniegta šīm institūcijām.</w:t>
      </w:r>
    </w:p>
    <w:p w14:paraId="2F967A2F" w14:textId="5C0C147A" w:rsidR="0033366D" w:rsidRPr="00BA6A05" w:rsidRDefault="0033366D" w:rsidP="003272D2">
      <w:pPr>
        <w:pStyle w:val="ListParagraph"/>
        <w:numPr>
          <w:ilvl w:val="1"/>
          <w:numId w:val="3"/>
        </w:numPr>
        <w:spacing w:before="80" w:after="80"/>
        <w:ind w:left="142" w:hanging="426"/>
        <w:jc w:val="both"/>
        <w:rPr>
          <w:rFonts w:ascii="Arial" w:hAnsi="Arial" w:cs="Arial"/>
          <w:kern w:val="3"/>
          <w:sz w:val="22"/>
          <w:szCs w:val="22"/>
          <w:lang w:val="lv-LV"/>
        </w:rPr>
      </w:pPr>
      <w:r w:rsidRPr="00BA6A05">
        <w:rPr>
          <w:rFonts w:ascii="Arial" w:hAnsi="Arial" w:cs="Arial"/>
          <w:sz w:val="22"/>
          <w:szCs w:val="22"/>
          <w:lang w:val="lv-LV"/>
        </w:rPr>
        <w:t xml:space="preserve">Saņemto vienas </w:t>
      </w:r>
      <w:r w:rsidR="00063BB7" w:rsidRPr="00BA6A05">
        <w:rPr>
          <w:rFonts w:ascii="Arial" w:hAnsi="Arial" w:cs="Arial"/>
          <w:sz w:val="22"/>
          <w:szCs w:val="22"/>
          <w:lang w:val="lv-LV"/>
        </w:rPr>
        <w:t>P</w:t>
      </w:r>
      <w:r w:rsidRPr="00BA6A05">
        <w:rPr>
          <w:rFonts w:ascii="Arial" w:hAnsi="Arial" w:cs="Arial"/>
          <w:sz w:val="22"/>
          <w:szCs w:val="22"/>
          <w:lang w:val="lv-LV"/>
        </w:rPr>
        <w:t xml:space="preserve">uses komercnoslēpumu saturošo informāciju otra </w:t>
      </w:r>
      <w:r w:rsidR="00063BB7" w:rsidRPr="00BA6A05">
        <w:rPr>
          <w:rFonts w:ascii="Arial" w:hAnsi="Arial" w:cs="Arial"/>
          <w:sz w:val="22"/>
          <w:szCs w:val="22"/>
          <w:lang w:val="lv-LV"/>
        </w:rPr>
        <w:t>P</w:t>
      </w:r>
      <w:r w:rsidRPr="00BA6A05">
        <w:rPr>
          <w:rFonts w:ascii="Arial" w:hAnsi="Arial" w:cs="Arial"/>
          <w:sz w:val="22"/>
          <w:szCs w:val="22"/>
          <w:lang w:val="lv-LV"/>
        </w:rPr>
        <w:t xml:space="preserve">use apņemas izmantot vienīgi </w:t>
      </w:r>
      <w:r w:rsidR="00063BB7" w:rsidRPr="00BA6A05">
        <w:rPr>
          <w:rFonts w:ascii="Arial" w:hAnsi="Arial" w:cs="Arial"/>
          <w:sz w:val="22"/>
          <w:szCs w:val="22"/>
          <w:lang w:val="lv-LV"/>
        </w:rPr>
        <w:t>L</w:t>
      </w:r>
      <w:r w:rsidRPr="00BA6A05">
        <w:rPr>
          <w:rFonts w:ascii="Arial" w:hAnsi="Arial" w:cs="Arial"/>
          <w:sz w:val="22"/>
          <w:szCs w:val="22"/>
          <w:lang w:val="lv-LV"/>
        </w:rPr>
        <w:t xml:space="preserve">īguma 1.1.punktā norādītajam mērķim, ievērojot </w:t>
      </w:r>
      <w:r w:rsidR="00063BB7" w:rsidRPr="00BA6A05">
        <w:rPr>
          <w:rFonts w:ascii="Arial" w:hAnsi="Arial" w:cs="Arial"/>
          <w:sz w:val="22"/>
          <w:szCs w:val="22"/>
          <w:lang w:val="lv-LV"/>
        </w:rPr>
        <w:t>P</w:t>
      </w:r>
      <w:r w:rsidRPr="00BA6A05">
        <w:rPr>
          <w:rFonts w:ascii="Arial" w:hAnsi="Arial" w:cs="Arial"/>
          <w:sz w:val="22"/>
          <w:szCs w:val="22"/>
          <w:lang w:val="lv-LV"/>
        </w:rPr>
        <w:t>ušu komercintereses un šo konfidencialitātes pienākumu.</w:t>
      </w:r>
    </w:p>
    <w:p w14:paraId="252A7819" w14:textId="358D8273" w:rsidR="00063BB7" w:rsidRPr="00BA6A05" w:rsidRDefault="0033366D" w:rsidP="003272D2">
      <w:pPr>
        <w:pStyle w:val="ListParagraph"/>
        <w:numPr>
          <w:ilvl w:val="1"/>
          <w:numId w:val="3"/>
        </w:numPr>
        <w:spacing w:before="80" w:after="80"/>
        <w:ind w:left="142" w:hanging="426"/>
        <w:jc w:val="both"/>
        <w:rPr>
          <w:rFonts w:ascii="Arial" w:hAnsi="Arial" w:cs="Arial"/>
          <w:kern w:val="3"/>
          <w:sz w:val="22"/>
          <w:szCs w:val="22"/>
          <w:lang w:val="lv-LV"/>
        </w:rPr>
      </w:pPr>
      <w:r w:rsidRPr="00BA6A05">
        <w:rPr>
          <w:rFonts w:ascii="Arial" w:hAnsi="Arial" w:cs="Arial"/>
          <w:color w:val="000000" w:themeColor="text1"/>
          <w:sz w:val="22"/>
          <w:szCs w:val="22"/>
          <w:lang w:val="lv-LV"/>
        </w:rPr>
        <w:t xml:space="preserve">Pircējs bez iepriekšējas Pārdevēja piekrišanas nav tiesīgs apstrādāt no Pārdevēja </w:t>
      </w:r>
      <w:r w:rsidR="00063BB7" w:rsidRPr="00BA6A05">
        <w:rPr>
          <w:rFonts w:ascii="Arial" w:hAnsi="Arial" w:cs="Arial"/>
          <w:color w:val="000000" w:themeColor="text1"/>
          <w:sz w:val="22"/>
          <w:szCs w:val="22"/>
          <w:lang w:val="lv-LV"/>
        </w:rPr>
        <w:t>L</w:t>
      </w:r>
      <w:r w:rsidRPr="00BA6A05">
        <w:rPr>
          <w:rFonts w:ascii="Arial" w:hAnsi="Arial" w:cs="Arial"/>
          <w:color w:val="000000" w:themeColor="text1"/>
          <w:sz w:val="22"/>
          <w:szCs w:val="22"/>
          <w:lang w:val="lv-LV"/>
        </w:rPr>
        <w:t xml:space="preserve">īguma izpildes ietvaros saņemto informāciju, izmantojot mākslīgā intelekta vai </w:t>
      </w:r>
      <w:proofErr w:type="spellStart"/>
      <w:r w:rsidRPr="00BA6A05">
        <w:rPr>
          <w:rFonts w:ascii="Arial" w:hAnsi="Arial" w:cs="Arial"/>
          <w:color w:val="000000" w:themeColor="text1"/>
          <w:sz w:val="22"/>
          <w:szCs w:val="22"/>
          <w:lang w:val="lv-LV"/>
        </w:rPr>
        <w:t>mašīnmācīšanās</w:t>
      </w:r>
      <w:proofErr w:type="spellEnd"/>
      <w:r w:rsidRPr="00BA6A05">
        <w:rPr>
          <w:rFonts w:ascii="Arial" w:hAnsi="Arial" w:cs="Arial"/>
          <w:color w:val="000000" w:themeColor="text1"/>
          <w:sz w:val="22"/>
          <w:szCs w:val="22"/>
          <w:lang w:val="lv-LV"/>
        </w:rPr>
        <w:t xml:space="preserve"> rīkus, kuru ietvaros Pārdevēja informācija tiek nodota, saglabāta, apstrādāta vai kļūst pieejama ārpus Pārdevēja kontrolētās vides. Šāda rīcība uzskatāma par neatļautu informācijas nodošanu trešajām personām un </w:t>
      </w:r>
      <w:r w:rsidR="00063BB7" w:rsidRPr="00BA6A05">
        <w:rPr>
          <w:rFonts w:ascii="Arial" w:hAnsi="Arial" w:cs="Arial"/>
          <w:color w:val="000000" w:themeColor="text1"/>
          <w:sz w:val="22"/>
          <w:szCs w:val="22"/>
          <w:lang w:val="lv-LV"/>
        </w:rPr>
        <w:t>L</w:t>
      </w:r>
      <w:r w:rsidRPr="00BA6A05">
        <w:rPr>
          <w:rFonts w:ascii="Arial" w:hAnsi="Arial" w:cs="Arial"/>
          <w:color w:val="000000" w:themeColor="text1"/>
          <w:sz w:val="22"/>
          <w:szCs w:val="22"/>
          <w:lang w:val="lv-LV"/>
        </w:rPr>
        <w:t>īguma pārkāpumu.</w:t>
      </w:r>
    </w:p>
    <w:p w14:paraId="7DB51A8E" w14:textId="77777777" w:rsidR="003D051D" w:rsidRPr="00BA6A05" w:rsidRDefault="003D051D" w:rsidP="003D051D">
      <w:pPr>
        <w:pStyle w:val="ListParagraph"/>
        <w:spacing w:before="80" w:after="80"/>
        <w:ind w:left="142"/>
        <w:jc w:val="both"/>
        <w:rPr>
          <w:rFonts w:ascii="Arial" w:hAnsi="Arial" w:cs="Arial"/>
          <w:kern w:val="3"/>
          <w:sz w:val="22"/>
          <w:szCs w:val="22"/>
          <w:lang w:val="lv-LV"/>
        </w:rPr>
      </w:pPr>
    </w:p>
    <w:p w14:paraId="4486784F" w14:textId="77777777" w:rsidR="0033366D" w:rsidRPr="00BA6A05" w:rsidRDefault="0033366D" w:rsidP="003D051D">
      <w:pPr>
        <w:pStyle w:val="ListParagraph"/>
        <w:numPr>
          <w:ilvl w:val="0"/>
          <w:numId w:val="3"/>
        </w:numPr>
        <w:spacing w:before="80" w:after="80"/>
        <w:jc w:val="center"/>
        <w:rPr>
          <w:rFonts w:ascii="Arial" w:hAnsi="Arial" w:cs="Arial"/>
          <w:kern w:val="3"/>
          <w:sz w:val="22"/>
          <w:szCs w:val="22"/>
          <w:lang w:val="lv-LV"/>
        </w:rPr>
      </w:pPr>
      <w:r w:rsidRPr="00BA6A05">
        <w:rPr>
          <w:rFonts w:ascii="Arial" w:hAnsi="Arial" w:cs="Arial"/>
          <w:b/>
          <w:sz w:val="22"/>
          <w:szCs w:val="22"/>
          <w:lang w:val="lv-LV"/>
        </w:rPr>
        <w:t>Personas datu aizsardzība</w:t>
      </w:r>
    </w:p>
    <w:p w14:paraId="75C2435D" w14:textId="7B57C257" w:rsidR="0033366D" w:rsidRPr="00BA6A05" w:rsidRDefault="0033366D" w:rsidP="00291BCC">
      <w:pPr>
        <w:pStyle w:val="ListParagraph"/>
        <w:numPr>
          <w:ilvl w:val="1"/>
          <w:numId w:val="3"/>
        </w:numPr>
        <w:spacing w:before="80" w:after="80"/>
        <w:ind w:left="284" w:hanging="567"/>
        <w:jc w:val="both"/>
        <w:rPr>
          <w:rFonts w:ascii="Arial" w:hAnsi="Arial" w:cs="Arial"/>
          <w:kern w:val="3"/>
          <w:sz w:val="22"/>
          <w:szCs w:val="22"/>
          <w:lang w:val="lv-LV"/>
        </w:rPr>
      </w:pPr>
      <w:r w:rsidRPr="00BA6A05">
        <w:rPr>
          <w:rFonts w:ascii="Arial" w:hAnsi="Arial" w:cs="Arial"/>
          <w:sz w:val="22"/>
          <w:szCs w:val="22"/>
          <w:lang w:val="lv-LV"/>
        </w:rPr>
        <w:t xml:space="preserve">Puses apliecina, ka tās ir informētas, ka vienas </w:t>
      </w:r>
      <w:r w:rsidR="00063BB7" w:rsidRPr="00BA6A05">
        <w:rPr>
          <w:rFonts w:ascii="Arial" w:hAnsi="Arial" w:cs="Arial"/>
          <w:sz w:val="22"/>
          <w:szCs w:val="22"/>
          <w:lang w:val="lv-LV"/>
        </w:rPr>
        <w:t>P</w:t>
      </w:r>
      <w:r w:rsidRPr="00BA6A05">
        <w:rPr>
          <w:rFonts w:ascii="Arial" w:hAnsi="Arial" w:cs="Arial"/>
          <w:sz w:val="22"/>
          <w:szCs w:val="22"/>
          <w:lang w:val="lv-LV"/>
        </w:rPr>
        <w:t xml:space="preserve">uses iesniegtos personas datus, ja tas nepieciešams </w:t>
      </w:r>
      <w:r w:rsidR="00063BB7" w:rsidRPr="00BA6A05">
        <w:rPr>
          <w:rFonts w:ascii="Arial" w:hAnsi="Arial" w:cs="Arial"/>
          <w:sz w:val="22"/>
          <w:szCs w:val="22"/>
          <w:lang w:val="lv-LV"/>
        </w:rPr>
        <w:t>L</w:t>
      </w:r>
      <w:r w:rsidRPr="00BA6A05">
        <w:rPr>
          <w:rFonts w:ascii="Arial" w:hAnsi="Arial" w:cs="Arial"/>
          <w:sz w:val="22"/>
          <w:szCs w:val="22"/>
          <w:lang w:val="lv-LV"/>
        </w:rPr>
        <w:t xml:space="preserve">īguma izpildei, drīkst apstrādāt tikai saskaņā ar </w:t>
      </w:r>
      <w:r w:rsidR="00063BB7" w:rsidRPr="00BA6A05">
        <w:rPr>
          <w:rFonts w:ascii="Arial" w:hAnsi="Arial" w:cs="Arial"/>
          <w:sz w:val="22"/>
          <w:szCs w:val="22"/>
          <w:lang w:val="lv-LV"/>
        </w:rPr>
        <w:t>L</w:t>
      </w:r>
      <w:r w:rsidRPr="00BA6A05">
        <w:rPr>
          <w:rFonts w:ascii="Arial" w:hAnsi="Arial" w:cs="Arial"/>
          <w:sz w:val="22"/>
          <w:szCs w:val="22"/>
          <w:lang w:val="lv-LV"/>
        </w:rPr>
        <w:t xml:space="preserve">īguma priekšmetu, </w:t>
      </w:r>
      <w:r w:rsidR="00063BB7" w:rsidRPr="00BA6A05">
        <w:rPr>
          <w:rFonts w:ascii="Arial" w:hAnsi="Arial" w:cs="Arial"/>
          <w:sz w:val="22"/>
          <w:szCs w:val="22"/>
          <w:lang w:val="lv-LV"/>
        </w:rPr>
        <w:t>L</w:t>
      </w:r>
      <w:r w:rsidRPr="00BA6A05">
        <w:rPr>
          <w:rFonts w:ascii="Arial" w:hAnsi="Arial" w:cs="Arial"/>
          <w:sz w:val="22"/>
          <w:szCs w:val="22"/>
          <w:lang w:val="lv-LV"/>
        </w:rPr>
        <w:t xml:space="preserve">īgumā noteiktajā apjomā, uz </w:t>
      </w:r>
      <w:r w:rsidR="00063BB7" w:rsidRPr="00BA6A05">
        <w:rPr>
          <w:rFonts w:ascii="Arial" w:hAnsi="Arial" w:cs="Arial"/>
          <w:sz w:val="22"/>
          <w:szCs w:val="22"/>
          <w:lang w:val="lv-LV"/>
        </w:rPr>
        <w:t>L</w:t>
      </w:r>
      <w:r w:rsidRPr="00BA6A05">
        <w:rPr>
          <w:rFonts w:ascii="Arial" w:hAnsi="Arial" w:cs="Arial"/>
          <w:sz w:val="22"/>
          <w:szCs w:val="22"/>
          <w:lang w:val="lv-LV"/>
        </w:rPr>
        <w:t>īguma darbības termiņu un tikai saskaņā ar spēkā esošo tiesību aktu prasībām.</w:t>
      </w:r>
    </w:p>
    <w:p w14:paraId="389F50BB" w14:textId="55E0BD89" w:rsidR="0033366D" w:rsidRPr="00BA6A05" w:rsidRDefault="0033366D" w:rsidP="00291BCC">
      <w:pPr>
        <w:pStyle w:val="ListParagraph"/>
        <w:numPr>
          <w:ilvl w:val="1"/>
          <w:numId w:val="3"/>
        </w:numPr>
        <w:spacing w:before="80" w:after="80"/>
        <w:ind w:left="284" w:hanging="567"/>
        <w:jc w:val="both"/>
        <w:rPr>
          <w:rFonts w:ascii="Arial" w:hAnsi="Arial" w:cs="Arial"/>
          <w:kern w:val="3"/>
          <w:sz w:val="22"/>
          <w:szCs w:val="22"/>
          <w:lang w:val="lv-LV"/>
        </w:rPr>
      </w:pPr>
      <w:r w:rsidRPr="00BA6A05">
        <w:rPr>
          <w:rFonts w:ascii="Arial" w:hAnsi="Arial" w:cs="Arial"/>
          <w:sz w:val="22"/>
          <w:szCs w:val="22"/>
          <w:lang w:val="lv-LV"/>
        </w:rPr>
        <w:t xml:space="preserve">Puses nodrošina šajā </w:t>
      </w:r>
      <w:r w:rsidR="00063BB7" w:rsidRPr="00BA6A05">
        <w:rPr>
          <w:rFonts w:ascii="Arial" w:hAnsi="Arial" w:cs="Arial"/>
          <w:sz w:val="22"/>
          <w:szCs w:val="22"/>
          <w:lang w:val="lv-LV"/>
        </w:rPr>
        <w:t>L</w:t>
      </w:r>
      <w:r w:rsidRPr="00BA6A05">
        <w:rPr>
          <w:rFonts w:ascii="Arial" w:hAnsi="Arial" w:cs="Arial"/>
          <w:sz w:val="22"/>
          <w:szCs w:val="22"/>
          <w:lang w:val="lv-LV"/>
        </w:rPr>
        <w:t>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52E8D8D8" w14:textId="0D99B9FC" w:rsidR="0033366D" w:rsidRPr="00BA6A05" w:rsidRDefault="0033366D" w:rsidP="00291BCC">
      <w:pPr>
        <w:pStyle w:val="ListParagraph"/>
        <w:numPr>
          <w:ilvl w:val="1"/>
          <w:numId w:val="3"/>
        </w:numPr>
        <w:spacing w:before="80" w:after="80"/>
        <w:ind w:left="284" w:hanging="567"/>
        <w:jc w:val="both"/>
        <w:rPr>
          <w:rFonts w:ascii="Arial" w:hAnsi="Arial" w:cs="Arial"/>
          <w:kern w:val="3"/>
          <w:sz w:val="22"/>
          <w:szCs w:val="22"/>
          <w:lang w:val="lv-LV"/>
        </w:rPr>
      </w:pPr>
      <w:r w:rsidRPr="00BA6A05">
        <w:rPr>
          <w:rFonts w:ascii="Arial" w:hAnsi="Arial" w:cs="Arial"/>
          <w:sz w:val="22"/>
          <w:szCs w:val="22"/>
          <w:lang w:val="lv-LV"/>
        </w:rPr>
        <w:t xml:space="preserve">Puses apņemas nodrošināt spēkā esošajiem tiesību aktiem atbilstošu aizsardzības līmeni otras </w:t>
      </w:r>
      <w:r w:rsidR="00063BB7" w:rsidRPr="00BA6A05">
        <w:rPr>
          <w:rFonts w:ascii="Arial" w:hAnsi="Arial" w:cs="Arial"/>
          <w:sz w:val="22"/>
          <w:szCs w:val="22"/>
          <w:lang w:val="lv-LV"/>
        </w:rPr>
        <w:t>P</w:t>
      </w:r>
      <w:r w:rsidRPr="00BA6A05">
        <w:rPr>
          <w:rFonts w:ascii="Arial" w:hAnsi="Arial" w:cs="Arial"/>
          <w:sz w:val="22"/>
          <w:szCs w:val="22"/>
          <w:lang w:val="lv-LV"/>
        </w:rPr>
        <w:t>uses iesniegtajiem personas datiem.</w:t>
      </w:r>
    </w:p>
    <w:p w14:paraId="49D3B82D" w14:textId="77DFB16E" w:rsidR="0033366D" w:rsidRPr="00BA6A05" w:rsidRDefault="0033366D" w:rsidP="00291BCC">
      <w:pPr>
        <w:pStyle w:val="ListParagraph"/>
        <w:numPr>
          <w:ilvl w:val="1"/>
          <w:numId w:val="3"/>
        </w:numPr>
        <w:spacing w:before="80" w:after="80"/>
        <w:ind w:left="284" w:hanging="567"/>
        <w:jc w:val="both"/>
        <w:rPr>
          <w:rFonts w:ascii="Arial" w:hAnsi="Arial" w:cs="Arial"/>
          <w:kern w:val="3"/>
          <w:sz w:val="22"/>
          <w:szCs w:val="22"/>
          <w:lang w:val="lv-LV"/>
        </w:rPr>
      </w:pPr>
      <w:r w:rsidRPr="00BA6A05">
        <w:rPr>
          <w:rFonts w:ascii="Arial" w:hAnsi="Arial" w:cs="Arial"/>
          <w:sz w:val="22"/>
          <w:szCs w:val="22"/>
          <w:lang w:val="lv-LV"/>
        </w:rPr>
        <w:lastRenderedPageBreak/>
        <w:t xml:space="preserve">Puses apņemas nenodot tālāk trešajām personām otras </w:t>
      </w:r>
      <w:r w:rsidR="00BC4F3E" w:rsidRPr="00BA6A05">
        <w:rPr>
          <w:rFonts w:ascii="Arial" w:hAnsi="Arial" w:cs="Arial"/>
          <w:sz w:val="22"/>
          <w:szCs w:val="22"/>
          <w:lang w:val="lv-LV"/>
        </w:rPr>
        <w:t>P</w:t>
      </w:r>
      <w:r w:rsidRPr="00BA6A05">
        <w:rPr>
          <w:rFonts w:ascii="Arial" w:hAnsi="Arial" w:cs="Arial"/>
          <w:sz w:val="22"/>
          <w:szCs w:val="22"/>
          <w:lang w:val="lv-LV"/>
        </w:rPr>
        <w:t xml:space="preserve">uses iesniegtos personas datus. Ja, saskaņā ar spēkā esošajiem tiesību aktiem, </w:t>
      </w:r>
      <w:r w:rsidR="00063BB7" w:rsidRPr="00BA6A05">
        <w:rPr>
          <w:rFonts w:ascii="Arial" w:hAnsi="Arial" w:cs="Arial"/>
          <w:sz w:val="22"/>
          <w:szCs w:val="22"/>
          <w:lang w:val="lv-LV"/>
        </w:rPr>
        <w:t>P</w:t>
      </w:r>
      <w:r w:rsidRPr="00BA6A05">
        <w:rPr>
          <w:rFonts w:ascii="Arial" w:hAnsi="Arial" w:cs="Arial"/>
          <w:sz w:val="22"/>
          <w:szCs w:val="22"/>
          <w:lang w:val="lv-LV"/>
        </w:rPr>
        <w:t xml:space="preserve">usēm var rasties šāds pienākums, tās pirms personas datu nodošanas, informē par to otru </w:t>
      </w:r>
      <w:r w:rsidR="00063BB7" w:rsidRPr="00BA6A05">
        <w:rPr>
          <w:rFonts w:ascii="Arial" w:hAnsi="Arial" w:cs="Arial"/>
          <w:sz w:val="22"/>
          <w:szCs w:val="22"/>
          <w:lang w:val="lv-LV"/>
        </w:rPr>
        <w:t>P</w:t>
      </w:r>
      <w:r w:rsidRPr="00BA6A05">
        <w:rPr>
          <w:rFonts w:ascii="Arial" w:hAnsi="Arial" w:cs="Arial"/>
          <w:sz w:val="22"/>
          <w:szCs w:val="22"/>
          <w:lang w:val="lv-LV"/>
        </w:rPr>
        <w:t>usi, ja vien to neaizliedz spēkā esošie tiesību akti.</w:t>
      </w:r>
    </w:p>
    <w:p w14:paraId="5A4D6ACA" w14:textId="460C7E3A" w:rsidR="0033366D" w:rsidRPr="00BA6A05" w:rsidRDefault="0033366D" w:rsidP="00291BCC">
      <w:pPr>
        <w:pStyle w:val="ListParagraph"/>
        <w:numPr>
          <w:ilvl w:val="1"/>
          <w:numId w:val="3"/>
        </w:numPr>
        <w:spacing w:before="80" w:after="80"/>
        <w:ind w:left="284" w:hanging="567"/>
        <w:jc w:val="both"/>
        <w:rPr>
          <w:rFonts w:ascii="Arial" w:hAnsi="Arial" w:cs="Arial"/>
          <w:kern w:val="3"/>
          <w:sz w:val="22"/>
          <w:szCs w:val="22"/>
          <w:lang w:val="lv-LV"/>
        </w:rPr>
      </w:pPr>
      <w:r w:rsidRPr="00BA6A05">
        <w:rPr>
          <w:rFonts w:ascii="Arial" w:hAnsi="Arial" w:cs="Arial"/>
          <w:sz w:val="22"/>
          <w:szCs w:val="22"/>
          <w:lang w:val="lv-LV"/>
        </w:rPr>
        <w:t xml:space="preserve">Katra no </w:t>
      </w:r>
      <w:r w:rsidR="00063BB7" w:rsidRPr="00BA6A05">
        <w:rPr>
          <w:rFonts w:ascii="Arial" w:hAnsi="Arial" w:cs="Arial"/>
          <w:sz w:val="22"/>
          <w:szCs w:val="22"/>
          <w:lang w:val="lv-LV"/>
        </w:rPr>
        <w:t>P</w:t>
      </w:r>
      <w:r w:rsidRPr="00BA6A05">
        <w:rPr>
          <w:rFonts w:ascii="Arial" w:hAnsi="Arial" w:cs="Arial"/>
          <w:sz w:val="22"/>
          <w:szCs w:val="22"/>
          <w:lang w:val="lv-LV"/>
        </w:rPr>
        <w:t xml:space="preserve">usēm patstāvīgi ir atbildīga Datu subjekta priekšā par personas datu aizsardzības un apstrādes noteikumu neievērošanu un, ja tiek konstatēta puses atbildība, </w:t>
      </w:r>
      <w:r w:rsidR="00063BB7" w:rsidRPr="00BA6A05">
        <w:rPr>
          <w:rFonts w:ascii="Arial" w:hAnsi="Arial" w:cs="Arial"/>
          <w:sz w:val="22"/>
          <w:szCs w:val="22"/>
          <w:lang w:val="lv-LV"/>
        </w:rPr>
        <w:t>P</w:t>
      </w:r>
      <w:r w:rsidRPr="00BA6A05">
        <w:rPr>
          <w:rFonts w:ascii="Arial" w:hAnsi="Arial" w:cs="Arial"/>
          <w:sz w:val="22"/>
          <w:szCs w:val="22"/>
          <w:lang w:val="lv-LV"/>
        </w:rPr>
        <w:t>usei jāapmierina Datu subjekta prasījumi saistībā ar personas datu pārkāpumu un tā novēršanu, kā arī jāapmaksā ar personas datu pārkāpumu saistītie administratīvie sodi un jāatlīdzina ar tiesas spriedumu piespriestās zaudējumu summas.</w:t>
      </w:r>
    </w:p>
    <w:p w14:paraId="6706BC6B" w14:textId="0228989C" w:rsidR="0033366D" w:rsidRPr="00BA6A05" w:rsidRDefault="0033366D" w:rsidP="00291BCC">
      <w:pPr>
        <w:pStyle w:val="ListParagraph"/>
        <w:numPr>
          <w:ilvl w:val="1"/>
          <w:numId w:val="3"/>
        </w:numPr>
        <w:spacing w:before="80" w:after="80"/>
        <w:ind w:left="284" w:hanging="567"/>
        <w:jc w:val="both"/>
        <w:rPr>
          <w:rFonts w:ascii="Arial" w:hAnsi="Arial" w:cs="Arial"/>
          <w:kern w:val="3"/>
          <w:sz w:val="22"/>
          <w:szCs w:val="22"/>
          <w:lang w:val="lv-LV"/>
        </w:rPr>
      </w:pPr>
      <w:r w:rsidRPr="00BA6A05">
        <w:rPr>
          <w:rFonts w:ascii="Arial" w:hAnsi="Arial" w:cs="Arial"/>
          <w:sz w:val="22"/>
          <w:szCs w:val="22"/>
          <w:lang w:val="lv-LV"/>
        </w:rPr>
        <w:t xml:space="preserve">Puses apņemas iznīcināt otras </w:t>
      </w:r>
      <w:r w:rsidR="00063BB7" w:rsidRPr="00BA6A05">
        <w:rPr>
          <w:rFonts w:ascii="Arial" w:hAnsi="Arial" w:cs="Arial"/>
          <w:sz w:val="22"/>
          <w:szCs w:val="22"/>
          <w:lang w:val="lv-LV"/>
        </w:rPr>
        <w:t>P</w:t>
      </w:r>
      <w:r w:rsidRPr="00BA6A05">
        <w:rPr>
          <w:rFonts w:ascii="Arial" w:hAnsi="Arial" w:cs="Arial"/>
          <w:sz w:val="22"/>
          <w:szCs w:val="22"/>
          <w:lang w:val="lv-LV"/>
        </w:rPr>
        <w:t>uses iesniegtos personas datus, tiklīdz izbeidzas nepieciešamība tos apstrādāt.</w:t>
      </w:r>
    </w:p>
    <w:p w14:paraId="192FE503" w14:textId="51279E71" w:rsidR="0033366D" w:rsidRPr="00BA6A05" w:rsidRDefault="00291BCC" w:rsidP="00291BCC">
      <w:pPr>
        <w:pStyle w:val="ListParagraph"/>
        <w:numPr>
          <w:ilvl w:val="0"/>
          <w:numId w:val="3"/>
        </w:numPr>
        <w:spacing w:before="80" w:after="80"/>
        <w:jc w:val="center"/>
        <w:rPr>
          <w:rFonts w:ascii="Arial" w:hAnsi="Arial" w:cs="Arial"/>
          <w:kern w:val="3"/>
          <w:sz w:val="22"/>
          <w:szCs w:val="22"/>
          <w:lang w:val="lv-LV"/>
        </w:rPr>
      </w:pPr>
      <w:r w:rsidRPr="00BA6A05">
        <w:rPr>
          <w:rFonts w:ascii="Arial" w:hAnsi="Arial" w:cs="Arial"/>
          <w:b/>
          <w:sz w:val="22"/>
          <w:szCs w:val="22"/>
          <w:lang w:val="lv-LV"/>
        </w:rPr>
        <w:t>B</w:t>
      </w:r>
      <w:r w:rsidR="0033366D" w:rsidRPr="00BA6A05">
        <w:rPr>
          <w:rFonts w:ascii="Arial" w:hAnsi="Arial" w:cs="Arial"/>
          <w:b/>
          <w:sz w:val="22"/>
          <w:szCs w:val="22"/>
          <w:lang w:val="lv-LV"/>
        </w:rPr>
        <w:t>iznesa ētika</w:t>
      </w:r>
    </w:p>
    <w:p w14:paraId="5D7170AA" w14:textId="30C2B2C7" w:rsidR="0033366D" w:rsidRPr="00BA6A05" w:rsidRDefault="0033366D" w:rsidP="00291BCC">
      <w:pPr>
        <w:pStyle w:val="ListParagraph"/>
        <w:numPr>
          <w:ilvl w:val="1"/>
          <w:numId w:val="3"/>
        </w:numPr>
        <w:spacing w:before="80" w:after="80"/>
        <w:ind w:left="284" w:hanging="574"/>
        <w:jc w:val="both"/>
        <w:rPr>
          <w:rFonts w:ascii="Arial" w:hAnsi="Arial" w:cs="Arial"/>
          <w:kern w:val="3"/>
          <w:sz w:val="22"/>
          <w:szCs w:val="22"/>
          <w:lang w:val="lv-LV"/>
        </w:rPr>
      </w:pPr>
      <w:r w:rsidRPr="00BA6A05">
        <w:rPr>
          <w:rFonts w:ascii="Arial" w:hAnsi="Arial" w:cs="Arial"/>
          <w:sz w:val="22"/>
          <w:szCs w:val="22"/>
          <w:lang w:val="lv-LV"/>
        </w:rPr>
        <w:t xml:space="preserve">Pircējs, parakstot </w:t>
      </w:r>
      <w:r w:rsidR="00063BB7" w:rsidRPr="00BA6A05">
        <w:rPr>
          <w:rFonts w:ascii="Arial" w:hAnsi="Arial" w:cs="Arial"/>
          <w:sz w:val="22"/>
          <w:szCs w:val="22"/>
          <w:lang w:val="lv-LV"/>
        </w:rPr>
        <w:t>L</w:t>
      </w:r>
      <w:r w:rsidRPr="00BA6A05">
        <w:rPr>
          <w:rFonts w:ascii="Arial" w:hAnsi="Arial" w:cs="Arial"/>
          <w:sz w:val="22"/>
          <w:szCs w:val="22"/>
          <w:lang w:val="lv-LV"/>
        </w:rPr>
        <w:t xml:space="preserve">īgumu, apliecina, ka ir iepazinies ar koncerna “Latvijas dzelzceļš” mājas lapā </w:t>
      </w:r>
      <w:hyperlink r:id="rId17" w:history="1">
        <w:r w:rsidRPr="00BA6A05">
          <w:rPr>
            <w:rStyle w:val="Hyperlink"/>
            <w:rFonts w:ascii="Arial" w:hAnsi="Arial" w:cs="Arial"/>
            <w:b/>
            <w:bCs/>
            <w:color w:val="auto"/>
            <w:sz w:val="22"/>
            <w:szCs w:val="22"/>
            <w:u w:val="none"/>
            <w:lang w:val="lv-LV"/>
          </w:rPr>
          <w:t>www.ldz.lv</w:t>
        </w:r>
      </w:hyperlink>
      <w:r w:rsidRPr="00BA6A05">
        <w:rPr>
          <w:rFonts w:ascii="Arial" w:hAnsi="Arial" w:cs="Arial"/>
          <w:sz w:val="22"/>
          <w:szCs w:val="22"/>
          <w:lang w:val="lv-LV"/>
        </w:rPr>
        <w:t xml:space="preserve"> publicētajiem </w:t>
      </w:r>
      <w:r w:rsidRPr="00BA6A05">
        <w:rPr>
          <w:rFonts w:ascii="Arial" w:hAnsi="Arial" w:cs="Arial"/>
          <w:i/>
          <w:sz w:val="22"/>
          <w:szCs w:val="22"/>
          <w:lang w:val="lv-LV"/>
        </w:rPr>
        <w:t>“Latvijas dzelzceļš” koncerna sadarbības partneru biznesa ētikas pamatprincipiem</w:t>
      </w:r>
      <w:r w:rsidRPr="00BA6A05">
        <w:rPr>
          <w:rFonts w:ascii="Arial" w:hAnsi="Arial" w:cs="Arial"/>
          <w:sz w:val="22"/>
          <w:szCs w:val="22"/>
          <w:lang w:val="lv-LV"/>
        </w:rPr>
        <w:t xml:space="preserve"> (turpmāk – </w:t>
      </w:r>
      <w:r w:rsidRPr="00BA6A05">
        <w:rPr>
          <w:rFonts w:ascii="Arial" w:hAnsi="Arial" w:cs="Arial"/>
          <w:i/>
          <w:sz w:val="22"/>
          <w:szCs w:val="22"/>
          <w:lang w:val="lv-LV"/>
        </w:rPr>
        <w:t>Pamatprincipi</w:t>
      </w:r>
      <w:r w:rsidRPr="00BA6A05">
        <w:rPr>
          <w:rFonts w:ascii="Arial" w:hAnsi="Arial" w:cs="Arial"/>
          <w:sz w:val="22"/>
          <w:szCs w:val="22"/>
          <w:lang w:val="lv-LV"/>
        </w:rPr>
        <w:t xml:space="preserve">), atbilst tiem un apņemas arī turpmāk strikti tos ievērot pats un nodrošināt, ka tos ievēro arī tā darbinieki un ar </w:t>
      </w:r>
      <w:r w:rsidR="00063BB7" w:rsidRPr="00BA6A05">
        <w:rPr>
          <w:rFonts w:ascii="Arial" w:hAnsi="Arial" w:cs="Arial"/>
          <w:sz w:val="22"/>
          <w:szCs w:val="22"/>
          <w:lang w:val="lv-LV"/>
        </w:rPr>
        <w:t>L</w:t>
      </w:r>
      <w:r w:rsidRPr="00BA6A05">
        <w:rPr>
          <w:rFonts w:ascii="Arial" w:hAnsi="Arial" w:cs="Arial"/>
          <w:sz w:val="22"/>
          <w:szCs w:val="22"/>
          <w:lang w:val="lv-LV"/>
        </w:rPr>
        <w:t>īguma izpildi saistītie apakšuzņēmēji.</w:t>
      </w:r>
    </w:p>
    <w:p w14:paraId="63FC1C06" w14:textId="77777777" w:rsidR="0033366D" w:rsidRPr="00BA6A05" w:rsidRDefault="0033366D" w:rsidP="00291BCC">
      <w:pPr>
        <w:pStyle w:val="ListParagraph"/>
        <w:numPr>
          <w:ilvl w:val="1"/>
          <w:numId w:val="3"/>
        </w:numPr>
        <w:spacing w:before="80" w:after="80"/>
        <w:ind w:left="284" w:hanging="574"/>
        <w:jc w:val="both"/>
        <w:rPr>
          <w:rFonts w:ascii="Arial" w:hAnsi="Arial" w:cs="Arial"/>
          <w:kern w:val="3"/>
          <w:sz w:val="22"/>
          <w:szCs w:val="22"/>
          <w:lang w:val="lv-LV"/>
        </w:rPr>
      </w:pPr>
      <w:r w:rsidRPr="00BA6A05">
        <w:rPr>
          <w:rFonts w:ascii="Arial" w:hAnsi="Arial" w:cs="Arial"/>
          <w:sz w:val="22"/>
          <w:szCs w:val="22"/>
          <w:lang w:val="lv-LV"/>
        </w:rPr>
        <w:t xml:space="preserve">Pircējam ir pienākums nekavējoties informēt Pārdevēju, ja identificēta situācija, kad pārkāpts kāds no </w:t>
      </w:r>
      <w:r w:rsidRPr="00BA6A05">
        <w:rPr>
          <w:rFonts w:ascii="Arial" w:hAnsi="Arial" w:cs="Arial"/>
          <w:i/>
          <w:sz w:val="22"/>
          <w:szCs w:val="22"/>
          <w:lang w:val="lv-LV"/>
        </w:rPr>
        <w:t>Pamatprincipiem</w:t>
      </w:r>
      <w:r w:rsidRPr="00BA6A05">
        <w:rPr>
          <w:rFonts w:ascii="Arial" w:hAnsi="Arial" w:cs="Arial"/>
          <w:sz w:val="22"/>
          <w:szCs w:val="22"/>
          <w:lang w:val="lv-LV"/>
        </w:rPr>
        <w:t xml:space="preserve">, kā arī informēt par pasākumiem, kas tiek veikti, lai situāciju atrisinātu un novērstu tās atkārtošanos nākotnē. Gadījumā, ja šāda informācija netiek sniegta, bet Pārdevējam kļūst zināms, ka Pircējs ir pārkāpis kādu no </w:t>
      </w:r>
      <w:r w:rsidRPr="00BA6A05">
        <w:rPr>
          <w:rFonts w:ascii="Arial" w:hAnsi="Arial" w:cs="Arial"/>
          <w:i/>
          <w:sz w:val="22"/>
          <w:szCs w:val="22"/>
          <w:lang w:val="lv-LV"/>
        </w:rPr>
        <w:t>Pamatprincipiem</w:t>
      </w:r>
      <w:r w:rsidRPr="00BA6A05">
        <w:rPr>
          <w:rFonts w:ascii="Arial" w:hAnsi="Arial" w:cs="Arial"/>
          <w:sz w:val="22"/>
          <w:szCs w:val="22"/>
          <w:lang w:val="lv-LV"/>
        </w:rPr>
        <w:t>, tiks izvērtēta turpmākā sadarbība Latvijas Republikas likumā noteiktajā kārtībā un apjomā.</w:t>
      </w:r>
    </w:p>
    <w:p w14:paraId="59CBEC18" w14:textId="159D49F6" w:rsidR="0033366D" w:rsidRPr="00BA6A05" w:rsidRDefault="0033366D" w:rsidP="00291BCC">
      <w:pPr>
        <w:pStyle w:val="ListParagraph"/>
        <w:numPr>
          <w:ilvl w:val="1"/>
          <w:numId w:val="3"/>
        </w:numPr>
        <w:spacing w:before="80" w:after="80"/>
        <w:ind w:left="284" w:hanging="574"/>
        <w:jc w:val="both"/>
        <w:rPr>
          <w:rFonts w:ascii="Arial" w:hAnsi="Arial" w:cs="Arial"/>
          <w:kern w:val="3"/>
          <w:sz w:val="22"/>
          <w:szCs w:val="22"/>
          <w:lang w:val="lv-LV"/>
        </w:rPr>
      </w:pPr>
      <w:r w:rsidRPr="00BA6A05">
        <w:rPr>
          <w:rFonts w:ascii="Arial" w:hAnsi="Arial" w:cs="Arial"/>
          <w:sz w:val="22"/>
          <w:szCs w:val="22"/>
          <w:lang w:val="lv-LV"/>
        </w:rPr>
        <w:t xml:space="preserve">Ja Pircēja rīcībā </w:t>
      </w:r>
      <w:r w:rsidR="00063BB7" w:rsidRPr="00BA6A05">
        <w:rPr>
          <w:rFonts w:ascii="Arial" w:hAnsi="Arial" w:cs="Arial"/>
          <w:sz w:val="22"/>
          <w:szCs w:val="22"/>
          <w:lang w:val="lv-LV"/>
        </w:rPr>
        <w:t>L</w:t>
      </w:r>
      <w:r w:rsidRPr="00BA6A05">
        <w:rPr>
          <w:rFonts w:ascii="Arial" w:hAnsi="Arial" w:cs="Arial"/>
          <w:sz w:val="22"/>
          <w:szCs w:val="22"/>
          <w:lang w:val="lv-LV"/>
        </w:rPr>
        <w:t xml:space="preserve">īguma izpildes ietveros nonāk informācija vai rodas pamatotas aizdomas, ka Pārdevēja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Pārdevēja vai jebkādu citu personu interesēs, Pircējam ir pienākums par to nekavējoties informēt “Latvijas dzelzceļš” koncerna valdošā uzņēmuma Drošības direkciju, izmantojot ziņošanas iespējas koncerna mājas lapā </w:t>
      </w:r>
      <w:hyperlink r:id="rId18" w:history="1">
        <w:r w:rsidRPr="00BA6A05">
          <w:rPr>
            <w:rStyle w:val="Hyperlink"/>
            <w:rFonts w:ascii="Arial" w:hAnsi="Arial" w:cs="Arial"/>
            <w:b/>
            <w:bCs/>
            <w:color w:val="auto"/>
            <w:sz w:val="22"/>
            <w:szCs w:val="22"/>
            <w:u w:val="none"/>
            <w:lang w:val="lv-LV"/>
          </w:rPr>
          <w:t>www.ldz.lv</w:t>
        </w:r>
      </w:hyperlink>
      <w:r w:rsidRPr="00BA6A05">
        <w:rPr>
          <w:rStyle w:val="Hyperlink"/>
          <w:rFonts w:ascii="Arial" w:hAnsi="Arial" w:cs="Arial"/>
          <w:sz w:val="22"/>
          <w:szCs w:val="22"/>
          <w:u w:val="none"/>
          <w:lang w:val="lv-LV"/>
        </w:rPr>
        <w:t>.</w:t>
      </w:r>
      <w:r w:rsidRPr="00BA6A05">
        <w:rPr>
          <w:rFonts w:ascii="Arial" w:hAnsi="Arial" w:cs="Arial"/>
          <w:sz w:val="22"/>
          <w:szCs w:val="22"/>
          <w:lang w:val="lv-LV"/>
        </w:rPr>
        <w:t xml:space="preserve"> Paziņojumā jābūt iekļautai informācijai, faktiem vai materiāliem, kas ticami norāda uz minētajām darbībām vai sniedz pamatotu iemeslu aizdomām par šādām darbībām. “Latvijas dzelzceļš” garantē, ka informācija tiks vispusīgi un objektīvi izvērtēta un pret ziņotāju, kā arī viņa pārstāvēto uzņēmumu un citiem tā darbiniekiem, netiks vērstas nepamatotas negatīvas sekas vai darbības.</w:t>
      </w:r>
    </w:p>
    <w:p w14:paraId="568F8DD8" w14:textId="77777777" w:rsidR="00291BCC" w:rsidRPr="00BA6A05" w:rsidRDefault="00291BCC" w:rsidP="00291BCC">
      <w:pPr>
        <w:pStyle w:val="ListParagraph"/>
        <w:spacing w:before="80" w:after="80"/>
        <w:ind w:left="284"/>
        <w:jc w:val="both"/>
        <w:rPr>
          <w:rFonts w:ascii="Arial" w:hAnsi="Arial" w:cs="Arial"/>
          <w:kern w:val="3"/>
          <w:sz w:val="22"/>
          <w:szCs w:val="22"/>
          <w:lang w:val="lv-LV"/>
        </w:rPr>
      </w:pPr>
    </w:p>
    <w:p w14:paraId="0331F7B2" w14:textId="77777777" w:rsidR="0033366D" w:rsidRPr="00BA6A05" w:rsidRDefault="0033366D" w:rsidP="00291BCC">
      <w:pPr>
        <w:pStyle w:val="ListParagraph"/>
        <w:numPr>
          <w:ilvl w:val="0"/>
          <w:numId w:val="3"/>
        </w:numPr>
        <w:spacing w:before="80" w:after="80"/>
        <w:jc w:val="center"/>
        <w:rPr>
          <w:rFonts w:ascii="Arial" w:hAnsi="Arial" w:cs="Arial"/>
          <w:kern w:val="3"/>
          <w:sz w:val="22"/>
          <w:szCs w:val="22"/>
          <w:lang w:val="lv-LV"/>
        </w:rPr>
      </w:pPr>
      <w:r w:rsidRPr="00BA6A05">
        <w:rPr>
          <w:rFonts w:ascii="Arial" w:hAnsi="Arial" w:cs="Arial"/>
          <w:b/>
          <w:bCs/>
          <w:sz w:val="22"/>
          <w:szCs w:val="22"/>
          <w:lang w:val="lv-LV"/>
        </w:rPr>
        <w:t>Nepārvaramas varas apstākļi</w:t>
      </w:r>
    </w:p>
    <w:p w14:paraId="2EF8100D" w14:textId="32C8B707" w:rsidR="0033366D" w:rsidRPr="00BA6A05" w:rsidRDefault="0033366D" w:rsidP="00291BCC">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sz w:val="22"/>
          <w:szCs w:val="22"/>
          <w:lang w:val="lv-LV"/>
        </w:rPr>
        <w:t xml:space="preserve">Gadījumā, ja kāda no </w:t>
      </w:r>
      <w:r w:rsidR="00202BBB" w:rsidRPr="00BA6A05">
        <w:rPr>
          <w:rFonts w:ascii="Arial" w:hAnsi="Arial" w:cs="Arial"/>
          <w:sz w:val="22"/>
          <w:szCs w:val="22"/>
          <w:lang w:val="lv-LV"/>
        </w:rPr>
        <w:t>P</w:t>
      </w:r>
      <w:r w:rsidRPr="00BA6A05">
        <w:rPr>
          <w:rFonts w:ascii="Arial" w:hAnsi="Arial" w:cs="Arial"/>
          <w:sz w:val="22"/>
          <w:szCs w:val="22"/>
          <w:lang w:val="lv-LV"/>
        </w:rPr>
        <w:t xml:space="preserve">usēm kopumā vai daļēji nevar izpildīt savas saistības saskaņā ar </w:t>
      </w:r>
      <w:r w:rsidR="00202BBB" w:rsidRPr="00BA6A05">
        <w:rPr>
          <w:rFonts w:ascii="Arial" w:hAnsi="Arial" w:cs="Arial"/>
          <w:sz w:val="22"/>
          <w:szCs w:val="22"/>
          <w:lang w:val="lv-LV"/>
        </w:rPr>
        <w:t>šo L</w:t>
      </w:r>
      <w:r w:rsidRPr="00BA6A05">
        <w:rPr>
          <w:rFonts w:ascii="Arial" w:hAnsi="Arial" w:cs="Arial"/>
          <w:sz w:val="22"/>
          <w:szCs w:val="22"/>
          <w:lang w:val="lv-LV"/>
        </w:rPr>
        <w:t xml:space="preserve">īgumu sekojošu apstākļu dēļ – ugunsgrēks, dabas katastrofa, karš, blokādes, aizliegums eksportēt vai importēt preci un tamlīdzīgie apstākļi, </w:t>
      </w:r>
      <w:r w:rsidR="00202BBB" w:rsidRPr="00BA6A05">
        <w:rPr>
          <w:rFonts w:ascii="Arial" w:hAnsi="Arial" w:cs="Arial"/>
          <w:sz w:val="22"/>
          <w:szCs w:val="22"/>
          <w:lang w:val="lv-LV"/>
        </w:rPr>
        <w:t>L</w:t>
      </w:r>
      <w:r w:rsidRPr="00BA6A05">
        <w:rPr>
          <w:rFonts w:ascii="Arial" w:hAnsi="Arial" w:cs="Arial"/>
          <w:sz w:val="22"/>
          <w:szCs w:val="22"/>
          <w:lang w:val="lv-LV"/>
        </w:rPr>
        <w:t xml:space="preserve">īguma saistību izpildes termiņus </w:t>
      </w:r>
      <w:r w:rsidR="00202BBB" w:rsidRPr="00BA6A05">
        <w:rPr>
          <w:rFonts w:ascii="Arial" w:hAnsi="Arial" w:cs="Arial"/>
          <w:sz w:val="22"/>
          <w:szCs w:val="22"/>
          <w:lang w:val="lv-LV"/>
        </w:rPr>
        <w:t>P</w:t>
      </w:r>
      <w:r w:rsidRPr="00BA6A05">
        <w:rPr>
          <w:rFonts w:ascii="Arial" w:hAnsi="Arial" w:cs="Arial"/>
          <w:sz w:val="22"/>
          <w:szCs w:val="22"/>
          <w:lang w:val="lv-LV"/>
        </w:rPr>
        <w:t>usēm jāpagarina attiecīgi par šo apstākļu darbības laiku.</w:t>
      </w:r>
    </w:p>
    <w:p w14:paraId="7D8C98E4" w14:textId="0587C974" w:rsidR="0033366D" w:rsidRPr="00BA6A05" w:rsidRDefault="0033366D" w:rsidP="00291BCC">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sz w:val="22"/>
          <w:szCs w:val="22"/>
          <w:lang w:val="lv-LV"/>
        </w:rPr>
        <w:t xml:space="preserve">Pusei, kurai </w:t>
      </w:r>
      <w:r w:rsidR="00202BBB" w:rsidRPr="00BA6A05">
        <w:rPr>
          <w:rFonts w:ascii="Arial" w:hAnsi="Arial" w:cs="Arial"/>
          <w:sz w:val="22"/>
          <w:szCs w:val="22"/>
          <w:lang w:val="lv-LV"/>
        </w:rPr>
        <w:t>L</w:t>
      </w:r>
      <w:r w:rsidRPr="00BA6A05">
        <w:rPr>
          <w:rFonts w:ascii="Arial" w:hAnsi="Arial" w:cs="Arial"/>
          <w:sz w:val="22"/>
          <w:szCs w:val="22"/>
          <w:lang w:val="lv-LV"/>
        </w:rPr>
        <w:t xml:space="preserve">īguma saistību izpilde kļuvusi par neiespējamu, jāpaziņo otrai </w:t>
      </w:r>
      <w:r w:rsidR="00202BBB" w:rsidRPr="00BA6A05">
        <w:rPr>
          <w:rFonts w:ascii="Arial" w:hAnsi="Arial" w:cs="Arial"/>
          <w:sz w:val="22"/>
          <w:szCs w:val="22"/>
          <w:lang w:val="lv-LV"/>
        </w:rPr>
        <w:t>P</w:t>
      </w:r>
      <w:r w:rsidRPr="00BA6A05">
        <w:rPr>
          <w:rFonts w:ascii="Arial" w:hAnsi="Arial" w:cs="Arial"/>
          <w:sz w:val="22"/>
          <w:szCs w:val="22"/>
          <w:lang w:val="lv-LV"/>
        </w:rPr>
        <w:t xml:space="preserve">usei </w:t>
      </w:r>
      <w:proofErr w:type="spellStart"/>
      <w:r w:rsidRPr="00BA6A05">
        <w:rPr>
          <w:rFonts w:ascii="Arial" w:hAnsi="Arial" w:cs="Arial"/>
          <w:sz w:val="22"/>
          <w:szCs w:val="22"/>
          <w:lang w:val="lv-LV"/>
        </w:rPr>
        <w:t>rakstveidā</w:t>
      </w:r>
      <w:proofErr w:type="spellEnd"/>
      <w:r w:rsidRPr="00BA6A05">
        <w:rPr>
          <w:rFonts w:ascii="Arial" w:hAnsi="Arial" w:cs="Arial"/>
          <w:sz w:val="22"/>
          <w:szCs w:val="22"/>
          <w:lang w:val="lv-LV"/>
        </w:rPr>
        <w:t xml:space="preserve"> par augstāk minēto apstākļu darbības sākumu, iesniedzot attiecīgus pierādījumus, un beigām ne vēlāk kā 5 (piecu) darba dienu laikā.</w:t>
      </w:r>
    </w:p>
    <w:p w14:paraId="15D24F54" w14:textId="4BFFBB87" w:rsidR="0033366D" w:rsidRPr="00BA6A05" w:rsidRDefault="0033366D" w:rsidP="00291BCC">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sz w:val="22"/>
          <w:szCs w:val="22"/>
          <w:lang w:val="lv-LV"/>
        </w:rPr>
        <w:t xml:space="preserve">Ja nepārvaramu apstākļu dēļ </w:t>
      </w:r>
      <w:r w:rsidR="00202BBB" w:rsidRPr="00BA6A05">
        <w:rPr>
          <w:rFonts w:ascii="Arial" w:hAnsi="Arial" w:cs="Arial"/>
          <w:sz w:val="22"/>
          <w:szCs w:val="22"/>
          <w:lang w:val="lv-LV"/>
        </w:rPr>
        <w:t>L</w:t>
      </w:r>
      <w:r w:rsidRPr="00BA6A05">
        <w:rPr>
          <w:rFonts w:ascii="Arial" w:hAnsi="Arial" w:cs="Arial"/>
          <w:sz w:val="22"/>
          <w:szCs w:val="22"/>
          <w:lang w:val="lv-LV"/>
        </w:rPr>
        <w:t xml:space="preserve">īguma izpilde nav iespējama vairāk kā par 30 (trīsdesmit) dienām, katrai no </w:t>
      </w:r>
      <w:r w:rsidR="00202BBB" w:rsidRPr="00BA6A05">
        <w:rPr>
          <w:rFonts w:ascii="Arial" w:hAnsi="Arial" w:cs="Arial"/>
          <w:sz w:val="22"/>
          <w:szCs w:val="22"/>
          <w:lang w:val="lv-LV"/>
        </w:rPr>
        <w:t>P</w:t>
      </w:r>
      <w:r w:rsidRPr="00BA6A05">
        <w:rPr>
          <w:rFonts w:ascii="Arial" w:hAnsi="Arial" w:cs="Arial"/>
          <w:sz w:val="22"/>
          <w:szCs w:val="22"/>
          <w:lang w:val="lv-LV"/>
        </w:rPr>
        <w:t xml:space="preserve">usēm ir tiesības vienpusēji lauzt </w:t>
      </w:r>
      <w:r w:rsidR="00202BBB" w:rsidRPr="00BA6A05">
        <w:rPr>
          <w:rFonts w:ascii="Arial" w:hAnsi="Arial" w:cs="Arial"/>
          <w:sz w:val="22"/>
          <w:szCs w:val="22"/>
          <w:lang w:val="lv-LV"/>
        </w:rPr>
        <w:t>L</w:t>
      </w:r>
      <w:r w:rsidRPr="00BA6A05">
        <w:rPr>
          <w:rFonts w:ascii="Arial" w:hAnsi="Arial" w:cs="Arial"/>
          <w:sz w:val="22"/>
          <w:szCs w:val="22"/>
          <w:lang w:val="lv-LV"/>
        </w:rPr>
        <w:t xml:space="preserve">īgumu. Ja Līgums šādā kārtā tiek lauzts, nevienai no </w:t>
      </w:r>
      <w:r w:rsidR="00202BBB" w:rsidRPr="00BA6A05">
        <w:rPr>
          <w:rFonts w:ascii="Arial" w:hAnsi="Arial" w:cs="Arial"/>
          <w:sz w:val="22"/>
          <w:szCs w:val="22"/>
          <w:lang w:val="lv-LV"/>
        </w:rPr>
        <w:t>P</w:t>
      </w:r>
      <w:r w:rsidRPr="00BA6A05">
        <w:rPr>
          <w:rFonts w:ascii="Arial" w:hAnsi="Arial" w:cs="Arial"/>
          <w:sz w:val="22"/>
          <w:szCs w:val="22"/>
          <w:lang w:val="lv-LV"/>
        </w:rPr>
        <w:t>usēm nav tiesību pieprasīt no otras zaudējumu atlīdzību.</w:t>
      </w:r>
    </w:p>
    <w:p w14:paraId="395F03F8" w14:textId="77777777" w:rsidR="000C1ACA" w:rsidRPr="00BA6A05" w:rsidRDefault="000C1ACA" w:rsidP="000C1ACA">
      <w:pPr>
        <w:pStyle w:val="ListParagraph"/>
        <w:spacing w:before="80" w:after="80"/>
        <w:ind w:left="284"/>
        <w:jc w:val="both"/>
        <w:rPr>
          <w:rFonts w:ascii="Arial" w:hAnsi="Arial" w:cs="Arial"/>
          <w:kern w:val="3"/>
          <w:sz w:val="22"/>
          <w:szCs w:val="22"/>
          <w:lang w:val="lv-LV"/>
        </w:rPr>
      </w:pPr>
    </w:p>
    <w:p w14:paraId="4BD58FA6" w14:textId="77777777" w:rsidR="0033366D" w:rsidRPr="00BA6A05" w:rsidRDefault="0033366D" w:rsidP="000C1ACA">
      <w:pPr>
        <w:pStyle w:val="ListParagraph"/>
        <w:numPr>
          <w:ilvl w:val="0"/>
          <w:numId w:val="3"/>
        </w:numPr>
        <w:spacing w:before="80" w:after="80"/>
        <w:jc w:val="center"/>
        <w:rPr>
          <w:rFonts w:ascii="Arial" w:hAnsi="Arial" w:cs="Arial"/>
          <w:kern w:val="3"/>
          <w:sz w:val="22"/>
          <w:szCs w:val="22"/>
          <w:lang w:val="lv-LV"/>
        </w:rPr>
      </w:pPr>
      <w:r w:rsidRPr="00BA6A05">
        <w:rPr>
          <w:rFonts w:ascii="Arial" w:hAnsi="Arial" w:cs="Arial"/>
          <w:b/>
          <w:sz w:val="22"/>
          <w:szCs w:val="22"/>
          <w:lang w:val="lv-LV"/>
        </w:rPr>
        <w:t>Citi noteikumi</w:t>
      </w:r>
    </w:p>
    <w:p w14:paraId="5AF4AE57" w14:textId="764B2CD8" w:rsidR="0033366D" w:rsidRPr="00BA6A05" w:rsidRDefault="0033366D" w:rsidP="000C1ACA">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sz w:val="22"/>
          <w:szCs w:val="22"/>
          <w:lang w:val="lv-LV"/>
        </w:rPr>
        <w:t xml:space="preserve">Jebkuri </w:t>
      </w:r>
      <w:r w:rsidR="00202BBB" w:rsidRPr="00BA6A05">
        <w:rPr>
          <w:rFonts w:ascii="Arial" w:hAnsi="Arial" w:cs="Arial"/>
          <w:sz w:val="22"/>
          <w:szCs w:val="22"/>
          <w:lang w:val="lv-LV"/>
        </w:rPr>
        <w:t>L</w:t>
      </w:r>
      <w:r w:rsidRPr="00BA6A05">
        <w:rPr>
          <w:rFonts w:ascii="Arial" w:hAnsi="Arial" w:cs="Arial"/>
          <w:sz w:val="22"/>
          <w:szCs w:val="22"/>
          <w:lang w:val="lv-LV"/>
        </w:rPr>
        <w:t xml:space="preserve">īguma grozījumi un papildinājumi tiek noformēti rakstiski un pēc abpusējas parakstīšanas tiek pievienoti šim </w:t>
      </w:r>
      <w:r w:rsidR="00202BBB" w:rsidRPr="00BA6A05">
        <w:rPr>
          <w:rFonts w:ascii="Arial" w:hAnsi="Arial" w:cs="Arial"/>
          <w:sz w:val="22"/>
          <w:szCs w:val="22"/>
          <w:lang w:val="lv-LV"/>
        </w:rPr>
        <w:t>L</w:t>
      </w:r>
      <w:r w:rsidRPr="00BA6A05">
        <w:rPr>
          <w:rFonts w:ascii="Arial" w:hAnsi="Arial" w:cs="Arial"/>
          <w:sz w:val="22"/>
          <w:szCs w:val="22"/>
          <w:lang w:val="lv-LV"/>
        </w:rPr>
        <w:t>īgumam kā tā neatņemama sastāvdaļa.</w:t>
      </w:r>
    </w:p>
    <w:p w14:paraId="77D1340A" w14:textId="192683B5" w:rsidR="0033366D" w:rsidRPr="00BA6A05" w:rsidRDefault="0033366D" w:rsidP="002D2944">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sz w:val="22"/>
          <w:szCs w:val="22"/>
          <w:lang w:val="lv-LV"/>
        </w:rPr>
        <w:lastRenderedPageBreak/>
        <w:t xml:space="preserve">Pircējs nav tiesīgs bez Pārdevēja rakstiskas piekrišanas pilnīgi vai daļēji nodot šajā </w:t>
      </w:r>
      <w:r w:rsidR="00202BBB" w:rsidRPr="00BA6A05">
        <w:rPr>
          <w:rFonts w:ascii="Arial" w:hAnsi="Arial" w:cs="Arial"/>
          <w:sz w:val="22"/>
          <w:szCs w:val="22"/>
          <w:lang w:val="lv-LV"/>
        </w:rPr>
        <w:t>L</w:t>
      </w:r>
      <w:r w:rsidRPr="00BA6A05">
        <w:rPr>
          <w:rFonts w:ascii="Arial" w:hAnsi="Arial" w:cs="Arial"/>
          <w:sz w:val="22"/>
          <w:szCs w:val="22"/>
          <w:lang w:val="lv-LV"/>
        </w:rPr>
        <w:t>īgumā noteiktās tiesības un pienākumus trešajām personām.</w:t>
      </w:r>
    </w:p>
    <w:p w14:paraId="6A7D88A4" w14:textId="2EE7D112" w:rsidR="0033366D" w:rsidRPr="00BA6A05" w:rsidRDefault="0033366D" w:rsidP="002D2944">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kern w:val="3"/>
          <w:sz w:val="22"/>
          <w:szCs w:val="22"/>
          <w:lang w:val="lv-LV"/>
        </w:rPr>
        <w:t xml:space="preserve">Puses vienojas, ka jebkurš paziņojums, pieprasījums vai cita informācija un komunikācija, kas sniedzama vai pieprasāma vai atļauta saskaņā ar šo </w:t>
      </w:r>
      <w:r w:rsidR="00202BBB" w:rsidRPr="00BA6A05">
        <w:rPr>
          <w:rFonts w:ascii="Arial" w:hAnsi="Arial" w:cs="Arial"/>
          <w:kern w:val="3"/>
          <w:sz w:val="22"/>
          <w:szCs w:val="22"/>
          <w:lang w:val="lv-LV"/>
        </w:rPr>
        <w:t>L</w:t>
      </w:r>
      <w:r w:rsidRPr="00BA6A05">
        <w:rPr>
          <w:rFonts w:ascii="Arial" w:hAnsi="Arial" w:cs="Arial"/>
          <w:kern w:val="3"/>
          <w:sz w:val="22"/>
          <w:szCs w:val="22"/>
          <w:lang w:val="lv-LV"/>
        </w:rPr>
        <w:t xml:space="preserve">īgumu, iesniedzami </w:t>
      </w:r>
      <w:proofErr w:type="spellStart"/>
      <w:r w:rsidRPr="00BA6A05">
        <w:rPr>
          <w:rFonts w:ascii="Arial" w:hAnsi="Arial" w:cs="Arial"/>
          <w:kern w:val="3"/>
          <w:sz w:val="22"/>
          <w:szCs w:val="22"/>
          <w:lang w:val="lv-LV"/>
        </w:rPr>
        <w:t>rakstveidā</w:t>
      </w:r>
      <w:proofErr w:type="spellEnd"/>
      <w:r w:rsidRPr="00BA6A05">
        <w:rPr>
          <w:rFonts w:ascii="Arial" w:hAnsi="Arial" w:cs="Arial"/>
          <w:kern w:val="3"/>
          <w:sz w:val="22"/>
          <w:szCs w:val="22"/>
          <w:lang w:val="lv-LV"/>
        </w:rPr>
        <w:t xml:space="preserve"> un tiks uzskatīti par iesniegtiem, ja tie:</w:t>
      </w:r>
    </w:p>
    <w:p w14:paraId="6CEFE2AD" w14:textId="102FCC9A" w:rsidR="0033366D" w:rsidRPr="00BA6A05" w:rsidRDefault="0033366D" w:rsidP="002D2944">
      <w:pPr>
        <w:pStyle w:val="ListParagraph"/>
        <w:numPr>
          <w:ilvl w:val="2"/>
          <w:numId w:val="3"/>
        </w:numPr>
        <w:spacing w:before="80" w:after="80"/>
        <w:ind w:left="993" w:hanging="709"/>
        <w:jc w:val="both"/>
        <w:rPr>
          <w:rFonts w:ascii="Arial" w:hAnsi="Arial" w:cs="Arial"/>
          <w:kern w:val="3"/>
          <w:sz w:val="22"/>
          <w:szCs w:val="22"/>
          <w:lang w:val="lv-LV"/>
        </w:rPr>
      </w:pPr>
      <w:r w:rsidRPr="00BA6A05">
        <w:rPr>
          <w:rFonts w:ascii="Arial" w:hAnsi="Arial" w:cs="Arial"/>
          <w:kern w:val="3"/>
          <w:sz w:val="22"/>
          <w:szCs w:val="22"/>
          <w:lang w:val="lv-LV"/>
        </w:rPr>
        <w:t xml:space="preserve">ir iesniegti personīgi vai tos ir piegādājis kurjers vai piegādes pakalpojumu sniedzējs – faktiskās piegādes dienā, ko apliecina otras </w:t>
      </w:r>
      <w:r w:rsidR="00202BBB" w:rsidRPr="00BA6A05">
        <w:rPr>
          <w:rFonts w:ascii="Arial" w:hAnsi="Arial" w:cs="Arial"/>
          <w:kern w:val="3"/>
          <w:sz w:val="22"/>
          <w:szCs w:val="22"/>
          <w:lang w:val="lv-LV"/>
        </w:rPr>
        <w:t>P</w:t>
      </w:r>
      <w:r w:rsidRPr="00BA6A05">
        <w:rPr>
          <w:rFonts w:ascii="Arial" w:hAnsi="Arial" w:cs="Arial"/>
          <w:kern w:val="3"/>
          <w:sz w:val="22"/>
          <w:szCs w:val="22"/>
          <w:lang w:val="lv-LV"/>
        </w:rPr>
        <w:t xml:space="preserve">uses apstiprinājums par dokumenta saņemšanu; </w:t>
      </w:r>
    </w:p>
    <w:p w14:paraId="49D804A7" w14:textId="67967A10" w:rsidR="0033366D" w:rsidRPr="00BA6A05" w:rsidRDefault="0033366D" w:rsidP="002D2944">
      <w:pPr>
        <w:pStyle w:val="ListParagraph"/>
        <w:numPr>
          <w:ilvl w:val="2"/>
          <w:numId w:val="3"/>
        </w:numPr>
        <w:spacing w:before="80" w:after="80"/>
        <w:ind w:left="993" w:hanging="709"/>
        <w:jc w:val="both"/>
        <w:rPr>
          <w:rFonts w:ascii="Arial" w:hAnsi="Arial" w:cs="Arial"/>
          <w:kern w:val="3"/>
          <w:sz w:val="22"/>
          <w:szCs w:val="22"/>
          <w:lang w:val="lv-LV"/>
        </w:rPr>
      </w:pPr>
      <w:r w:rsidRPr="00BA6A05">
        <w:rPr>
          <w:rFonts w:ascii="Arial" w:hAnsi="Arial" w:cs="Arial"/>
          <w:kern w:val="3"/>
          <w:sz w:val="22"/>
          <w:szCs w:val="22"/>
          <w:lang w:val="lv-LV"/>
        </w:rPr>
        <w:t xml:space="preserve">ir nosūtīti ar ierakstītu sūtījumu uz otras </w:t>
      </w:r>
      <w:r w:rsidR="00202BBB" w:rsidRPr="00BA6A05">
        <w:rPr>
          <w:rFonts w:ascii="Arial" w:hAnsi="Arial" w:cs="Arial"/>
          <w:kern w:val="3"/>
          <w:sz w:val="22"/>
          <w:szCs w:val="22"/>
          <w:lang w:val="lv-LV"/>
        </w:rPr>
        <w:t>P</w:t>
      </w:r>
      <w:r w:rsidRPr="00BA6A05">
        <w:rPr>
          <w:rFonts w:ascii="Arial" w:hAnsi="Arial" w:cs="Arial"/>
          <w:kern w:val="3"/>
          <w:sz w:val="22"/>
          <w:szCs w:val="22"/>
          <w:lang w:val="lv-LV"/>
        </w:rPr>
        <w:t>uses juridisko adresi – septītajā dienā pēc pasta iestādes zīmogā norādītā datuma par ierakstīta sūtījuma pieņemšanu nosūtīšanai;</w:t>
      </w:r>
    </w:p>
    <w:p w14:paraId="7F37539B" w14:textId="3528D226" w:rsidR="0033366D" w:rsidRPr="00BA6A05" w:rsidRDefault="0033366D" w:rsidP="002D2944">
      <w:pPr>
        <w:pStyle w:val="ListParagraph"/>
        <w:numPr>
          <w:ilvl w:val="2"/>
          <w:numId w:val="3"/>
        </w:numPr>
        <w:spacing w:before="80" w:after="80"/>
        <w:ind w:left="993" w:hanging="709"/>
        <w:jc w:val="both"/>
        <w:rPr>
          <w:rFonts w:ascii="Arial" w:hAnsi="Arial" w:cs="Arial"/>
          <w:kern w:val="3"/>
          <w:sz w:val="22"/>
          <w:szCs w:val="22"/>
          <w:lang w:val="lv-LV"/>
        </w:rPr>
      </w:pPr>
      <w:r w:rsidRPr="00BA6A05">
        <w:rPr>
          <w:rFonts w:ascii="Arial" w:hAnsi="Arial" w:cs="Arial"/>
          <w:kern w:val="3"/>
          <w:sz w:val="22"/>
          <w:szCs w:val="22"/>
          <w:lang w:val="lv-LV"/>
        </w:rPr>
        <w:t xml:space="preserve">nosūtīti uz </w:t>
      </w:r>
      <w:r w:rsidR="00202BBB" w:rsidRPr="00BA6A05">
        <w:rPr>
          <w:rFonts w:ascii="Arial" w:hAnsi="Arial" w:cs="Arial"/>
          <w:kern w:val="3"/>
          <w:sz w:val="22"/>
          <w:szCs w:val="22"/>
          <w:lang w:val="lv-LV"/>
        </w:rPr>
        <w:t>L</w:t>
      </w:r>
      <w:r w:rsidRPr="00BA6A05">
        <w:rPr>
          <w:rFonts w:ascii="Arial" w:hAnsi="Arial" w:cs="Arial"/>
          <w:kern w:val="3"/>
          <w:sz w:val="22"/>
          <w:szCs w:val="22"/>
          <w:lang w:val="lv-LV"/>
        </w:rPr>
        <w:t xml:space="preserve">īguma rekvizītos norādīto otras puses e-pasta adresi – otrajā darba dienā. </w:t>
      </w:r>
    </w:p>
    <w:p w14:paraId="088F5274" w14:textId="02BE359A" w:rsidR="0033366D" w:rsidRPr="00BA6A05" w:rsidRDefault="0033366D" w:rsidP="002D2944">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kern w:val="3"/>
          <w:sz w:val="22"/>
          <w:szCs w:val="22"/>
          <w:lang w:val="lv-LV"/>
        </w:rPr>
        <w:t>Līguma 1</w:t>
      </w:r>
      <w:r w:rsidR="00F22EFC">
        <w:rPr>
          <w:rFonts w:ascii="Arial" w:hAnsi="Arial" w:cs="Arial"/>
          <w:kern w:val="3"/>
          <w:sz w:val="22"/>
          <w:szCs w:val="22"/>
          <w:lang w:val="lv-LV"/>
        </w:rPr>
        <w:t>3</w:t>
      </w:r>
      <w:r w:rsidRPr="00BA6A05">
        <w:rPr>
          <w:rFonts w:ascii="Arial" w:hAnsi="Arial" w:cs="Arial"/>
          <w:kern w:val="3"/>
          <w:sz w:val="22"/>
          <w:szCs w:val="22"/>
          <w:lang w:val="lv-LV"/>
        </w:rPr>
        <w:t>.</w:t>
      </w:r>
      <w:r w:rsidR="00E03936" w:rsidRPr="00BA6A05">
        <w:rPr>
          <w:rFonts w:ascii="Arial" w:hAnsi="Arial" w:cs="Arial"/>
          <w:kern w:val="3"/>
          <w:sz w:val="22"/>
          <w:szCs w:val="22"/>
          <w:lang w:val="lv-LV"/>
        </w:rPr>
        <w:t>3</w:t>
      </w:r>
      <w:r w:rsidRPr="00BA6A05">
        <w:rPr>
          <w:rFonts w:ascii="Arial" w:hAnsi="Arial" w:cs="Arial"/>
          <w:kern w:val="3"/>
          <w:sz w:val="22"/>
          <w:szCs w:val="22"/>
          <w:lang w:val="lv-LV"/>
        </w:rPr>
        <w:t xml:space="preserve">.punktā minētos gadījumos, ja dokumenti ir iesniegti saskaņā ar iepriekš minēto dienā, kas nav darba diena vai pēc parastā darba laika, ir uzskatāmi par saņemtiem nākošajā darba dienā. Darba diena šī </w:t>
      </w:r>
      <w:r w:rsidR="005A1FE9" w:rsidRPr="00BA6A05">
        <w:rPr>
          <w:rFonts w:ascii="Arial" w:hAnsi="Arial" w:cs="Arial"/>
          <w:kern w:val="3"/>
          <w:sz w:val="22"/>
          <w:szCs w:val="22"/>
          <w:lang w:val="lv-LV"/>
        </w:rPr>
        <w:t>L</w:t>
      </w:r>
      <w:r w:rsidRPr="00BA6A05">
        <w:rPr>
          <w:rFonts w:ascii="Arial" w:hAnsi="Arial" w:cs="Arial"/>
          <w:kern w:val="3"/>
          <w:sz w:val="22"/>
          <w:szCs w:val="22"/>
          <w:lang w:val="lv-LV"/>
        </w:rPr>
        <w:t xml:space="preserve">īguma izpratnē ir diena no pirmdienas līdz piektdienai, izņemot gadījumā, ja attiecīgā diena saskaņā ar Latvijas Republikas normatīvajiem aktiem ir brīvdiena vai svētku diena. </w:t>
      </w:r>
    </w:p>
    <w:p w14:paraId="7D5AEA67" w14:textId="28C8ACF0" w:rsidR="0033366D" w:rsidRPr="00BA6A05" w:rsidRDefault="0033366D" w:rsidP="002D2944">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kern w:val="3"/>
          <w:sz w:val="22"/>
          <w:szCs w:val="22"/>
          <w:lang w:val="lv-LV"/>
        </w:rPr>
        <w:t xml:space="preserve">Pušu reorganizācija vai to vadītāju maiņa nevar būt par pamatu </w:t>
      </w:r>
      <w:r w:rsidR="00202BBB" w:rsidRPr="00BA6A05">
        <w:rPr>
          <w:rFonts w:ascii="Arial" w:hAnsi="Arial" w:cs="Arial"/>
          <w:kern w:val="3"/>
          <w:sz w:val="22"/>
          <w:szCs w:val="22"/>
          <w:lang w:val="lv-LV"/>
        </w:rPr>
        <w:t>L</w:t>
      </w:r>
      <w:r w:rsidRPr="00BA6A05">
        <w:rPr>
          <w:rFonts w:ascii="Arial" w:hAnsi="Arial" w:cs="Arial"/>
          <w:kern w:val="3"/>
          <w:sz w:val="22"/>
          <w:szCs w:val="22"/>
          <w:lang w:val="lv-LV"/>
        </w:rPr>
        <w:t xml:space="preserve">īguma izbeigšanai. </w:t>
      </w:r>
      <w:r w:rsidR="00AE1A6B" w:rsidRPr="00BA6A05">
        <w:rPr>
          <w:rFonts w:ascii="Arial" w:hAnsi="Arial" w:cs="Arial"/>
          <w:kern w:val="3"/>
          <w:sz w:val="22"/>
          <w:szCs w:val="22"/>
          <w:lang w:val="lv-LV"/>
        </w:rPr>
        <w:t>G</w:t>
      </w:r>
      <w:r w:rsidRPr="00BA6A05">
        <w:rPr>
          <w:rFonts w:ascii="Arial" w:hAnsi="Arial" w:cs="Arial"/>
          <w:kern w:val="3"/>
          <w:sz w:val="22"/>
          <w:szCs w:val="22"/>
          <w:lang w:val="lv-LV"/>
        </w:rPr>
        <w:t xml:space="preserve">adījumā, ja kāda no </w:t>
      </w:r>
      <w:r w:rsidR="00202BBB" w:rsidRPr="00BA6A05">
        <w:rPr>
          <w:rFonts w:ascii="Arial" w:hAnsi="Arial" w:cs="Arial"/>
          <w:kern w:val="3"/>
          <w:sz w:val="22"/>
          <w:szCs w:val="22"/>
          <w:lang w:val="lv-LV"/>
        </w:rPr>
        <w:t>P</w:t>
      </w:r>
      <w:r w:rsidRPr="00BA6A05">
        <w:rPr>
          <w:rFonts w:ascii="Arial" w:hAnsi="Arial" w:cs="Arial"/>
          <w:kern w:val="3"/>
          <w:sz w:val="22"/>
          <w:szCs w:val="22"/>
          <w:lang w:val="lv-LV"/>
        </w:rPr>
        <w:t xml:space="preserve">usēm tiek reorganizēta vai likvidēta, </w:t>
      </w:r>
      <w:r w:rsidR="00202BBB" w:rsidRPr="00BA6A05">
        <w:rPr>
          <w:rFonts w:ascii="Arial" w:hAnsi="Arial" w:cs="Arial"/>
          <w:kern w:val="3"/>
          <w:sz w:val="22"/>
          <w:szCs w:val="22"/>
          <w:lang w:val="lv-LV"/>
        </w:rPr>
        <w:t>L</w:t>
      </w:r>
      <w:r w:rsidRPr="00BA6A05">
        <w:rPr>
          <w:rFonts w:ascii="Arial" w:hAnsi="Arial" w:cs="Arial"/>
          <w:kern w:val="3"/>
          <w:sz w:val="22"/>
          <w:szCs w:val="22"/>
          <w:lang w:val="lv-LV"/>
        </w:rPr>
        <w:t xml:space="preserve">īgums paliek spēkā un tā noteikumi ir saistoši </w:t>
      </w:r>
      <w:r w:rsidR="00202BBB" w:rsidRPr="00BA6A05">
        <w:rPr>
          <w:rFonts w:ascii="Arial" w:hAnsi="Arial" w:cs="Arial"/>
          <w:kern w:val="3"/>
          <w:sz w:val="22"/>
          <w:szCs w:val="22"/>
          <w:lang w:val="lv-LV"/>
        </w:rPr>
        <w:t>P</w:t>
      </w:r>
      <w:r w:rsidRPr="00BA6A05">
        <w:rPr>
          <w:rFonts w:ascii="Arial" w:hAnsi="Arial" w:cs="Arial"/>
          <w:kern w:val="3"/>
          <w:sz w:val="22"/>
          <w:szCs w:val="22"/>
          <w:lang w:val="lv-LV"/>
        </w:rPr>
        <w:t>uses tiesību pārņēmējam.</w:t>
      </w:r>
    </w:p>
    <w:p w14:paraId="23DF6F73" w14:textId="4638827D" w:rsidR="0033366D" w:rsidRPr="00BA6A05" w:rsidRDefault="0033366D" w:rsidP="002D2944">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hAnsi="Arial" w:cs="Arial"/>
          <w:sz w:val="22"/>
          <w:szCs w:val="22"/>
          <w:lang w:val="lv-LV"/>
        </w:rPr>
        <w:t xml:space="preserve">Jautājumus, kas šajā </w:t>
      </w:r>
      <w:r w:rsidR="00202BBB" w:rsidRPr="00BA6A05">
        <w:rPr>
          <w:rFonts w:ascii="Arial" w:hAnsi="Arial" w:cs="Arial"/>
          <w:sz w:val="22"/>
          <w:szCs w:val="22"/>
          <w:lang w:val="lv-LV"/>
        </w:rPr>
        <w:t>L</w:t>
      </w:r>
      <w:r w:rsidRPr="00BA6A05">
        <w:rPr>
          <w:rFonts w:ascii="Arial" w:hAnsi="Arial" w:cs="Arial"/>
          <w:sz w:val="22"/>
          <w:szCs w:val="22"/>
          <w:lang w:val="lv-LV"/>
        </w:rPr>
        <w:t>īgumā nav atrunāti, puses risina atbilstoši Latvijas Republikā spēkā esošajiem normatīvajiem aktiem.</w:t>
      </w:r>
    </w:p>
    <w:p w14:paraId="5D0C7CD6" w14:textId="621C8414" w:rsidR="00AE1A6B" w:rsidRPr="00BA6A05" w:rsidRDefault="00AE1A6B" w:rsidP="002D2944">
      <w:pPr>
        <w:pStyle w:val="ListParagraph"/>
        <w:numPr>
          <w:ilvl w:val="1"/>
          <w:numId w:val="3"/>
        </w:numPr>
        <w:spacing w:before="80" w:after="80"/>
        <w:ind w:left="284" w:hanging="568"/>
        <w:jc w:val="both"/>
        <w:rPr>
          <w:rFonts w:ascii="Arial" w:hAnsi="Arial" w:cs="Arial"/>
          <w:kern w:val="3"/>
          <w:sz w:val="22"/>
          <w:szCs w:val="22"/>
          <w:lang w:val="lv-LV"/>
        </w:rPr>
      </w:pPr>
      <w:r w:rsidRPr="00BA6A05">
        <w:rPr>
          <w:rFonts w:ascii="Arial" w:eastAsia="Arial" w:hAnsi="Arial" w:cs="Arial"/>
          <w:sz w:val="22"/>
          <w:szCs w:val="22"/>
          <w:lang w:val="lv-LV"/>
        </w:rPr>
        <w:t>Ja Pusēm mainās Līguma 1</w:t>
      </w:r>
      <w:r w:rsidR="009804C8" w:rsidRPr="00BA6A05">
        <w:rPr>
          <w:rFonts w:ascii="Arial" w:eastAsia="Arial" w:hAnsi="Arial" w:cs="Arial"/>
          <w:sz w:val="22"/>
          <w:szCs w:val="22"/>
          <w:lang w:val="lv-LV"/>
        </w:rPr>
        <w:t>4</w:t>
      </w:r>
      <w:r w:rsidRPr="00BA6A05">
        <w:rPr>
          <w:rFonts w:ascii="Arial" w:eastAsia="Arial" w:hAnsi="Arial" w:cs="Arial"/>
          <w:sz w:val="22"/>
          <w:szCs w:val="22"/>
          <w:lang w:val="lv-LV"/>
        </w:rPr>
        <w:t>.sadaļā norādītie rekvizīti, par to nekavējoties paziņo otrai Pusei ar vēstuli, ko paraksta persona ar tiesībām pārstāvēt attiecīgo Pusi.</w:t>
      </w:r>
    </w:p>
    <w:p w14:paraId="4DC35655" w14:textId="77777777" w:rsidR="0033366D" w:rsidRPr="00BA6A05" w:rsidRDefault="0033366D" w:rsidP="002D2944">
      <w:pPr>
        <w:pStyle w:val="ListParagraph"/>
        <w:numPr>
          <w:ilvl w:val="1"/>
          <w:numId w:val="3"/>
        </w:numPr>
        <w:spacing w:before="80" w:after="80"/>
        <w:ind w:left="284" w:hanging="568"/>
        <w:jc w:val="both"/>
        <w:rPr>
          <w:rFonts w:ascii="Arial" w:hAnsi="Arial" w:cs="Arial"/>
          <w:kern w:val="3"/>
          <w:sz w:val="22"/>
          <w:szCs w:val="22"/>
          <w:lang w:val="lv-LV"/>
        </w:rPr>
      </w:pPr>
      <w:r w:rsidRPr="4CD4003C">
        <w:rPr>
          <w:rFonts w:ascii="Arial" w:hAnsi="Arial" w:cs="Arial"/>
          <w:sz w:val="22"/>
          <w:szCs w:val="22"/>
          <w:lang w:val="lv-LV"/>
        </w:rPr>
        <w:t>Līgums sastādīts latviešu valodā (ja nepieciešams ar angļu tulkojumu) elektroniska dokumenta veidā, kopā ar 1.pielikumu parakstīts ar drošu elektronisku parakstu, kas satur laika zīmogu. Līguma parakstīšanas datums ir pēdējā pievienotā droša elektroniskā paraksta un tā laika zīmoga datums.</w:t>
      </w:r>
    </w:p>
    <w:p w14:paraId="49D0C099" w14:textId="15EB851E" w:rsidR="004E331F" w:rsidRPr="00BA6A05" w:rsidRDefault="00E97DBB" w:rsidP="002D2944">
      <w:pPr>
        <w:pStyle w:val="ListParagraph"/>
        <w:numPr>
          <w:ilvl w:val="0"/>
          <w:numId w:val="3"/>
        </w:numPr>
        <w:spacing w:before="80" w:after="80"/>
        <w:jc w:val="center"/>
        <w:rPr>
          <w:rFonts w:ascii="Arial" w:hAnsi="Arial" w:cs="Arial"/>
          <w:kern w:val="3"/>
          <w:sz w:val="22"/>
          <w:szCs w:val="22"/>
          <w:lang w:val="lv-LV"/>
        </w:rPr>
      </w:pPr>
      <w:r w:rsidRPr="00BA6A05">
        <w:rPr>
          <w:rFonts w:ascii="Arial" w:eastAsia="Arial" w:hAnsi="Arial" w:cs="Arial"/>
          <w:b/>
          <w:bCs/>
          <w:sz w:val="22"/>
          <w:szCs w:val="22"/>
          <w:lang w:val="lv-LV"/>
        </w:rPr>
        <w:t>Pušu rekvizīti un paraksti</w:t>
      </w:r>
    </w:p>
    <w:p w14:paraId="24F75135" w14:textId="77777777" w:rsidR="00AE1A6B" w:rsidRPr="00BA6A05" w:rsidRDefault="00AE1A6B" w:rsidP="00E97DBB">
      <w:pPr>
        <w:ind w:right="17"/>
        <w:jc w:val="center"/>
        <w:rPr>
          <w:rFonts w:ascii="Arial" w:eastAsia="Arial" w:hAnsi="Arial" w:cs="Arial"/>
          <w:sz w:val="22"/>
          <w:szCs w:val="22"/>
        </w:rPr>
      </w:pPr>
    </w:p>
    <w:tbl>
      <w:tblPr>
        <w:tblW w:w="0" w:type="auto"/>
        <w:tblLook w:val="04A0" w:firstRow="1" w:lastRow="0" w:firstColumn="1" w:lastColumn="0" w:noHBand="0" w:noVBand="1"/>
      </w:tblPr>
      <w:tblGrid>
        <w:gridCol w:w="4442"/>
        <w:gridCol w:w="4629"/>
      </w:tblGrid>
      <w:tr w:rsidR="00AE1A6B" w:rsidRPr="00BA6A05" w14:paraId="08EDF0E5" w14:textId="77777777" w:rsidTr="4CD4003C">
        <w:tc>
          <w:tcPr>
            <w:tcW w:w="4845" w:type="dxa"/>
          </w:tcPr>
          <w:p w14:paraId="54970A18" w14:textId="77777777" w:rsidR="00AE1A6B" w:rsidRPr="00BA6A05" w:rsidRDefault="00AE1A6B" w:rsidP="0058414F">
            <w:pPr>
              <w:rPr>
                <w:rFonts w:ascii="Arial" w:eastAsia="Calibri" w:hAnsi="Arial" w:cs="Arial"/>
                <w:b/>
                <w:sz w:val="22"/>
                <w:szCs w:val="22"/>
              </w:rPr>
            </w:pPr>
            <w:r w:rsidRPr="00BA6A05">
              <w:rPr>
                <w:rFonts w:ascii="Arial" w:eastAsia="Calibri" w:hAnsi="Arial" w:cs="Arial"/>
                <w:b/>
                <w:sz w:val="22"/>
                <w:szCs w:val="22"/>
              </w:rPr>
              <w:t>Pārdevējs:</w:t>
            </w:r>
          </w:p>
          <w:p w14:paraId="416B2139" w14:textId="77777777" w:rsidR="00AE1A6B" w:rsidRPr="00BA6A05" w:rsidRDefault="00AE1A6B" w:rsidP="0058414F">
            <w:pPr>
              <w:rPr>
                <w:rFonts w:ascii="Arial" w:eastAsia="Calibri" w:hAnsi="Arial" w:cs="Arial"/>
                <w:b/>
                <w:sz w:val="22"/>
                <w:szCs w:val="22"/>
              </w:rPr>
            </w:pPr>
            <w:r w:rsidRPr="00BA6A05">
              <w:rPr>
                <w:rFonts w:ascii="Arial" w:eastAsia="Calibri" w:hAnsi="Arial" w:cs="Arial"/>
                <w:b/>
                <w:sz w:val="22"/>
                <w:szCs w:val="22"/>
              </w:rPr>
              <w:t>Sabiedrība ar ierobežotu atbildību “LDZ CARGO”</w:t>
            </w:r>
          </w:p>
          <w:p w14:paraId="45E64DC4"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Reģistrācijas Nr. 40003788421</w:t>
            </w:r>
          </w:p>
          <w:p w14:paraId="2F422BAD"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PVN reģistrācijas Nr.</w:t>
            </w:r>
            <w:r w:rsidRPr="00BA6A05">
              <w:rPr>
                <w:rFonts w:ascii="Arial" w:hAnsi="Arial" w:cs="Arial"/>
                <w:sz w:val="22"/>
                <w:szCs w:val="22"/>
              </w:rPr>
              <w:t xml:space="preserve"> LV</w:t>
            </w:r>
            <w:r w:rsidRPr="00BA6A05">
              <w:rPr>
                <w:rFonts w:ascii="Arial" w:eastAsia="Calibri" w:hAnsi="Arial" w:cs="Arial"/>
                <w:sz w:val="22"/>
                <w:szCs w:val="22"/>
              </w:rPr>
              <w:t>40003788421</w:t>
            </w:r>
          </w:p>
          <w:p w14:paraId="18924CAA"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Juridiskā adrese: Dzirnavu iela 147 k-1, Rīga, LV-1050, Latvija</w:t>
            </w:r>
          </w:p>
          <w:p w14:paraId="3F93CDCE"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Bankas rekvizīti:</w:t>
            </w:r>
          </w:p>
          <w:p w14:paraId="244B2C95"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 xml:space="preserve">AS </w:t>
            </w:r>
            <w:proofErr w:type="spellStart"/>
            <w:r w:rsidRPr="00BA6A05">
              <w:rPr>
                <w:rFonts w:ascii="Arial" w:eastAsia="Calibri" w:hAnsi="Arial" w:cs="Arial"/>
                <w:sz w:val="22"/>
                <w:szCs w:val="22"/>
              </w:rPr>
              <w:t>Luminor</w:t>
            </w:r>
            <w:proofErr w:type="spellEnd"/>
            <w:r w:rsidRPr="00BA6A05">
              <w:rPr>
                <w:rFonts w:ascii="Arial" w:eastAsia="Calibri" w:hAnsi="Arial" w:cs="Arial"/>
                <w:sz w:val="22"/>
                <w:szCs w:val="22"/>
              </w:rPr>
              <w:t xml:space="preserve"> </w:t>
            </w:r>
            <w:proofErr w:type="spellStart"/>
            <w:r w:rsidRPr="00BA6A05">
              <w:rPr>
                <w:rFonts w:ascii="Arial" w:eastAsia="Calibri" w:hAnsi="Arial" w:cs="Arial"/>
                <w:sz w:val="22"/>
                <w:szCs w:val="22"/>
              </w:rPr>
              <w:t>Bank</w:t>
            </w:r>
            <w:proofErr w:type="spellEnd"/>
            <w:r w:rsidRPr="00BA6A05">
              <w:rPr>
                <w:rFonts w:ascii="Arial" w:eastAsia="Calibri" w:hAnsi="Arial" w:cs="Arial"/>
                <w:sz w:val="22"/>
                <w:szCs w:val="22"/>
              </w:rPr>
              <w:t xml:space="preserve"> Latvijas filiāle</w:t>
            </w:r>
          </w:p>
          <w:p w14:paraId="72FA1450"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Konts Nr. LV08RIKO0000082999854</w:t>
            </w:r>
          </w:p>
          <w:p w14:paraId="7EEA2623"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SWIFT kods: RIKOLV2X</w:t>
            </w:r>
          </w:p>
          <w:p w14:paraId="77C60E43"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 xml:space="preserve">Saziņas līdzekļi: </w:t>
            </w:r>
          </w:p>
          <w:p w14:paraId="041E22CB"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 xml:space="preserve">Tālrunis:____________ </w:t>
            </w:r>
          </w:p>
          <w:p w14:paraId="1329825E"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e-pasts: _______________</w:t>
            </w:r>
          </w:p>
          <w:p w14:paraId="3A7B019A" w14:textId="77777777" w:rsidR="00AE1A6B" w:rsidRPr="00BA6A05" w:rsidRDefault="00AE1A6B" w:rsidP="0058414F">
            <w:pPr>
              <w:rPr>
                <w:rFonts w:ascii="Arial" w:eastAsia="Calibri" w:hAnsi="Arial" w:cs="Arial"/>
                <w:sz w:val="22"/>
                <w:szCs w:val="22"/>
              </w:rPr>
            </w:pPr>
          </w:p>
          <w:p w14:paraId="1BF9464B"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  __________________</w:t>
            </w:r>
          </w:p>
          <w:p w14:paraId="393CD840"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  _________________</w:t>
            </w:r>
          </w:p>
          <w:p w14:paraId="4BDEC1A8" w14:textId="77777777" w:rsidR="00AE1A6B" w:rsidRPr="00BA6A05" w:rsidRDefault="00AE1A6B" w:rsidP="0058414F">
            <w:pPr>
              <w:rPr>
                <w:rFonts w:ascii="Arial" w:eastAsia="Calibri" w:hAnsi="Arial" w:cs="Arial"/>
                <w:sz w:val="22"/>
                <w:szCs w:val="22"/>
              </w:rPr>
            </w:pPr>
          </w:p>
        </w:tc>
        <w:tc>
          <w:tcPr>
            <w:tcW w:w="4846" w:type="dxa"/>
          </w:tcPr>
          <w:p w14:paraId="3BB81EC7" w14:textId="77777777" w:rsidR="00AE1A6B" w:rsidRPr="00BA6A05" w:rsidRDefault="00AE1A6B" w:rsidP="0058414F">
            <w:pPr>
              <w:jc w:val="both"/>
              <w:rPr>
                <w:rFonts w:ascii="Arial" w:eastAsia="Calibri" w:hAnsi="Arial" w:cs="Arial"/>
                <w:b/>
                <w:sz w:val="22"/>
                <w:szCs w:val="22"/>
              </w:rPr>
            </w:pPr>
            <w:r w:rsidRPr="00BA6A05">
              <w:rPr>
                <w:rFonts w:ascii="Arial" w:eastAsia="Calibri" w:hAnsi="Arial" w:cs="Arial"/>
                <w:b/>
                <w:sz w:val="22"/>
                <w:szCs w:val="22"/>
              </w:rPr>
              <w:t>Pircējs:</w:t>
            </w:r>
          </w:p>
          <w:p w14:paraId="21817C7B" w14:textId="77777777" w:rsidR="00AE1A6B" w:rsidRPr="00BA6A05" w:rsidRDefault="00AE1A6B" w:rsidP="0058414F">
            <w:pPr>
              <w:jc w:val="both"/>
              <w:rPr>
                <w:rFonts w:ascii="Arial" w:eastAsia="Calibri" w:hAnsi="Arial" w:cs="Arial"/>
                <w:b/>
                <w:bCs/>
                <w:sz w:val="22"/>
                <w:szCs w:val="22"/>
              </w:rPr>
            </w:pPr>
            <w:r w:rsidRPr="00BA6A05">
              <w:rPr>
                <w:rFonts w:ascii="Arial" w:eastAsia="Calibri" w:hAnsi="Arial" w:cs="Arial"/>
                <w:b/>
                <w:bCs/>
                <w:sz w:val="22"/>
                <w:szCs w:val="22"/>
              </w:rPr>
              <w:t>Nosaukums / vārds un uzvārds</w:t>
            </w:r>
          </w:p>
          <w:p w14:paraId="7F913965" w14:textId="77777777" w:rsidR="00AE1A6B" w:rsidRPr="00BA6A05" w:rsidRDefault="00AE1A6B" w:rsidP="0058414F">
            <w:pPr>
              <w:jc w:val="both"/>
              <w:rPr>
                <w:rFonts w:ascii="Arial" w:eastAsia="Calibri" w:hAnsi="Arial" w:cs="Arial"/>
                <w:sz w:val="22"/>
                <w:szCs w:val="22"/>
              </w:rPr>
            </w:pPr>
            <w:r w:rsidRPr="00BA6A05">
              <w:rPr>
                <w:rFonts w:ascii="Arial" w:eastAsia="Calibri" w:hAnsi="Arial" w:cs="Arial"/>
                <w:sz w:val="22"/>
                <w:szCs w:val="22"/>
              </w:rPr>
              <w:t>Reģistrācijas Nr./ personas kods</w:t>
            </w:r>
          </w:p>
          <w:p w14:paraId="0153D92C" w14:textId="77777777" w:rsidR="00AE1A6B" w:rsidRPr="00BA6A05" w:rsidRDefault="00AE1A6B" w:rsidP="0058414F">
            <w:pPr>
              <w:jc w:val="both"/>
              <w:rPr>
                <w:rFonts w:ascii="Arial" w:eastAsia="Calibri" w:hAnsi="Arial" w:cs="Arial"/>
                <w:sz w:val="22"/>
                <w:szCs w:val="22"/>
              </w:rPr>
            </w:pPr>
            <w:r w:rsidRPr="00BA6A05">
              <w:rPr>
                <w:rFonts w:ascii="Arial" w:eastAsia="Calibri" w:hAnsi="Arial" w:cs="Arial"/>
                <w:sz w:val="22"/>
                <w:szCs w:val="22"/>
              </w:rPr>
              <w:t xml:space="preserve">PVN reģistrācijas Nr. </w:t>
            </w:r>
          </w:p>
          <w:p w14:paraId="08BF1BAB" w14:textId="77777777" w:rsidR="00AE1A6B" w:rsidRPr="00BA6A05" w:rsidRDefault="00AE1A6B" w:rsidP="0058414F">
            <w:pPr>
              <w:jc w:val="both"/>
              <w:rPr>
                <w:rFonts w:ascii="Arial" w:eastAsia="Calibri" w:hAnsi="Arial" w:cs="Arial"/>
                <w:sz w:val="22"/>
                <w:szCs w:val="22"/>
              </w:rPr>
            </w:pPr>
            <w:r w:rsidRPr="00BA6A05">
              <w:rPr>
                <w:rFonts w:ascii="Arial" w:eastAsia="Calibri" w:hAnsi="Arial" w:cs="Arial"/>
                <w:sz w:val="22"/>
                <w:szCs w:val="22"/>
              </w:rPr>
              <w:t>Juridiskā adrese / deklarētā adrese</w:t>
            </w:r>
          </w:p>
          <w:p w14:paraId="269528D2" w14:textId="77777777" w:rsidR="00AE1A6B" w:rsidRPr="00BA6A05" w:rsidRDefault="00AE1A6B" w:rsidP="0058414F">
            <w:pPr>
              <w:jc w:val="both"/>
              <w:rPr>
                <w:rFonts w:ascii="Arial" w:eastAsia="Calibri" w:hAnsi="Arial" w:cs="Arial"/>
                <w:sz w:val="22"/>
                <w:szCs w:val="22"/>
              </w:rPr>
            </w:pPr>
            <w:r w:rsidRPr="00BA6A05">
              <w:rPr>
                <w:rFonts w:ascii="Arial" w:eastAsia="Calibri" w:hAnsi="Arial" w:cs="Arial"/>
                <w:sz w:val="22"/>
                <w:szCs w:val="22"/>
              </w:rPr>
              <w:t>Bankas rekvizīti:</w:t>
            </w:r>
          </w:p>
          <w:p w14:paraId="434BBA05" w14:textId="77777777" w:rsidR="00AE1A6B" w:rsidRPr="00BA6A05" w:rsidRDefault="00AE1A6B" w:rsidP="0058414F">
            <w:pPr>
              <w:jc w:val="both"/>
              <w:rPr>
                <w:rFonts w:ascii="Arial" w:eastAsia="Calibri" w:hAnsi="Arial" w:cs="Arial"/>
                <w:sz w:val="22"/>
                <w:szCs w:val="22"/>
              </w:rPr>
            </w:pPr>
            <w:r w:rsidRPr="00BA6A05">
              <w:rPr>
                <w:rFonts w:ascii="Arial" w:eastAsia="Calibri" w:hAnsi="Arial" w:cs="Arial"/>
                <w:sz w:val="22"/>
                <w:szCs w:val="22"/>
              </w:rPr>
              <w:t>Banka nosaukums__________</w:t>
            </w:r>
          </w:p>
          <w:p w14:paraId="4B2C3D13" w14:textId="77777777" w:rsidR="00AE1A6B" w:rsidRPr="00BA6A05" w:rsidRDefault="00AE1A6B" w:rsidP="0058414F">
            <w:pPr>
              <w:jc w:val="both"/>
              <w:rPr>
                <w:rFonts w:ascii="Arial" w:eastAsia="Calibri" w:hAnsi="Arial" w:cs="Arial"/>
                <w:sz w:val="22"/>
                <w:szCs w:val="22"/>
              </w:rPr>
            </w:pPr>
            <w:r w:rsidRPr="00BA6A05">
              <w:rPr>
                <w:rFonts w:ascii="Arial" w:eastAsia="Calibri" w:hAnsi="Arial" w:cs="Arial"/>
                <w:sz w:val="22"/>
                <w:szCs w:val="22"/>
              </w:rPr>
              <w:t>Konts Nr.___________________</w:t>
            </w:r>
          </w:p>
          <w:p w14:paraId="7B2FEF98" w14:textId="77777777" w:rsidR="00AE1A6B" w:rsidRPr="00BA6A05" w:rsidRDefault="00AE1A6B" w:rsidP="0058414F">
            <w:pPr>
              <w:jc w:val="both"/>
              <w:rPr>
                <w:rFonts w:ascii="Arial" w:eastAsia="Calibri" w:hAnsi="Arial" w:cs="Arial"/>
                <w:sz w:val="22"/>
                <w:szCs w:val="22"/>
              </w:rPr>
            </w:pPr>
            <w:r w:rsidRPr="00BA6A05">
              <w:rPr>
                <w:rFonts w:ascii="Arial" w:eastAsia="Calibri" w:hAnsi="Arial" w:cs="Arial"/>
                <w:sz w:val="22"/>
                <w:szCs w:val="22"/>
              </w:rPr>
              <w:t>SWIFT kods: ___________</w:t>
            </w:r>
          </w:p>
          <w:p w14:paraId="7907976C"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 xml:space="preserve">Saziņas līdzekļi: </w:t>
            </w:r>
          </w:p>
          <w:p w14:paraId="3348F828"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 xml:space="preserve">Tālrunis: ____________ </w:t>
            </w:r>
          </w:p>
          <w:p w14:paraId="1164DBFE" w14:textId="77777777" w:rsidR="00AE1A6B" w:rsidRPr="00BA6A05" w:rsidRDefault="00AE1A6B" w:rsidP="0058414F">
            <w:pPr>
              <w:rPr>
                <w:rFonts w:ascii="Arial" w:eastAsia="Calibri" w:hAnsi="Arial" w:cs="Arial"/>
                <w:sz w:val="22"/>
                <w:szCs w:val="22"/>
              </w:rPr>
            </w:pPr>
            <w:r w:rsidRPr="00BA6A05">
              <w:rPr>
                <w:rFonts w:ascii="Arial" w:eastAsia="Calibri" w:hAnsi="Arial" w:cs="Arial"/>
                <w:sz w:val="22"/>
                <w:szCs w:val="22"/>
              </w:rPr>
              <w:t>e-pasts: _______________</w:t>
            </w:r>
          </w:p>
          <w:p w14:paraId="6558615C" w14:textId="77777777" w:rsidR="00AE1A6B" w:rsidRPr="00BA6A05" w:rsidRDefault="00AE1A6B" w:rsidP="0058414F">
            <w:pPr>
              <w:jc w:val="both"/>
              <w:rPr>
                <w:rFonts w:ascii="Arial" w:eastAsia="Calibri" w:hAnsi="Arial" w:cs="Arial"/>
                <w:sz w:val="22"/>
                <w:szCs w:val="22"/>
              </w:rPr>
            </w:pPr>
          </w:p>
          <w:p w14:paraId="0A9BE835" w14:textId="77777777" w:rsidR="00AE1A6B" w:rsidRPr="00BA6A05" w:rsidRDefault="00AE1A6B" w:rsidP="0058414F">
            <w:pPr>
              <w:jc w:val="both"/>
              <w:rPr>
                <w:rFonts w:ascii="Arial" w:eastAsia="Calibri" w:hAnsi="Arial" w:cs="Arial"/>
                <w:sz w:val="22"/>
                <w:szCs w:val="22"/>
              </w:rPr>
            </w:pPr>
          </w:p>
          <w:p w14:paraId="1A27EE4E" w14:textId="77777777" w:rsidR="00AE1A6B" w:rsidRPr="00BA6A05" w:rsidRDefault="00AE1A6B" w:rsidP="0058414F">
            <w:pPr>
              <w:jc w:val="both"/>
              <w:rPr>
                <w:rFonts w:ascii="Arial" w:eastAsia="Calibri" w:hAnsi="Arial" w:cs="Arial"/>
                <w:sz w:val="22"/>
                <w:szCs w:val="22"/>
              </w:rPr>
            </w:pPr>
            <w:r w:rsidRPr="00BA6A05">
              <w:rPr>
                <w:rFonts w:ascii="Arial" w:eastAsia="Calibri" w:hAnsi="Arial" w:cs="Arial"/>
                <w:sz w:val="22"/>
                <w:szCs w:val="22"/>
              </w:rPr>
              <w:t>/……./________________________</w:t>
            </w:r>
          </w:p>
        </w:tc>
      </w:tr>
    </w:tbl>
    <w:p w14:paraId="0894EEBA" w14:textId="77777777" w:rsidR="00AE1A6B" w:rsidRPr="00BA6A05" w:rsidRDefault="00AE1A6B" w:rsidP="00E97DBB">
      <w:pPr>
        <w:ind w:right="17"/>
        <w:jc w:val="center"/>
        <w:rPr>
          <w:rFonts w:ascii="Arial" w:eastAsia="Arial" w:hAnsi="Arial" w:cs="Arial"/>
          <w:sz w:val="22"/>
          <w:szCs w:val="22"/>
        </w:rPr>
      </w:pPr>
    </w:p>
    <w:p w14:paraId="348A5F9E" w14:textId="60A27A1F" w:rsidR="00610318" w:rsidRPr="00BA6A05" w:rsidRDefault="00AE1A6B" w:rsidP="00F13184">
      <w:pPr>
        <w:mirrorIndents/>
        <w:jc w:val="center"/>
        <w:rPr>
          <w:rFonts w:ascii="Arial" w:hAnsi="Arial" w:cs="Arial"/>
          <w:b/>
          <w:sz w:val="22"/>
          <w:szCs w:val="22"/>
          <w:u w:val="single"/>
        </w:rPr>
        <w:sectPr w:rsidR="00610318" w:rsidRPr="00BA6A05" w:rsidSect="00C0475E">
          <w:footerReference w:type="default" r:id="rId19"/>
          <w:pgSz w:w="11906" w:h="16838"/>
          <w:pgMar w:top="1134" w:right="1134" w:bottom="1134" w:left="1701" w:header="709" w:footer="709" w:gutter="0"/>
          <w:cols w:space="708"/>
          <w:docGrid w:linePitch="360"/>
        </w:sectPr>
      </w:pPr>
      <w:r w:rsidRPr="00BA6A05">
        <w:rPr>
          <w:rFonts w:ascii="Arial" w:hAnsi="Arial" w:cs="Arial"/>
          <w:bCs/>
          <w:i/>
          <w:iCs/>
          <w:sz w:val="22"/>
          <w:szCs w:val="22"/>
        </w:rPr>
        <w:t>Līgums parakstīts ar drošu elektronisku parakstu un satur laika zīmog</w:t>
      </w:r>
      <w:r w:rsidR="00202BBB" w:rsidRPr="00BA6A05">
        <w:rPr>
          <w:rFonts w:ascii="Arial" w:hAnsi="Arial" w:cs="Arial"/>
          <w:bCs/>
          <w:i/>
          <w:iCs/>
          <w:sz w:val="22"/>
          <w:szCs w:val="22"/>
        </w:rPr>
        <w:t>u</w:t>
      </w:r>
    </w:p>
    <w:p w14:paraId="5A5912F2" w14:textId="67BD9BD5" w:rsidR="00BC0E5F" w:rsidRDefault="00BC0E5F" w:rsidP="00BC0E5F">
      <w:pPr>
        <w:mirrorIndents/>
        <w:jc w:val="right"/>
        <w:rPr>
          <w:rFonts w:ascii="Arial" w:hAnsi="Arial" w:cs="Arial"/>
          <w:b/>
          <w:sz w:val="22"/>
          <w:szCs w:val="22"/>
        </w:rPr>
      </w:pPr>
      <w:r>
        <w:rPr>
          <w:rFonts w:ascii="Arial" w:hAnsi="Arial" w:cs="Arial"/>
          <w:b/>
          <w:sz w:val="22"/>
          <w:szCs w:val="22"/>
        </w:rPr>
        <w:lastRenderedPageBreak/>
        <w:t>2</w:t>
      </w:r>
      <w:r w:rsidRPr="005D6F8E">
        <w:rPr>
          <w:rFonts w:ascii="Arial" w:hAnsi="Arial" w:cs="Arial"/>
          <w:b/>
          <w:sz w:val="22"/>
          <w:szCs w:val="22"/>
        </w:rPr>
        <w:t>.pielikums</w:t>
      </w:r>
    </w:p>
    <w:p w14:paraId="2638A38F" w14:textId="77777777" w:rsidR="00BC0E5F" w:rsidRPr="00125D61" w:rsidRDefault="00BC0E5F" w:rsidP="00BC0E5F">
      <w:pPr>
        <w:jc w:val="right"/>
        <w:rPr>
          <w:rFonts w:ascii="Arial" w:hAnsi="Arial" w:cs="Arial"/>
          <w:bCs/>
          <w:sz w:val="22"/>
          <w:szCs w:val="22"/>
        </w:rPr>
      </w:pPr>
      <w:r w:rsidRPr="00125D61">
        <w:rPr>
          <w:rFonts w:ascii="Arial" w:hAnsi="Arial" w:cs="Arial"/>
          <w:bCs/>
          <w:sz w:val="22"/>
          <w:szCs w:val="22"/>
        </w:rPr>
        <w:t>elektroniskās izsoles (</w:t>
      </w:r>
      <w:proofErr w:type="spellStart"/>
      <w:r w:rsidRPr="00125D61">
        <w:rPr>
          <w:rFonts w:ascii="Arial" w:hAnsi="Arial" w:cs="Arial"/>
          <w:bCs/>
          <w:sz w:val="22"/>
          <w:szCs w:val="22"/>
        </w:rPr>
        <w:t>Id.Nr</w:t>
      </w:r>
      <w:proofErr w:type="spellEnd"/>
      <w:r w:rsidRPr="00125D61">
        <w:rPr>
          <w:rFonts w:ascii="Arial" w:hAnsi="Arial" w:cs="Arial"/>
          <w:bCs/>
          <w:sz w:val="22"/>
          <w:szCs w:val="22"/>
        </w:rPr>
        <w:t>. REAL 2026/2</w:t>
      </w:r>
      <w:r>
        <w:rPr>
          <w:rFonts w:ascii="Arial" w:hAnsi="Arial" w:cs="Arial"/>
          <w:bCs/>
          <w:sz w:val="22"/>
          <w:szCs w:val="22"/>
        </w:rPr>
        <w:t>1</w:t>
      </w:r>
      <w:r w:rsidRPr="00125D61">
        <w:rPr>
          <w:rFonts w:ascii="Arial" w:hAnsi="Arial" w:cs="Arial"/>
          <w:bCs/>
          <w:sz w:val="22"/>
          <w:szCs w:val="22"/>
        </w:rPr>
        <w:t>) noteikumiem</w:t>
      </w:r>
    </w:p>
    <w:p w14:paraId="65E77006" w14:textId="77777777" w:rsidR="00BC0E5F" w:rsidRPr="00125D61" w:rsidRDefault="00BC0E5F" w:rsidP="00BC0E5F">
      <w:pPr>
        <w:jc w:val="right"/>
        <w:rPr>
          <w:rFonts w:ascii="Arial" w:eastAsia="Calibri" w:hAnsi="Arial" w:cs="Arial"/>
          <w:sz w:val="22"/>
          <w:szCs w:val="22"/>
        </w:rPr>
      </w:pPr>
      <w:r>
        <w:rPr>
          <w:rFonts w:ascii="Arial" w:hAnsi="Arial" w:cs="Arial"/>
          <w:bCs/>
          <w:sz w:val="22"/>
          <w:szCs w:val="22"/>
        </w:rPr>
        <w:t>piecu ceļamkrānu</w:t>
      </w:r>
      <w:r w:rsidRPr="00125D61">
        <w:rPr>
          <w:rFonts w:ascii="Arial" w:hAnsi="Arial" w:cs="Arial"/>
          <w:bCs/>
          <w:sz w:val="22"/>
          <w:szCs w:val="22"/>
        </w:rPr>
        <w:t xml:space="preserve"> pārdošanai</w:t>
      </w:r>
    </w:p>
    <w:p w14:paraId="53245724" w14:textId="77777777" w:rsidR="00DB6FD6" w:rsidRPr="00125D61" w:rsidRDefault="00DB6FD6" w:rsidP="00DB6FD6">
      <w:pPr>
        <w:jc w:val="right"/>
        <w:outlineLvl w:val="0"/>
        <w:rPr>
          <w:rFonts w:ascii="Arial" w:hAnsi="Arial" w:cs="Arial"/>
          <w:b/>
          <w:sz w:val="22"/>
          <w:szCs w:val="22"/>
          <w:u w:val="single"/>
        </w:rPr>
      </w:pPr>
    </w:p>
    <w:p w14:paraId="342FD19A" w14:textId="77777777" w:rsidR="00DB6FD6" w:rsidRPr="00125D61" w:rsidRDefault="00DB6FD6" w:rsidP="00DB6FD6">
      <w:pPr>
        <w:spacing w:line="276" w:lineRule="auto"/>
        <w:mirrorIndents/>
        <w:jc w:val="both"/>
        <w:rPr>
          <w:rFonts w:ascii="Arial" w:hAnsi="Arial" w:cs="Arial"/>
          <w:bCs/>
          <w:sz w:val="22"/>
          <w:szCs w:val="22"/>
        </w:rPr>
      </w:pPr>
      <w:r w:rsidRPr="00125D61">
        <w:rPr>
          <w:rFonts w:ascii="Arial" w:hAnsi="Arial" w:cs="Arial"/>
          <w:bCs/>
          <w:sz w:val="22"/>
          <w:szCs w:val="22"/>
        </w:rPr>
        <w:t>Vieta, ___.___.2026.</w:t>
      </w:r>
    </w:p>
    <w:p w14:paraId="2988CC66" w14:textId="77777777" w:rsidR="00DB6FD6" w:rsidRPr="00125D61" w:rsidRDefault="00DB6FD6" w:rsidP="00DB6FD6">
      <w:pPr>
        <w:spacing w:line="276" w:lineRule="auto"/>
        <w:mirrorIndents/>
        <w:rPr>
          <w:rFonts w:ascii="Arial" w:hAnsi="Arial" w:cs="Arial"/>
          <w:b/>
          <w:sz w:val="22"/>
          <w:szCs w:val="22"/>
        </w:rPr>
      </w:pPr>
      <w:r w:rsidRPr="00125D61">
        <w:rPr>
          <w:rFonts w:ascii="Arial" w:hAnsi="Arial" w:cs="Arial"/>
          <w:bCs/>
          <w:sz w:val="22"/>
          <w:szCs w:val="22"/>
        </w:rPr>
        <w:t>Nr.________</w:t>
      </w:r>
    </w:p>
    <w:p w14:paraId="00163B87" w14:textId="77777777" w:rsidR="00DB6FD6" w:rsidRPr="00125D61" w:rsidRDefault="00DB6FD6" w:rsidP="00DB6FD6">
      <w:pPr>
        <w:mirrorIndents/>
        <w:jc w:val="right"/>
        <w:rPr>
          <w:rFonts w:ascii="Arial" w:hAnsi="Arial" w:cs="Arial"/>
          <w:b/>
          <w:sz w:val="22"/>
          <w:szCs w:val="22"/>
        </w:rPr>
      </w:pPr>
    </w:p>
    <w:p w14:paraId="6FF64EAE" w14:textId="49F18CB2" w:rsidR="00DB6FD6" w:rsidRPr="00125D61" w:rsidRDefault="00DB6FD6" w:rsidP="00DB6FD6">
      <w:pPr>
        <w:spacing w:line="276" w:lineRule="auto"/>
        <w:jc w:val="center"/>
        <w:rPr>
          <w:rFonts w:ascii="Arial" w:hAnsi="Arial" w:cs="Arial"/>
          <w:b/>
          <w:sz w:val="22"/>
          <w:szCs w:val="22"/>
        </w:rPr>
      </w:pPr>
      <w:r w:rsidRPr="00125D61">
        <w:rPr>
          <w:rFonts w:ascii="Arial" w:hAnsi="Arial" w:cs="Arial"/>
          <w:b/>
          <w:sz w:val="22"/>
          <w:szCs w:val="22"/>
        </w:rPr>
        <w:t>PIETEIKUMS DALĪBAI IZSOLĒ</w:t>
      </w:r>
    </w:p>
    <w:p w14:paraId="57356298" w14:textId="5924318E" w:rsidR="00DB6FD6" w:rsidRPr="00125D61" w:rsidRDefault="00DB6FD6" w:rsidP="00DB6FD6">
      <w:pPr>
        <w:spacing w:line="276" w:lineRule="auto"/>
        <w:mirrorIndents/>
        <w:jc w:val="center"/>
        <w:rPr>
          <w:rFonts w:ascii="Arial" w:hAnsi="Arial" w:cs="Arial"/>
          <w:bCs/>
          <w:sz w:val="22"/>
          <w:szCs w:val="22"/>
        </w:rPr>
      </w:pPr>
      <w:r w:rsidRPr="00125D61">
        <w:rPr>
          <w:rFonts w:ascii="Arial" w:hAnsi="Arial" w:cs="Arial"/>
          <w:bCs/>
          <w:sz w:val="22"/>
          <w:szCs w:val="22"/>
        </w:rPr>
        <w:t>“Elektroniskā izsole (</w:t>
      </w:r>
      <w:proofErr w:type="spellStart"/>
      <w:r w:rsidRPr="00125D61">
        <w:rPr>
          <w:rFonts w:ascii="Arial" w:hAnsi="Arial" w:cs="Arial"/>
          <w:bCs/>
          <w:sz w:val="22"/>
          <w:szCs w:val="22"/>
        </w:rPr>
        <w:t>Id.Nr</w:t>
      </w:r>
      <w:proofErr w:type="spellEnd"/>
      <w:r w:rsidRPr="00125D61">
        <w:rPr>
          <w:rFonts w:ascii="Arial" w:hAnsi="Arial" w:cs="Arial"/>
          <w:bCs/>
          <w:sz w:val="22"/>
          <w:szCs w:val="22"/>
        </w:rPr>
        <w:t>. REAL 2026/2</w:t>
      </w:r>
      <w:r w:rsidR="00F5566B">
        <w:rPr>
          <w:rFonts w:ascii="Arial" w:hAnsi="Arial" w:cs="Arial"/>
          <w:bCs/>
          <w:sz w:val="22"/>
          <w:szCs w:val="22"/>
        </w:rPr>
        <w:t>1</w:t>
      </w:r>
      <w:r w:rsidRPr="00125D61">
        <w:rPr>
          <w:rFonts w:ascii="Arial" w:hAnsi="Arial" w:cs="Arial"/>
          <w:bCs/>
          <w:sz w:val="22"/>
          <w:szCs w:val="22"/>
        </w:rPr>
        <w:t>)</w:t>
      </w:r>
    </w:p>
    <w:p w14:paraId="361452BC" w14:textId="35C1957D" w:rsidR="00DB6FD6" w:rsidRPr="00125D61" w:rsidRDefault="00F5566B" w:rsidP="00DB6FD6">
      <w:pPr>
        <w:spacing w:after="120"/>
        <w:jc w:val="center"/>
        <w:rPr>
          <w:rFonts w:ascii="Arial" w:hAnsi="Arial" w:cs="Arial"/>
          <w:bCs/>
          <w:sz w:val="22"/>
          <w:szCs w:val="22"/>
        </w:rPr>
      </w:pPr>
      <w:r>
        <w:rPr>
          <w:rFonts w:ascii="Arial" w:hAnsi="Arial" w:cs="Arial"/>
          <w:bCs/>
          <w:sz w:val="22"/>
          <w:szCs w:val="22"/>
        </w:rPr>
        <w:t>piecu ceļamkrānu</w:t>
      </w:r>
      <w:r w:rsidRPr="00125D61">
        <w:rPr>
          <w:rFonts w:ascii="Arial" w:hAnsi="Arial" w:cs="Arial"/>
          <w:bCs/>
          <w:sz w:val="22"/>
          <w:szCs w:val="22"/>
        </w:rPr>
        <w:t xml:space="preserve"> </w:t>
      </w:r>
      <w:r w:rsidR="00DB6FD6" w:rsidRPr="00125D61">
        <w:rPr>
          <w:rFonts w:ascii="Arial" w:hAnsi="Arial" w:cs="Arial"/>
          <w:bCs/>
          <w:sz w:val="22"/>
          <w:szCs w:val="22"/>
        </w:rPr>
        <w:t>pārdošanai”</w:t>
      </w:r>
    </w:p>
    <w:p w14:paraId="44B6D741" w14:textId="77777777" w:rsidR="00DB6FD6" w:rsidRPr="00125D61" w:rsidRDefault="00DB6FD6" w:rsidP="00DB6FD6">
      <w:pPr>
        <w:spacing w:after="120"/>
        <w:jc w:val="both"/>
        <w:rPr>
          <w:rFonts w:ascii="Arial" w:hAnsi="Arial" w:cs="Arial"/>
          <w:b/>
          <w:bCs/>
          <w:sz w:val="22"/>
          <w:szCs w:val="22"/>
        </w:rPr>
      </w:pPr>
    </w:p>
    <w:p w14:paraId="356CB41A" w14:textId="77777777" w:rsidR="00DB6FD6" w:rsidRPr="00125D61" w:rsidRDefault="00DB6FD6" w:rsidP="00DB6FD6">
      <w:pPr>
        <w:spacing w:before="120" w:after="120"/>
        <w:jc w:val="both"/>
        <w:rPr>
          <w:rFonts w:ascii="Arial" w:hAnsi="Arial" w:cs="Arial"/>
          <w:b/>
          <w:bCs/>
          <w:sz w:val="22"/>
          <w:szCs w:val="22"/>
        </w:rPr>
      </w:pPr>
      <w:r w:rsidRPr="00125D61">
        <w:rPr>
          <w:rFonts w:ascii="Arial" w:hAnsi="Arial" w:cs="Arial"/>
          <w:b/>
          <w:bCs/>
          <w:sz w:val="22"/>
          <w:szCs w:val="22"/>
        </w:rPr>
        <w:t>Pretendents:</w:t>
      </w:r>
    </w:p>
    <w:tbl>
      <w:tblPr>
        <w:tblStyle w:val="TableGridLight"/>
        <w:tblW w:w="0" w:type="auto"/>
        <w:tblLook w:val="04A0" w:firstRow="1" w:lastRow="0" w:firstColumn="1" w:lastColumn="0" w:noHBand="0" w:noVBand="1"/>
      </w:tblPr>
      <w:tblGrid>
        <w:gridCol w:w="3964"/>
        <w:gridCol w:w="5216"/>
      </w:tblGrid>
      <w:tr w:rsidR="00DB6FD6" w:rsidRPr="00125D61" w14:paraId="1AE23C54" w14:textId="77777777" w:rsidTr="0009077C">
        <w:tc>
          <w:tcPr>
            <w:tcW w:w="3964" w:type="dxa"/>
          </w:tcPr>
          <w:p w14:paraId="26461AF8"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Nosaukums</w:t>
            </w:r>
          </w:p>
        </w:tc>
        <w:tc>
          <w:tcPr>
            <w:tcW w:w="5216" w:type="dxa"/>
          </w:tcPr>
          <w:p w14:paraId="6A85678B" w14:textId="77777777" w:rsidR="00DB6FD6" w:rsidRPr="00125D61" w:rsidRDefault="00DB6FD6" w:rsidP="00EF79C3">
            <w:pPr>
              <w:spacing w:before="40" w:after="40"/>
              <w:jc w:val="both"/>
              <w:rPr>
                <w:rFonts w:ascii="Arial" w:hAnsi="Arial" w:cs="Arial"/>
                <w:sz w:val="22"/>
                <w:szCs w:val="22"/>
              </w:rPr>
            </w:pPr>
          </w:p>
        </w:tc>
      </w:tr>
      <w:tr w:rsidR="00DB6FD6" w:rsidRPr="00125D61" w14:paraId="6E7B38F8" w14:textId="77777777" w:rsidTr="0009077C">
        <w:tc>
          <w:tcPr>
            <w:tcW w:w="3964" w:type="dxa"/>
          </w:tcPr>
          <w:p w14:paraId="74312D84"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Reģistrācijas numurs</w:t>
            </w:r>
          </w:p>
        </w:tc>
        <w:tc>
          <w:tcPr>
            <w:tcW w:w="5216" w:type="dxa"/>
          </w:tcPr>
          <w:p w14:paraId="1DAC1A57" w14:textId="77777777" w:rsidR="00DB6FD6" w:rsidRPr="00125D61" w:rsidRDefault="00DB6FD6" w:rsidP="00EF79C3">
            <w:pPr>
              <w:spacing w:before="40" w:after="40"/>
              <w:jc w:val="both"/>
              <w:rPr>
                <w:rFonts w:ascii="Arial" w:hAnsi="Arial" w:cs="Arial"/>
                <w:sz w:val="22"/>
                <w:szCs w:val="22"/>
              </w:rPr>
            </w:pPr>
          </w:p>
        </w:tc>
      </w:tr>
      <w:tr w:rsidR="00DB6FD6" w:rsidRPr="00125D61" w14:paraId="390BA984" w14:textId="77777777" w:rsidTr="0009077C">
        <w:tc>
          <w:tcPr>
            <w:tcW w:w="3964" w:type="dxa"/>
          </w:tcPr>
          <w:p w14:paraId="0845793C"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Reģistrācijas valsts</w:t>
            </w:r>
          </w:p>
        </w:tc>
        <w:tc>
          <w:tcPr>
            <w:tcW w:w="5216" w:type="dxa"/>
          </w:tcPr>
          <w:p w14:paraId="6C489F14" w14:textId="77777777" w:rsidR="00DB6FD6" w:rsidRPr="00125D61" w:rsidRDefault="00DB6FD6" w:rsidP="00EF79C3">
            <w:pPr>
              <w:spacing w:before="40" w:after="40"/>
              <w:jc w:val="both"/>
              <w:rPr>
                <w:rFonts w:ascii="Arial" w:hAnsi="Arial" w:cs="Arial"/>
                <w:sz w:val="22"/>
                <w:szCs w:val="22"/>
              </w:rPr>
            </w:pPr>
          </w:p>
        </w:tc>
      </w:tr>
      <w:tr w:rsidR="00DB6FD6" w:rsidRPr="00125D61" w14:paraId="1E864835" w14:textId="77777777" w:rsidTr="0009077C">
        <w:tc>
          <w:tcPr>
            <w:tcW w:w="3964" w:type="dxa"/>
          </w:tcPr>
          <w:p w14:paraId="0F73127C"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Juridiskā adrese</w:t>
            </w:r>
          </w:p>
        </w:tc>
        <w:tc>
          <w:tcPr>
            <w:tcW w:w="5216" w:type="dxa"/>
          </w:tcPr>
          <w:p w14:paraId="4C98D73E" w14:textId="77777777" w:rsidR="00DB6FD6" w:rsidRPr="00125D61" w:rsidRDefault="00DB6FD6" w:rsidP="00EF79C3">
            <w:pPr>
              <w:spacing w:before="40" w:after="40"/>
              <w:jc w:val="both"/>
              <w:rPr>
                <w:rFonts w:ascii="Arial" w:hAnsi="Arial" w:cs="Arial"/>
                <w:sz w:val="22"/>
                <w:szCs w:val="22"/>
              </w:rPr>
            </w:pPr>
          </w:p>
        </w:tc>
      </w:tr>
      <w:tr w:rsidR="00DB6FD6" w:rsidRPr="00125D61" w14:paraId="6B211857" w14:textId="77777777" w:rsidTr="0009077C">
        <w:tc>
          <w:tcPr>
            <w:tcW w:w="3964" w:type="dxa"/>
          </w:tcPr>
          <w:p w14:paraId="208CD533"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Bankas rekvizīti  un norēķina konta informācija</w:t>
            </w:r>
          </w:p>
        </w:tc>
        <w:tc>
          <w:tcPr>
            <w:tcW w:w="5216" w:type="dxa"/>
          </w:tcPr>
          <w:p w14:paraId="55DBC4FE" w14:textId="77777777" w:rsidR="00DB6FD6" w:rsidRPr="00125D61" w:rsidRDefault="00DB6FD6" w:rsidP="00EF79C3">
            <w:pPr>
              <w:spacing w:before="40" w:after="40"/>
              <w:jc w:val="both"/>
              <w:rPr>
                <w:rFonts w:ascii="Arial" w:hAnsi="Arial" w:cs="Arial"/>
                <w:sz w:val="22"/>
                <w:szCs w:val="22"/>
              </w:rPr>
            </w:pPr>
          </w:p>
        </w:tc>
      </w:tr>
      <w:tr w:rsidR="00DB6FD6" w:rsidRPr="00125D61" w14:paraId="7D4F3A7F" w14:textId="77777777" w:rsidTr="0009077C">
        <w:tc>
          <w:tcPr>
            <w:tcW w:w="3964" w:type="dxa"/>
          </w:tcPr>
          <w:p w14:paraId="6FAFBA2A"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Tālruņa numurs:</w:t>
            </w:r>
          </w:p>
        </w:tc>
        <w:tc>
          <w:tcPr>
            <w:tcW w:w="5216" w:type="dxa"/>
          </w:tcPr>
          <w:p w14:paraId="4385C123" w14:textId="77777777" w:rsidR="00DB6FD6" w:rsidRPr="00125D61" w:rsidRDefault="00DB6FD6" w:rsidP="00EF79C3">
            <w:pPr>
              <w:spacing w:before="40" w:after="40"/>
              <w:jc w:val="both"/>
              <w:rPr>
                <w:rFonts w:ascii="Arial" w:hAnsi="Arial" w:cs="Arial"/>
                <w:sz w:val="22"/>
                <w:szCs w:val="22"/>
              </w:rPr>
            </w:pPr>
          </w:p>
        </w:tc>
      </w:tr>
      <w:tr w:rsidR="00DB6FD6" w:rsidRPr="00125D61" w14:paraId="5046E4C1" w14:textId="77777777" w:rsidTr="0009077C">
        <w:tc>
          <w:tcPr>
            <w:tcW w:w="3964" w:type="dxa"/>
          </w:tcPr>
          <w:p w14:paraId="638411B8"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E-pasta adrese (saziņai, korespondences saņemšanai):</w:t>
            </w:r>
          </w:p>
        </w:tc>
        <w:tc>
          <w:tcPr>
            <w:tcW w:w="5216" w:type="dxa"/>
          </w:tcPr>
          <w:p w14:paraId="5CA8BC26"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 </w:t>
            </w:r>
          </w:p>
        </w:tc>
      </w:tr>
      <w:tr w:rsidR="00DB6FD6" w:rsidRPr="00125D61" w14:paraId="7A322D4E" w14:textId="77777777" w:rsidTr="0009077C">
        <w:tc>
          <w:tcPr>
            <w:tcW w:w="3964" w:type="dxa"/>
          </w:tcPr>
          <w:p w14:paraId="4AC2AFFB"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Pretendenta amatpersonas vai pilnvarotā personas, kura pārstāvēs pretendentu izsolē, pārstāvības pamats (pilnvara, statūti, cits dokuments)</w:t>
            </w:r>
          </w:p>
        </w:tc>
        <w:tc>
          <w:tcPr>
            <w:tcW w:w="5216" w:type="dxa"/>
          </w:tcPr>
          <w:p w14:paraId="29E6114B" w14:textId="77777777" w:rsidR="00DB6FD6" w:rsidRPr="00125D61" w:rsidRDefault="00DB6FD6" w:rsidP="00EF79C3">
            <w:pPr>
              <w:spacing w:before="40" w:after="40"/>
              <w:jc w:val="both"/>
              <w:rPr>
                <w:rFonts w:ascii="Arial" w:hAnsi="Arial" w:cs="Arial"/>
                <w:sz w:val="22"/>
                <w:szCs w:val="22"/>
              </w:rPr>
            </w:pPr>
          </w:p>
        </w:tc>
      </w:tr>
      <w:tr w:rsidR="00DB6FD6" w:rsidRPr="00125D61" w14:paraId="39E24235" w14:textId="77777777" w:rsidTr="0009077C">
        <w:tc>
          <w:tcPr>
            <w:tcW w:w="3964" w:type="dxa"/>
          </w:tcPr>
          <w:p w14:paraId="7200F8FA" w14:textId="77777777" w:rsidR="00DB6FD6" w:rsidRPr="00125D61" w:rsidRDefault="00DB6FD6" w:rsidP="00EF79C3">
            <w:pPr>
              <w:spacing w:before="40" w:after="40"/>
              <w:jc w:val="both"/>
              <w:rPr>
                <w:rFonts w:ascii="Arial" w:hAnsi="Arial" w:cs="Arial"/>
                <w:sz w:val="22"/>
                <w:szCs w:val="22"/>
              </w:rPr>
            </w:pPr>
            <w:r w:rsidRPr="00125D61">
              <w:rPr>
                <w:rFonts w:ascii="Arial" w:hAnsi="Arial" w:cs="Arial"/>
                <w:sz w:val="22"/>
                <w:szCs w:val="22"/>
              </w:rPr>
              <w:t>Pretendenta amatpersonas vai pilnvarotās personas vārds uzvārds un amats, kura/s parakstīs līgumu vārds uzvārds, amats un pārstāvības pamats (pilnvara, statūti, cits dokuments)</w:t>
            </w:r>
          </w:p>
        </w:tc>
        <w:tc>
          <w:tcPr>
            <w:tcW w:w="5216" w:type="dxa"/>
          </w:tcPr>
          <w:p w14:paraId="2A5C818A" w14:textId="77777777" w:rsidR="00DB6FD6" w:rsidRPr="00125D61" w:rsidRDefault="00DB6FD6" w:rsidP="00EF79C3">
            <w:pPr>
              <w:spacing w:before="40" w:after="40"/>
              <w:jc w:val="both"/>
              <w:rPr>
                <w:rFonts w:ascii="Arial" w:hAnsi="Arial" w:cs="Arial"/>
                <w:sz w:val="22"/>
                <w:szCs w:val="22"/>
              </w:rPr>
            </w:pPr>
          </w:p>
        </w:tc>
      </w:tr>
    </w:tbl>
    <w:p w14:paraId="3812B223" w14:textId="77777777" w:rsidR="00DB6FD6" w:rsidRPr="00125D61" w:rsidRDefault="00DB6FD6" w:rsidP="00DB6FD6">
      <w:pPr>
        <w:spacing w:before="120" w:after="120"/>
        <w:jc w:val="both"/>
        <w:rPr>
          <w:rFonts w:ascii="Arial" w:hAnsi="Arial" w:cs="Arial"/>
          <w:b/>
          <w:bCs/>
          <w:sz w:val="22"/>
          <w:szCs w:val="22"/>
        </w:rPr>
      </w:pPr>
      <w:r w:rsidRPr="00125D61">
        <w:rPr>
          <w:rFonts w:ascii="Arial" w:hAnsi="Arial" w:cs="Arial"/>
          <w:b/>
          <w:bCs/>
          <w:sz w:val="22"/>
          <w:szCs w:val="22"/>
        </w:rPr>
        <w:t>ar šī pieteikuma iesniegšanu pretendents</w:t>
      </w:r>
      <w:r w:rsidRPr="00125D61">
        <w:rPr>
          <w:rFonts w:ascii="Arial" w:hAnsi="Arial" w:cs="Arial"/>
          <w:sz w:val="22"/>
          <w:szCs w:val="22"/>
        </w:rPr>
        <w:t xml:space="preserve"> </w:t>
      </w:r>
      <w:r w:rsidRPr="00125D61">
        <w:rPr>
          <w:rFonts w:ascii="Arial" w:hAnsi="Arial" w:cs="Arial"/>
          <w:b/>
          <w:bCs/>
          <w:sz w:val="22"/>
          <w:szCs w:val="22"/>
        </w:rPr>
        <w:t>piesaka savu dalību:</w:t>
      </w:r>
    </w:p>
    <w:p w14:paraId="4048BC1C" w14:textId="01F08D92" w:rsidR="00DB6FD6" w:rsidRPr="00125D61" w:rsidRDefault="00DB6FD6" w:rsidP="00DB6FD6">
      <w:pPr>
        <w:spacing w:before="120" w:after="120"/>
        <w:jc w:val="both"/>
        <w:rPr>
          <w:rFonts w:ascii="Arial" w:hAnsi="Arial" w:cs="Arial"/>
          <w:bCs/>
          <w:sz w:val="22"/>
          <w:szCs w:val="22"/>
        </w:rPr>
      </w:pPr>
      <w:r w:rsidRPr="00125D61">
        <w:rPr>
          <w:rFonts w:ascii="Arial" w:hAnsi="Arial" w:cs="Arial"/>
          <w:sz w:val="22"/>
          <w:szCs w:val="22"/>
        </w:rPr>
        <w:t xml:space="preserve">Sabiedrības ar ierobežotu atbildību “LDZ CARGO”, reģistrācijas Nr.40003788421, juridiskā adrese: Dzirnavu iela 147 k-1, Rīga, LV-1050 (turpmāk – SIA “LDZ CARGO”) </w:t>
      </w:r>
      <w:r w:rsidRPr="00125D61">
        <w:rPr>
          <w:rFonts w:ascii="Arial" w:hAnsi="Arial" w:cs="Arial"/>
          <w:b/>
          <w:sz w:val="22"/>
          <w:szCs w:val="22"/>
        </w:rPr>
        <w:t>rīkotajā Elektroniskajā izsolē (ID. Nr. REAL 2026/</w:t>
      </w:r>
      <w:r w:rsidR="00190DAD">
        <w:rPr>
          <w:rFonts w:ascii="Arial" w:hAnsi="Arial" w:cs="Arial"/>
          <w:b/>
          <w:sz w:val="22"/>
          <w:szCs w:val="22"/>
        </w:rPr>
        <w:t>21</w:t>
      </w:r>
      <w:r w:rsidRPr="00125D61">
        <w:rPr>
          <w:rFonts w:ascii="Arial" w:hAnsi="Arial" w:cs="Arial"/>
          <w:b/>
          <w:sz w:val="22"/>
          <w:szCs w:val="22"/>
        </w:rPr>
        <w:t xml:space="preserve">) </w:t>
      </w:r>
      <w:r w:rsidR="00190DAD">
        <w:rPr>
          <w:rFonts w:ascii="Arial" w:hAnsi="Arial" w:cs="Arial"/>
          <w:b/>
          <w:sz w:val="22"/>
          <w:szCs w:val="22"/>
        </w:rPr>
        <w:t>5 ceļamkrānu pārdošanai</w:t>
      </w:r>
      <w:r w:rsidRPr="00125D61">
        <w:rPr>
          <w:rFonts w:ascii="Arial" w:hAnsi="Arial" w:cs="Arial"/>
          <w:b/>
          <w:sz w:val="22"/>
          <w:szCs w:val="22"/>
        </w:rPr>
        <w:t xml:space="preserve"> </w:t>
      </w:r>
      <w:r w:rsidRPr="00125D61">
        <w:rPr>
          <w:rFonts w:ascii="Arial" w:hAnsi="Arial" w:cs="Arial"/>
          <w:bCs/>
          <w:sz w:val="22"/>
          <w:szCs w:val="22"/>
        </w:rPr>
        <w:t>(turpmāk – Izsole).</w:t>
      </w:r>
    </w:p>
    <w:p w14:paraId="41655E61" w14:textId="77777777" w:rsidR="00DB6FD6" w:rsidRPr="00125D61" w:rsidRDefault="00DB6FD6" w:rsidP="00DB6FD6">
      <w:pPr>
        <w:spacing w:before="120" w:after="120"/>
        <w:jc w:val="both"/>
        <w:rPr>
          <w:rFonts w:ascii="Arial" w:hAnsi="Arial" w:cs="Arial"/>
          <w:sz w:val="22"/>
          <w:szCs w:val="22"/>
        </w:rPr>
      </w:pPr>
      <w:r w:rsidRPr="00125D61">
        <w:rPr>
          <w:rFonts w:ascii="Arial" w:hAnsi="Arial" w:cs="Arial"/>
          <w:b/>
          <w:sz w:val="22"/>
          <w:szCs w:val="22"/>
        </w:rPr>
        <w:t>Dalības veids:</w:t>
      </w:r>
      <w:r w:rsidRPr="00125D61">
        <w:rPr>
          <w:rFonts w:ascii="Arial" w:hAnsi="Arial" w:cs="Arial"/>
          <w:bCs/>
          <w:sz w:val="22"/>
          <w:szCs w:val="22"/>
        </w:rPr>
        <w:t xml:space="preserve"> tiešsaistē </w:t>
      </w:r>
      <w:r w:rsidRPr="00125D61">
        <w:rPr>
          <w:rFonts w:ascii="Arial" w:hAnsi="Arial" w:cs="Arial"/>
          <w:sz w:val="22"/>
          <w:szCs w:val="22"/>
        </w:rPr>
        <w:t xml:space="preserve">elektroniskajā izsoļu vietnē </w:t>
      </w:r>
      <w:hyperlink r:id="rId20" w:history="1">
        <w:r w:rsidRPr="00125D61">
          <w:rPr>
            <w:rStyle w:val="Hyperlink"/>
            <w:rFonts w:ascii="Arial" w:hAnsi="Arial" w:cs="Arial"/>
            <w:color w:val="auto"/>
            <w:sz w:val="22"/>
            <w:szCs w:val="22"/>
          </w:rPr>
          <w:t>http://auctioncargo.ldz.lv</w:t>
        </w:r>
      </w:hyperlink>
      <w:r w:rsidRPr="00125D61">
        <w:rPr>
          <w:rFonts w:ascii="Arial" w:hAnsi="Arial" w:cs="Arial"/>
          <w:sz w:val="22"/>
          <w:szCs w:val="22"/>
        </w:rPr>
        <w:t xml:space="preserve"> (turpmāk – EIV).</w:t>
      </w:r>
    </w:p>
    <w:p w14:paraId="68E291C4" w14:textId="77777777" w:rsidR="00DB6FD6" w:rsidRPr="00125D61" w:rsidRDefault="00DB6FD6" w:rsidP="00DB6FD6">
      <w:pPr>
        <w:spacing w:before="120" w:after="120"/>
        <w:jc w:val="both"/>
        <w:rPr>
          <w:rFonts w:ascii="Arial" w:hAnsi="Arial" w:cs="Arial"/>
          <w:b/>
          <w:bCs/>
          <w:sz w:val="22"/>
          <w:szCs w:val="22"/>
        </w:rPr>
      </w:pPr>
      <w:r w:rsidRPr="00125D61">
        <w:rPr>
          <w:rFonts w:ascii="Arial" w:hAnsi="Arial" w:cs="Arial"/>
          <w:b/>
          <w:bCs/>
          <w:sz w:val="22"/>
          <w:szCs w:val="22"/>
        </w:rPr>
        <w:t>Pretendents apliecina, ka:</w:t>
      </w:r>
    </w:p>
    <w:p w14:paraId="56FF06EF" w14:textId="77777777" w:rsidR="00DB6FD6" w:rsidRPr="00125D61"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ir iepazinies ar Izsoles noteikumiem un tā pielikumiem un piekrīt visām Izsoles noteikumos un tā pielikumos izvirzītajām prasībām;</w:t>
      </w:r>
    </w:p>
    <w:p w14:paraId="10B9ECE6" w14:textId="77777777" w:rsidR="00DB6FD6"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ir iepazinies ar EIV lietošanas noteikumiem;</w:t>
      </w:r>
    </w:p>
    <w:p w14:paraId="4F6E3CCE" w14:textId="1FB9E95C" w:rsidR="00C87B76" w:rsidRPr="00125D61" w:rsidRDefault="00C87B76" w:rsidP="00DB6FD6">
      <w:pPr>
        <w:pStyle w:val="ListParagraph"/>
        <w:numPr>
          <w:ilvl w:val="3"/>
          <w:numId w:val="14"/>
        </w:numPr>
        <w:spacing w:before="120" w:after="120"/>
        <w:ind w:left="567" w:hanging="357"/>
        <w:jc w:val="both"/>
        <w:rPr>
          <w:rFonts w:ascii="Arial" w:hAnsi="Arial" w:cs="Arial"/>
          <w:sz w:val="22"/>
          <w:szCs w:val="22"/>
          <w:lang w:val="lv-LV"/>
        </w:rPr>
      </w:pPr>
      <w:r>
        <w:rPr>
          <w:rFonts w:ascii="Arial" w:hAnsi="Arial" w:cs="Arial"/>
          <w:sz w:val="22"/>
          <w:szCs w:val="22"/>
          <w:lang w:val="lv-LV"/>
        </w:rPr>
        <w:t>ir iemaksājis Izsoles drošības naudu;</w:t>
      </w:r>
    </w:p>
    <w:p w14:paraId="47C1E083" w14:textId="736FE81B" w:rsidR="00DB6FD6" w:rsidRPr="00125D61"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 xml:space="preserve">apņemas izpildīt Izsoles noteikumu </w:t>
      </w:r>
      <w:r w:rsidR="00C87B76">
        <w:rPr>
          <w:rFonts w:ascii="Arial" w:hAnsi="Arial" w:cs="Arial"/>
          <w:sz w:val="22"/>
          <w:szCs w:val="22"/>
          <w:lang w:val="lv-LV"/>
        </w:rPr>
        <w:t>1</w:t>
      </w:r>
      <w:r w:rsidRPr="00125D61">
        <w:rPr>
          <w:rFonts w:ascii="Arial" w:hAnsi="Arial" w:cs="Arial"/>
          <w:sz w:val="22"/>
          <w:szCs w:val="22"/>
          <w:lang w:val="lv-LV"/>
        </w:rPr>
        <w:t>.pielikumā pievienotā pirkuma līguma nosacījumus, ja Pretendents Izsoles noteikumos noteiktajā kārtībā tiks atzīts par Izsoles uzvarētāju;</w:t>
      </w:r>
    </w:p>
    <w:p w14:paraId="73CEDAD4" w14:textId="77777777" w:rsidR="00DB6FD6" w:rsidRPr="00125D61"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 xml:space="preserve">Pretendents ar tiesas spriedumu nav atzīts par vainīgu līdzdalībā noziedzīgā organizācijā, korupcijā, krāpnieciskās darbībās finanšu jomā vai noziedzīgi iegūtu līdzekļu legalizācijā un likumā noteiktajā kārtībā nav konstatēti profesionālās darbības pārkāpumi pēdējo triju gadu laikā līdz pieteikuma iesniegšanas dienai, kā arī nav pasludināts par maksātnespējīgu, </w:t>
      </w:r>
      <w:r w:rsidRPr="00125D61">
        <w:rPr>
          <w:rFonts w:ascii="Arial" w:hAnsi="Arial" w:cs="Arial"/>
          <w:sz w:val="22"/>
          <w:szCs w:val="22"/>
          <w:lang w:val="lv-LV"/>
        </w:rPr>
        <w:lastRenderedPageBreak/>
        <w:t>neatrodas likvidācijas procesa stadijā, saimnieciskā darbība nav apturēta vai izbeigta, un nav nodokļu vai valsts sociālās apdrošināšanas obligāto iemaksu parādi;</w:t>
      </w:r>
    </w:p>
    <w:p w14:paraId="61ADDDAA" w14:textId="77777777" w:rsidR="00DB6FD6" w:rsidRPr="00125D61"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 xml:space="preserve">Pretendentam nav piemērotas starptautiskās vai nacionālās sankcijas vai būtiskas finanšu un kapitāla tirgus intereses ietekmējošas Eiropas Savienības vai Ziemeļatlantijas līguma organizācijas dalībvalsts noteiktās sankcijas un ierobežojumi, tajā skaitā uz Pretendenta valdes, padomes locekļiem, patiesā labuma guvējiem, </w:t>
      </w:r>
      <w:proofErr w:type="spellStart"/>
      <w:r w:rsidRPr="00125D61">
        <w:rPr>
          <w:rFonts w:ascii="Arial" w:hAnsi="Arial" w:cs="Arial"/>
          <w:sz w:val="22"/>
          <w:szCs w:val="22"/>
          <w:lang w:val="lv-LV"/>
        </w:rPr>
        <w:t>pārstāvēttiesīgām</w:t>
      </w:r>
      <w:proofErr w:type="spellEnd"/>
      <w:r w:rsidRPr="00125D61">
        <w:rPr>
          <w:rFonts w:ascii="Arial" w:hAnsi="Arial" w:cs="Arial"/>
          <w:sz w:val="22"/>
          <w:szCs w:val="22"/>
          <w:lang w:val="lv-LV"/>
        </w:rPr>
        <w:t xml:space="preserve"> personām, prokūristiem neattiecas starptautisko un nacionālo sankciju, būtisku finanšu tirgus intereses ietekmējošu Eiropas Savienības un Ziemeļatlantijas līguma organizācijas dalībvalsts sankciju ietvaros noteiktās sankcijas un ierobežojumi; </w:t>
      </w:r>
    </w:p>
    <w:p w14:paraId="661DBD43" w14:textId="77777777" w:rsidR="00DB6FD6" w:rsidRPr="00125D61"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 xml:space="preserve">Pretendents apņemas nekavējoties rakstiski informēt SIA “LDZ CARGO” gadījumā, ja pret Pretendentu, Pretendenta valdes, padomes locekli, patieso labuma guvēju, </w:t>
      </w:r>
      <w:proofErr w:type="spellStart"/>
      <w:r w:rsidRPr="00125D61">
        <w:rPr>
          <w:rFonts w:ascii="Arial" w:hAnsi="Arial" w:cs="Arial"/>
          <w:sz w:val="22"/>
          <w:szCs w:val="22"/>
          <w:lang w:val="lv-LV"/>
        </w:rPr>
        <w:t>pārstāvēttiesīgo</w:t>
      </w:r>
      <w:proofErr w:type="spellEnd"/>
      <w:r w:rsidRPr="00125D61">
        <w:rPr>
          <w:rFonts w:ascii="Arial" w:hAnsi="Arial" w:cs="Arial"/>
          <w:sz w:val="22"/>
          <w:szCs w:val="22"/>
          <w:lang w:val="lv-LV"/>
        </w:rPr>
        <w:t xml:space="preserve"> personu, prokūristu tiks piemērotas šī apliecinājuma iepriekšējā punktā minētās sankcijas, kā arī jebkuras citas starptautiskās vai nacionālās sankcijas;</w:t>
      </w:r>
    </w:p>
    <w:p w14:paraId="1DF2B2DF" w14:textId="77777777" w:rsidR="00DB6FD6" w:rsidRPr="00125D61"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Pretendentam šī pieteikuma iesniegšanas dienā nav nenokārtotas parādsaistības pret SIA “LDZ CARGO”;</w:t>
      </w:r>
    </w:p>
    <w:p w14:paraId="02C4CE56" w14:textId="77777777" w:rsidR="00DB6FD6" w:rsidRPr="00125D61"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šim pieteikumam pielikumā ir pievienojis Izsoles noteikumu 6.5.punktā attiecināmos dokumentus;</w:t>
      </w:r>
    </w:p>
    <w:p w14:paraId="532C6AFE" w14:textId="77777777" w:rsidR="00DB6FD6" w:rsidRPr="00125D61" w:rsidRDefault="00DB6FD6" w:rsidP="00DB6FD6">
      <w:pPr>
        <w:pStyle w:val="ListParagraph"/>
        <w:numPr>
          <w:ilvl w:val="3"/>
          <w:numId w:val="14"/>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piekrīt, ka SIA “LDZ CARGO” saziņai ar Pretendentu par Izsoles norises gaitu izmanto šādu kontaktinformāciju: __________________________(e-pasta adrese, tālrunis).</w:t>
      </w:r>
    </w:p>
    <w:p w14:paraId="6A11837D" w14:textId="77777777" w:rsidR="00DB6FD6" w:rsidRPr="00125D61" w:rsidRDefault="00DB6FD6" w:rsidP="00DB6FD6">
      <w:pPr>
        <w:jc w:val="both"/>
        <w:rPr>
          <w:rFonts w:ascii="Arial" w:hAnsi="Arial" w:cs="Arial"/>
          <w:sz w:val="22"/>
          <w:szCs w:val="22"/>
        </w:rPr>
      </w:pPr>
    </w:p>
    <w:p w14:paraId="3CEE54DC" w14:textId="77777777" w:rsidR="00DB6FD6" w:rsidRPr="00125D61" w:rsidRDefault="00DB6FD6" w:rsidP="00DB6FD6">
      <w:pPr>
        <w:jc w:val="both"/>
        <w:rPr>
          <w:rFonts w:ascii="Arial" w:hAnsi="Arial" w:cs="Arial"/>
          <w:sz w:val="22"/>
          <w:szCs w:val="22"/>
        </w:rPr>
      </w:pPr>
    </w:p>
    <w:p w14:paraId="1E3A5ED4" w14:textId="77777777" w:rsidR="00DB6FD6" w:rsidRPr="00125D61" w:rsidRDefault="00DB6FD6" w:rsidP="00DB6FD6">
      <w:pPr>
        <w:jc w:val="both"/>
        <w:rPr>
          <w:rFonts w:ascii="Arial" w:hAnsi="Arial" w:cs="Arial"/>
          <w:sz w:val="22"/>
          <w:szCs w:val="22"/>
        </w:rPr>
      </w:pPr>
      <w:r w:rsidRPr="00125D61">
        <w:rPr>
          <w:rFonts w:ascii="Arial" w:hAnsi="Arial" w:cs="Arial"/>
          <w:sz w:val="22"/>
          <w:szCs w:val="22"/>
        </w:rPr>
        <w:t>Datums</w:t>
      </w:r>
    </w:p>
    <w:p w14:paraId="4054BBDD" w14:textId="77777777" w:rsidR="00DB6FD6" w:rsidRPr="00125D61" w:rsidRDefault="00DB6FD6" w:rsidP="00DB6FD6">
      <w:pPr>
        <w:jc w:val="both"/>
        <w:rPr>
          <w:rFonts w:ascii="Arial" w:hAnsi="Arial" w:cs="Arial"/>
          <w:sz w:val="22"/>
          <w:szCs w:val="22"/>
        </w:rPr>
      </w:pPr>
      <w:r w:rsidRPr="00125D61">
        <w:rPr>
          <w:rFonts w:ascii="Arial" w:hAnsi="Arial" w:cs="Arial"/>
          <w:sz w:val="22"/>
          <w:szCs w:val="22"/>
        </w:rPr>
        <w:t>Pretendenta amatpersonas vai pilnvarotās personas vārds uzvārds un amats</w:t>
      </w:r>
    </w:p>
    <w:p w14:paraId="0DB7E6C1" w14:textId="77777777" w:rsidR="00DB6FD6" w:rsidRPr="00125D61" w:rsidRDefault="00DB6FD6" w:rsidP="00DB6FD6">
      <w:pPr>
        <w:jc w:val="both"/>
        <w:rPr>
          <w:rFonts w:ascii="Arial" w:hAnsi="Arial" w:cs="Arial"/>
          <w:sz w:val="22"/>
          <w:szCs w:val="22"/>
        </w:rPr>
      </w:pPr>
      <w:r w:rsidRPr="00125D61">
        <w:rPr>
          <w:rFonts w:ascii="Arial" w:hAnsi="Arial" w:cs="Arial"/>
          <w:sz w:val="22"/>
          <w:szCs w:val="22"/>
        </w:rPr>
        <w:t>paraksts</w:t>
      </w:r>
    </w:p>
    <w:p w14:paraId="631C28F1" w14:textId="77777777" w:rsidR="00DB6FD6" w:rsidRPr="00125D61" w:rsidRDefault="00DB6FD6" w:rsidP="00DB6FD6">
      <w:pPr>
        <w:jc w:val="center"/>
        <w:outlineLvl w:val="0"/>
        <w:rPr>
          <w:rFonts w:ascii="Arial" w:hAnsi="Arial" w:cs="Arial"/>
          <w:b/>
          <w:sz w:val="22"/>
          <w:szCs w:val="22"/>
          <w:u w:val="single"/>
        </w:rPr>
      </w:pPr>
    </w:p>
    <w:p w14:paraId="079DB909" w14:textId="28FCD288" w:rsidR="007E002F" w:rsidRPr="005D6F8E" w:rsidRDefault="00603875" w:rsidP="00FD0AA4">
      <w:pPr>
        <w:mirrorIndents/>
        <w:jc w:val="center"/>
        <w:rPr>
          <w:rFonts w:ascii="Arial" w:hAnsi="Arial" w:cs="Arial"/>
          <w:sz w:val="22"/>
          <w:szCs w:val="22"/>
        </w:rPr>
      </w:pPr>
      <w:r>
        <w:rPr>
          <w:rFonts w:ascii="Arial" w:hAnsi="Arial" w:cs="Arial"/>
          <w:b/>
          <w:sz w:val="22"/>
          <w:szCs w:val="22"/>
        </w:rPr>
        <w:br w:type="page"/>
      </w:r>
    </w:p>
    <w:p w14:paraId="71C42D5D" w14:textId="7C8EFD5D" w:rsidR="00B83268" w:rsidRDefault="00B83268" w:rsidP="00B83268">
      <w:pPr>
        <w:mirrorIndents/>
        <w:jc w:val="right"/>
        <w:rPr>
          <w:rFonts w:ascii="Arial" w:hAnsi="Arial" w:cs="Arial"/>
          <w:b/>
          <w:sz w:val="22"/>
          <w:szCs w:val="22"/>
        </w:rPr>
      </w:pPr>
      <w:r>
        <w:rPr>
          <w:rFonts w:ascii="Arial" w:hAnsi="Arial" w:cs="Arial"/>
          <w:b/>
          <w:sz w:val="22"/>
          <w:szCs w:val="22"/>
        </w:rPr>
        <w:lastRenderedPageBreak/>
        <w:t>3</w:t>
      </w:r>
      <w:r w:rsidRPr="005D6F8E">
        <w:rPr>
          <w:rFonts w:ascii="Arial" w:hAnsi="Arial" w:cs="Arial"/>
          <w:b/>
          <w:sz w:val="22"/>
          <w:szCs w:val="22"/>
        </w:rPr>
        <w:t>.pielikums</w:t>
      </w:r>
    </w:p>
    <w:p w14:paraId="0E0D4A90" w14:textId="77777777" w:rsidR="00B83268" w:rsidRPr="00125D61" w:rsidRDefault="00B83268" w:rsidP="00B83268">
      <w:pPr>
        <w:jc w:val="right"/>
        <w:rPr>
          <w:rFonts w:ascii="Arial" w:hAnsi="Arial" w:cs="Arial"/>
          <w:bCs/>
          <w:sz w:val="22"/>
          <w:szCs w:val="22"/>
        </w:rPr>
      </w:pPr>
      <w:r w:rsidRPr="00125D61">
        <w:rPr>
          <w:rFonts w:ascii="Arial" w:hAnsi="Arial" w:cs="Arial"/>
          <w:bCs/>
          <w:sz w:val="22"/>
          <w:szCs w:val="22"/>
        </w:rPr>
        <w:t>elektroniskās izsoles (</w:t>
      </w:r>
      <w:proofErr w:type="spellStart"/>
      <w:r w:rsidRPr="00125D61">
        <w:rPr>
          <w:rFonts w:ascii="Arial" w:hAnsi="Arial" w:cs="Arial"/>
          <w:bCs/>
          <w:sz w:val="22"/>
          <w:szCs w:val="22"/>
        </w:rPr>
        <w:t>Id.Nr</w:t>
      </w:r>
      <w:proofErr w:type="spellEnd"/>
      <w:r w:rsidRPr="00125D61">
        <w:rPr>
          <w:rFonts w:ascii="Arial" w:hAnsi="Arial" w:cs="Arial"/>
          <w:bCs/>
          <w:sz w:val="22"/>
          <w:szCs w:val="22"/>
        </w:rPr>
        <w:t>. REAL 2026/2</w:t>
      </w:r>
      <w:r>
        <w:rPr>
          <w:rFonts w:ascii="Arial" w:hAnsi="Arial" w:cs="Arial"/>
          <w:bCs/>
          <w:sz w:val="22"/>
          <w:szCs w:val="22"/>
        </w:rPr>
        <w:t>1</w:t>
      </w:r>
      <w:r w:rsidRPr="00125D61">
        <w:rPr>
          <w:rFonts w:ascii="Arial" w:hAnsi="Arial" w:cs="Arial"/>
          <w:bCs/>
          <w:sz w:val="22"/>
          <w:szCs w:val="22"/>
        </w:rPr>
        <w:t>) noteikumiem</w:t>
      </w:r>
    </w:p>
    <w:p w14:paraId="2EF240DE" w14:textId="77777777" w:rsidR="00B83268" w:rsidRPr="00125D61" w:rsidRDefault="00B83268" w:rsidP="00B83268">
      <w:pPr>
        <w:jc w:val="right"/>
        <w:rPr>
          <w:rFonts w:ascii="Arial" w:eastAsia="Calibri" w:hAnsi="Arial" w:cs="Arial"/>
          <w:sz w:val="22"/>
          <w:szCs w:val="22"/>
        </w:rPr>
      </w:pPr>
      <w:r>
        <w:rPr>
          <w:rFonts w:ascii="Arial" w:hAnsi="Arial" w:cs="Arial"/>
          <w:bCs/>
          <w:sz w:val="22"/>
          <w:szCs w:val="22"/>
        </w:rPr>
        <w:t>piecu ceļamkrānu</w:t>
      </w:r>
      <w:r w:rsidRPr="00125D61">
        <w:rPr>
          <w:rFonts w:ascii="Arial" w:hAnsi="Arial" w:cs="Arial"/>
          <w:bCs/>
          <w:sz w:val="22"/>
          <w:szCs w:val="22"/>
        </w:rPr>
        <w:t xml:space="preserve"> pārdošanai</w:t>
      </w:r>
    </w:p>
    <w:p w14:paraId="375EC754" w14:textId="77777777" w:rsidR="00B83268" w:rsidRDefault="00B83268" w:rsidP="00B83268">
      <w:pPr>
        <w:rPr>
          <w:rFonts w:ascii="Arial" w:hAnsi="Arial" w:cs="Arial"/>
          <w:b/>
          <w:sz w:val="22"/>
          <w:szCs w:val="22"/>
        </w:rPr>
      </w:pPr>
    </w:p>
    <w:p w14:paraId="23B6FE08" w14:textId="406FB659" w:rsidR="0096204E" w:rsidRPr="005D6F8E" w:rsidRDefault="00B83268" w:rsidP="00B83268">
      <w:pPr>
        <w:tabs>
          <w:tab w:val="left" w:pos="6360"/>
        </w:tabs>
        <w:rPr>
          <w:b/>
          <w:u w:val="single"/>
        </w:rPr>
      </w:pPr>
      <w:r>
        <w:rPr>
          <w:rFonts w:ascii="Arial" w:hAnsi="Arial" w:cs="Arial"/>
          <w:b/>
          <w:sz w:val="22"/>
          <w:szCs w:val="22"/>
        </w:rPr>
        <w:tab/>
      </w:r>
    </w:p>
    <w:p w14:paraId="4F7B6D65" w14:textId="4D20AAA9" w:rsidR="00E16B80" w:rsidRPr="005D6F8E" w:rsidRDefault="00E16B80" w:rsidP="00E16B80">
      <w:pPr>
        <w:spacing w:after="120"/>
        <w:jc w:val="center"/>
        <w:rPr>
          <w:rFonts w:ascii="Arial" w:hAnsi="Arial"/>
          <w:b/>
          <w:bCs/>
          <w:sz w:val="28"/>
          <w:szCs w:val="28"/>
        </w:rPr>
      </w:pPr>
      <w:bookmarkStart w:id="3" w:name="_Hlk61957861"/>
      <w:r w:rsidRPr="005D6F8E">
        <w:rPr>
          <w:rFonts w:ascii="Arial" w:hAnsi="Arial"/>
          <w:b/>
          <w:bCs/>
          <w:sz w:val="28"/>
          <w:szCs w:val="28"/>
        </w:rPr>
        <w:t>Sadarbības partnera identifikācijas un aptaujas veidlapa juridiskām personām</w:t>
      </w:r>
    </w:p>
    <w:p w14:paraId="24D801D3" w14:textId="77777777" w:rsidR="00E16B80" w:rsidRPr="005D6F8E" w:rsidRDefault="00E16B80" w:rsidP="0096204E">
      <w:pPr>
        <w:spacing w:after="120"/>
        <w:jc w:val="both"/>
        <w:rPr>
          <w:rFonts w:ascii="Arial" w:hAnsi="Arial" w:cs="Arial"/>
          <w:sz w:val="20"/>
          <w:szCs w:val="20"/>
        </w:rPr>
      </w:pPr>
    </w:p>
    <w:bookmarkEnd w:id="3"/>
    <w:p w14:paraId="38FCE1FA" w14:textId="69F7CD02" w:rsidR="0096204E" w:rsidRPr="005D6F8E" w:rsidRDefault="00380ED7" w:rsidP="0096204E">
      <w:pPr>
        <w:jc w:val="both"/>
        <w:rPr>
          <w:rFonts w:ascii="Arial" w:hAnsi="Arial" w:cs="Arial"/>
          <w:sz w:val="20"/>
          <w:szCs w:val="20"/>
        </w:rPr>
      </w:pPr>
      <w:r w:rsidRPr="005D6F8E">
        <w:rPr>
          <w:rFonts w:ascii="Arial" w:hAnsi="Arial" w:cs="Arial"/>
          <w:sz w:val="20"/>
          <w:szCs w:val="20"/>
        </w:rPr>
        <w:t xml:space="preserve">Saskaņā ar Noziedzīgi iegūtu līdzekļu legalizācijas un terorisma un </w:t>
      </w:r>
      <w:proofErr w:type="spellStart"/>
      <w:r w:rsidRPr="005D6F8E">
        <w:rPr>
          <w:rFonts w:ascii="Arial" w:hAnsi="Arial" w:cs="Arial"/>
          <w:sz w:val="20"/>
          <w:szCs w:val="20"/>
        </w:rPr>
        <w:t>proliferācijas</w:t>
      </w:r>
      <w:proofErr w:type="spellEnd"/>
      <w:r w:rsidRPr="005D6F8E">
        <w:rPr>
          <w:rFonts w:ascii="Arial" w:hAnsi="Arial" w:cs="Arial"/>
          <w:sz w:val="20"/>
          <w:szCs w:val="20"/>
        </w:rPr>
        <w:t xml:space="preserve"> finansēšanas novēršanas likuma mērķiem un minētā likuma subjektu (tai skaitā Latvijas Republikas kredītiestāžu) darījumu uzraudzības prasībām, lai novērstu iespējamus ar noziedzīgi iegūtu līdzekļu legalizāciju un terorisma un </w:t>
      </w:r>
      <w:proofErr w:type="spellStart"/>
      <w:r w:rsidRPr="005D6F8E">
        <w:rPr>
          <w:rFonts w:ascii="Arial" w:hAnsi="Arial" w:cs="Arial"/>
          <w:sz w:val="20"/>
          <w:szCs w:val="20"/>
        </w:rPr>
        <w:t>proliferācijas</w:t>
      </w:r>
      <w:proofErr w:type="spellEnd"/>
      <w:r w:rsidRPr="005D6F8E">
        <w:rPr>
          <w:rFonts w:ascii="Arial" w:hAnsi="Arial" w:cs="Arial"/>
          <w:sz w:val="20"/>
          <w:szCs w:val="20"/>
        </w:rPr>
        <w:t xml:space="preserve"> finansēšanu saistītus riskus, SIA “LDZ CARGO” lūdz iesniegt nepieciešamo informāciju, aizpildot šo veidlapu:</w:t>
      </w:r>
    </w:p>
    <w:p w14:paraId="5876092A"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Juridiskās personas (arī personālsabiedrības biedru) nosaukums:</w:t>
      </w:r>
    </w:p>
    <w:p w14:paraId="434A65D3" w14:textId="15DB1D43" w:rsidR="0096204E" w:rsidRPr="005D6F8E" w:rsidRDefault="0096204E" w:rsidP="0096204E">
      <w:pPr>
        <w:pBdr>
          <w:bottom w:val="single" w:sz="4" w:space="1" w:color="auto"/>
        </w:pBdr>
        <w:spacing w:after="120"/>
        <w:ind w:left="284"/>
        <w:rPr>
          <w:rFonts w:ascii="Arial" w:hAnsi="Arial" w:cs="Arial"/>
          <w:sz w:val="20"/>
          <w:szCs w:val="20"/>
        </w:rPr>
      </w:pPr>
    </w:p>
    <w:p w14:paraId="18313A21"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Reģistrācijas numurs/ analogs lielums:</w:t>
      </w:r>
    </w:p>
    <w:p w14:paraId="338FBBBC" w14:textId="5F107811" w:rsidR="0096204E" w:rsidRPr="005D6F8E" w:rsidRDefault="0096204E" w:rsidP="0096204E">
      <w:pPr>
        <w:pBdr>
          <w:bottom w:val="single" w:sz="4" w:space="1" w:color="auto"/>
        </w:pBdr>
        <w:spacing w:after="120"/>
        <w:ind w:left="284"/>
        <w:rPr>
          <w:rFonts w:ascii="Arial" w:hAnsi="Arial" w:cs="Arial"/>
          <w:sz w:val="20"/>
          <w:szCs w:val="20"/>
        </w:rPr>
      </w:pPr>
    </w:p>
    <w:p w14:paraId="2C21FA88"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Reģistrācijas valsts:</w:t>
      </w:r>
    </w:p>
    <w:p w14:paraId="2E950814" w14:textId="56358A88" w:rsidR="0096204E" w:rsidRPr="005D6F8E" w:rsidRDefault="0096204E" w:rsidP="0096204E">
      <w:pPr>
        <w:pBdr>
          <w:bottom w:val="single" w:sz="4" w:space="1" w:color="auto"/>
        </w:pBdr>
        <w:spacing w:after="120"/>
        <w:ind w:left="284"/>
        <w:rPr>
          <w:rFonts w:ascii="Arial" w:hAnsi="Arial" w:cs="Arial"/>
          <w:sz w:val="20"/>
          <w:szCs w:val="20"/>
        </w:rPr>
      </w:pPr>
    </w:p>
    <w:p w14:paraId="2663A47C" w14:textId="3CF8090D"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Pārstāvēt</w:t>
      </w:r>
      <w:r w:rsidR="000D2EB0" w:rsidRPr="005D6F8E">
        <w:rPr>
          <w:rFonts w:ascii="Arial" w:hAnsi="Arial" w:cs="Arial"/>
          <w:sz w:val="20"/>
          <w:szCs w:val="20"/>
        </w:rPr>
        <w:t xml:space="preserve"> </w:t>
      </w:r>
      <w:r w:rsidRPr="005D6F8E">
        <w:rPr>
          <w:rFonts w:ascii="Arial" w:hAnsi="Arial" w:cs="Arial"/>
          <w:sz w:val="20"/>
          <w:szCs w:val="20"/>
        </w:rPr>
        <w:t>tiesīgās personas:</w:t>
      </w:r>
    </w:p>
    <w:p w14:paraId="57A9EBE2" w14:textId="31565CF1" w:rsidR="0096204E" w:rsidRPr="005D6F8E" w:rsidRDefault="0096204E" w:rsidP="0096204E">
      <w:pPr>
        <w:ind w:left="284"/>
        <w:jc w:val="both"/>
        <w:rPr>
          <w:rFonts w:ascii="Arial" w:hAnsi="Arial" w:cs="Arial"/>
          <w:sz w:val="18"/>
          <w:szCs w:val="18"/>
        </w:rPr>
      </w:pPr>
      <w:r w:rsidRPr="005D6F8E">
        <w:rPr>
          <w:rFonts w:ascii="Arial" w:hAnsi="Arial" w:cs="Arial"/>
          <w:sz w:val="18"/>
          <w:szCs w:val="18"/>
        </w:rPr>
        <w:t>Pārstāvēt</w:t>
      </w:r>
      <w:r w:rsidR="000D2EB0" w:rsidRPr="005D6F8E">
        <w:rPr>
          <w:rFonts w:ascii="Arial" w:hAnsi="Arial" w:cs="Arial"/>
          <w:sz w:val="18"/>
          <w:szCs w:val="18"/>
        </w:rPr>
        <w:t xml:space="preserve"> </w:t>
      </w:r>
      <w:r w:rsidRPr="005D6F8E">
        <w:rPr>
          <w:rFonts w:ascii="Arial" w:hAnsi="Arial" w:cs="Arial"/>
          <w:sz w:val="18"/>
          <w:szCs w:val="18"/>
        </w:rPr>
        <w:t>tiesīgās personas vārds, uzvārds, personas kods, ja personai nav personas koda, tad analogs lielums, piemēram, dzimšanas datums, mēnesis, gads, pilsonība (valsts piederība)</w:t>
      </w:r>
      <w:r w:rsidRPr="005D6F8E">
        <w:rPr>
          <w:rFonts w:ascii="Arial" w:hAnsi="Arial" w:cs="Arial"/>
          <w:sz w:val="18"/>
          <w:szCs w:val="18"/>
          <w:vertAlign w:val="superscript"/>
        </w:rPr>
        <w:t>1</w:t>
      </w:r>
      <w:r w:rsidRPr="005D6F8E">
        <w:rPr>
          <w:rFonts w:ascii="Arial" w:hAnsi="Arial" w:cs="Arial"/>
          <w:sz w:val="18"/>
          <w:szCs w:val="18"/>
        </w:rPr>
        <w:t>.</w:t>
      </w:r>
    </w:p>
    <w:p w14:paraId="2CCB17D7" w14:textId="77777777" w:rsidR="0096204E" w:rsidRPr="005D6F8E" w:rsidRDefault="0096204E" w:rsidP="0096204E">
      <w:pPr>
        <w:spacing w:after="60"/>
        <w:ind w:left="284"/>
        <w:jc w:val="both"/>
        <w:rPr>
          <w:rFonts w:ascii="Arial" w:hAnsi="Arial" w:cs="Arial"/>
          <w:sz w:val="18"/>
          <w:szCs w:val="18"/>
        </w:rPr>
      </w:pPr>
      <w:r w:rsidRPr="005D6F8E">
        <w:rPr>
          <w:rFonts w:ascii="Arial" w:hAnsi="Arial" w:cs="Arial"/>
          <w:sz w:val="18"/>
          <w:szCs w:val="18"/>
        </w:rPr>
        <w:t xml:space="preserve"> </w:t>
      </w:r>
    </w:p>
    <w:p w14:paraId="065E6BAD" w14:textId="128D6A59" w:rsidR="0096204E" w:rsidRPr="005D6F8E" w:rsidRDefault="0096204E" w:rsidP="0096204E">
      <w:pPr>
        <w:pBdr>
          <w:bottom w:val="single" w:sz="4" w:space="1" w:color="auto"/>
        </w:pBdr>
        <w:spacing w:after="120"/>
        <w:ind w:left="284"/>
        <w:rPr>
          <w:rFonts w:ascii="Arial" w:hAnsi="Arial" w:cs="Arial"/>
          <w:sz w:val="20"/>
          <w:szCs w:val="20"/>
        </w:rPr>
      </w:pPr>
    </w:p>
    <w:p w14:paraId="6F5573C8"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Valde:</w:t>
      </w:r>
    </w:p>
    <w:p w14:paraId="3C47B8BE" w14:textId="77777777" w:rsidR="0096204E" w:rsidRPr="005D6F8E" w:rsidRDefault="0096204E" w:rsidP="0096204E">
      <w:pPr>
        <w:spacing w:after="60"/>
        <w:ind w:left="284"/>
        <w:jc w:val="both"/>
        <w:rPr>
          <w:rFonts w:ascii="Arial" w:hAnsi="Arial" w:cs="Arial"/>
          <w:sz w:val="18"/>
          <w:szCs w:val="18"/>
        </w:rPr>
      </w:pPr>
      <w:r w:rsidRPr="005D6F8E">
        <w:rPr>
          <w:rFonts w:ascii="Arial" w:hAnsi="Arial" w:cs="Arial"/>
          <w:sz w:val="18"/>
          <w:szCs w:val="18"/>
        </w:rPr>
        <w:t>Valdes priekšsēdētāja/valdes locekļa vārds, uzvārds, personas kods, ja personai nav personas koda, tad analogs lielums, piemēram, dzimšanas datums, mēnesis, gads, pilsonība (valsts piederība)</w:t>
      </w:r>
      <w:r w:rsidRPr="005D6F8E">
        <w:rPr>
          <w:rFonts w:ascii="Arial" w:hAnsi="Arial" w:cs="Arial"/>
          <w:sz w:val="18"/>
          <w:szCs w:val="18"/>
          <w:vertAlign w:val="superscript"/>
        </w:rPr>
        <w:t>1</w:t>
      </w:r>
      <w:r w:rsidRPr="005D6F8E">
        <w:rPr>
          <w:rFonts w:ascii="Arial" w:hAnsi="Arial" w:cs="Arial"/>
          <w:sz w:val="18"/>
          <w:szCs w:val="18"/>
        </w:rPr>
        <w:t>.</w:t>
      </w:r>
    </w:p>
    <w:p w14:paraId="268718E2" w14:textId="523D3E57" w:rsidR="0096204E" w:rsidRPr="005D6F8E" w:rsidRDefault="0096204E" w:rsidP="0096204E">
      <w:pPr>
        <w:pBdr>
          <w:bottom w:val="single" w:sz="4" w:space="1" w:color="auto"/>
        </w:pBdr>
        <w:spacing w:after="120"/>
        <w:ind w:left="284"/>
        <w:rPr>
          <w:rFonts w:ascii="Arial" w:hAnsi="Arial" w:cs="Arial"/>
          <w:sz w:val="20"/>
          <w:szCs w:val="20"/>
        </w:rPr>
      </w:pPr>
    </w:p>
    <w:p w14:paraId="27D250FF"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 xml:space="preserve">Padome (ja ir izveidota): </w:t>
      </w:r>
    </w:p>
    <w:p w14:paraId="4A7A17A2" w14:textId="77777777" w:rsidR="0096204E" w:rsidRPr="005D6F8E" w:rsidRDefault="0096204E" w:rsidP="0096204E">
      <w:pPr>
        <w:ind w:left="284"/>
        <w:jc w:val="both"/>
        <w:rPr>
          <w:rFonts w:ascii="Arial" w:hAnsi="Arial" w:cs="Arial"/>
          <w:sz w:val="20"/>
          <w:szCs w:val="20"/>
        </w:rPr>
      </w:pPr>
      <w:r w:rsidRPr="005D6F8E">
        <w:rPr>
          <w:rFonts w:ascii="Arial" w:hAnsi="Arial" w:cs="Arial"/>
          <w:sz w:val="18"/>
          <w:szCs w:val="18"/>
        </w:rPr>
        <w:t>Padomes priekšsēdētāja/padomes locekļa vārds, uzvārds, personas kods, ja personai nav personas koda, tad analogs lielums, piemēram, dzimšanas datums, mēnesis, gads, pilsonība (valsts piederība)</w:t>
      </w:r>
      <w:r w:rsidRPr="005D6F8E">
        <w:rPr>
          <w:rFonts w:ascii="Arial" w:hAnsi="Arial" w:cs="Arial"/>
          <w:sz w:val="20"/>
          <w:szCs w:val="20"/>
          <w:vertAlign w:val="superscript"/>
        </w:rPr>
        <w:t>1</w:t>
      </w:r>
      <w:r w:rsidRPr="005D6F8E">
        <w:rPr>
          <w:rFonts w:ascii="Arial" w:hAnsi="Arial" w:cs="Arial"/>
          <w:sz w:val="20"/>
          <w:szCs w:val="20"/>
        </w:rPr>
        <w:t>.</w:t>
      </w:r>
    </w:p>
    <w:p w14:paraId="48E98941" w14:textId="0B658F75" w:rsidR="0096204E" w:rsidRPr="005D6F8E" w:rsidRDefault="0096204E" w:rsidP="0096204E">
      <w:pPr>
        <w:pBdr>
          <w:bottom w:val="single" w:sz="4" w:space="1" w:color="auto"/>
        </w:pBdr>
        <w:spacing w:after="120"/>
        <w:ind w:left="284"/>
        <w:rPr>
          <w:rFonts w:ascii="Arial" w:hAnsi="Arial" w:cs="Arial"/>
          <w:sz w:val="20"/>
          <w:szCs w:val="20"/>
        </w:rPr>
      </w:pPr>
    </w:p>
    <w:p w14:paraId="42434F91" w14:textId="27CEFE6A"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Patiesais labuma guvējs/i (PLG)</w:t>
      </w:r>
      <w:bookmarkStart w:id="4" w:name="_Hlk57791213"/>
      <w:r w:rsidRPr="005D6F8E">
        <w:rPr>
          <w:rFonts w:ascii="Arial" w:hAnsi="Arial" w:cs="Arial"/>
          <w:sz w:val="20"/>
          <w:szCs w:val="20"/>
        </w:rPr>
        <w:t>:</w:t>
      </w:r>
      <w:bookmarkEnd w:id="4"/>
    </w:p>
    <w:p w14:paraId="097B8DAE" w14:textId="77777777" w:rsidR="00CF4FFD" w:rsidRPr="005D6F8E" w:rsidRDefault="00B457E7" w:rsidP="00081427">
      <w:pPr>
        <w:pBdr>
          <w:bottom w:val="single" w:sz="4" w:space="1" w:color="auto"/>
        </w:pBdr>
        <w:spacing w:after="120"/>
        <w:ind w:left="284"/>
        <w:jc w:val="both"/>
        <w:rPr>
          <w:rFonts w:ascii="Arial" w:hAnsi="Arial" w:cs="Arial"/>
          <w:sz w:val="18"/>
          <w:szCs w:val="18"/>
          <w:shd w:val="clear" w:color="auto" w:fill="FFFFFF"/>
        </w:rPr>
      </w:pPr>
      <w:r w:rsidRPr="005D6F8E">
        <w:rPr>
          <w:rFonts w:ascii="Arial" w:hAnsi="Arial" w:cs="Arial"/>
          <w:sz w:val="18"/>
          <w:szCs w:val="18"/>
          <w:shd w:val="clear" w:color="auto" w:fill="FFFFFF"/>
        </w:rPr>
        <w:t xml:space="preserve">Noziedzīgi iegūtu līdzekļu legalizācijas un terorisma un </w:t>
      </w:r>
      <w:proofErr w:type="spellStart"/>
      <w:r w:rsidRPr="005D6F8E">
        <w:rPr>
          <w:rFonts w:ascii="Arial" w:hAnsi="Arial" w:cs="Arial"/>
          <w:sz w:val="18"/>
          <w:szCs w:val="18"/>
          <w:shd w:val="clear" w:color="auto" w:fill="FFFFFF"/>
        </w:rPr>
        <w:t>proliferācijas</w:t>
      </w:r>
      <w:proofErr w:type="spellEnd"/>
      <w:r w:rsidRPr="005D6F8E">
        <w:rPr>
          <w:rFonts w:ascii="Arial" w:hAnsi="Arial" w:cs="Arial"/>
          <w:sz w:val="18"/>
          <w:szCs w:val="18"/>
          <w:shd w:val="clear" w:color="auto" w:fill="FFFFFF"/>
        </w:rPr>
        <w:t xml:space="preserve"> finansēšanas novēršanas likuma izpratnē patiesais labuma guvējs ir fiziskā persona, kura ir juridiskās personas — īpašnieks vai kura kontrolē klientu, vai kuras vārdā, labā, interesēs tiek nodibinātas darījuma attiecības vai tiek veikts darījums, un tā ir vismaz:</w:t>
      </w:r>
    </w:p>
    <w:p w14:paraId="161D9037" w14:textId="77777777" w:rsidR="00CF4FFD" w:rsidRPr="005D6F8E" w:rsidRDefault="00B457E7" w:rsidP="00081427">
      <w:pPr>
        <w:pBdr>
          <w:bottom w:val="single" w:sz="4" w:space="1" w:color="auto"/>
        </w:pBdr>
        <w:spacing w:after="120"/>
        <w:ind w:left="284"/>
        <w:jc w:val="both"/>
        <w:rPr>
          <w:rFonts w:ascii="Arial" w:hAnsi="Arial" w:cs="Arial"/>
          <w:sz w:val="18"/>
          <w:szCs w:val="18"/>
          <w:shd w:val="clear" w:color="auto" w:fill="FFFFFF"/>
        </w:rPr>
      </w:pPr>
      <w:r w:rsidRPr="005D6F8E">
        <w:rPr>
          <w:rFonts w:ascii="Arial" w:hAnsi="Arial" w:cs="Arial"/>
          <w:sz w:val="18"/>
          <w:szCs w:val="18"/>
          <w:shd w:val="clear" w:color="auto" w:fill="FFFFFF"/>
        </w:rPr>
        <w:t xml:space="preserve"> a) fiziska persona, kurai tiešas vai netiešas līdzdalības veidā pieder vairāk nekā 25% no klienta uzņēmuma pamatkapitāla vai balsstiesīgo akciju kopskaita;</w:t>
      </w:r>
    </w:p>
    <w:p w14:paraId="53C0C87D" w14:textId="07324E59" w:rsidR="0096204E" w:rsidRPr="005D6F8E" w:rsidRDefault="00B457E7" w:rsidP="00081427">
      <w:pPr>
        <w:pBdr>
          <w:bottom w:val="single" w:sz="4" w:space="1" w:color="auto"/>
        </w:pBdr>
        <w:spacing w:after="120"/>
        <w:ind w:left="284"/>
        <w:jc w:val="both"/>
        <w:rPr>
          <w:rFonts w:ascii="Arial" w:hAnsi="Arial" w:cs="Arial"/>
          <w:b/>
          <w:sz w:val="20"/>
          <w:szCs w:val="20"/>
        </w:rPr>
      </w:pPr>
      <w:r w:rsidRPr="005D6F8E">
        <w:rPr>
          <w:rFonts w:ascii="Arial" w:hAnsi="Arial" w:cs="Arial"/>
          <w:sz w:val="18"/>
          <w:szCs w:val="18"/>
          <w:shd w:val="clear" w:color="auto" w:fill="FFFFFF"/>
        </w:rPr>
        <w:t xml:space="preserve"> b) fiziska persona, kura tiešā vai netiešā veidā kontrolē uzņēmuma darbību; Vārds, uzvārds, personas kods (ja personai nav personas koda, tad analogs lielums, piemēram, dzimšanas datums, mēnesis, gads), pilsonība (valsts piederība)1 , PLG tieši vai netieši pieder vairāk nekā 25 % kapitāla daļu/ </w:t>
      </w:r>
      <w:proofErr w:type="spellStart"/>
      <w:r w:rsidRPr="005D6F8E">
        <w:rPr>
          <w:rFonts w:ascii="Arial" w:hAnsi="Arial" w:cs="Arial"/>
          <w:sz w:val="18"/>
          <w:szCs w:val="18"/>
          <w:shd w:val="clear" w:color="auto" w:fill="FFFFFF"/>
        </w:rPr>
        <w:t>balstiesīgo</w:t>
      </w:r>
      <w:proofErr w:type="spellEnd"/>
      <w:r w:rsidRPr="005D6F8E">
        <w:rPr>
          <w:rFonts w:ascii="Arial" w:hAnsi="Arial" w:cs="Arial"/>
          <w:sz w:val="18"/>
          <w:szCs w:val="18"/>
          <w:shd w:val="clear" w:color="auto" w:fill="FFFFFF"/>
        </w:rPr>
        <w:t xml:space="preserve"> akciju no juridiskās personas kopējo daļu/akciju skaita.</w:t>
      </w:r>
      <w:r w:rsidRPr="005D6F8E">
        <w:rPr>
          <w:rFonts w:ascii="Arial" w:hAnsi="Arial" w:cs="Arial"/>
          <w:b/>
          <w:sz w:val="18"/>
          <w:szCs w:val="18"/>
          <w:shd w:val="clear" w:color="auto" w:fill="FFFFFF"/>
        </w:rPr>
        <w:t xml:space="preserve"> </w:t>
      </w:r>
    </w:p>
    <w:p w14:paraId="4D3777EE" w14:textId="77777777" w:rsidR="00CF4FFD" w:rsidRPr="005D6F8E" w:rsidRDefault="00CF4FFD" w:rsidP="0096204E">
      <w:pPr>
        <w:pBdr>
          <w:bottom w:val="single" w:sz="4" w:space="1" w:color="auto"/>
        </w:pBdr>
        <w:spacing w:after="120"/>
        <w:ind w:left="284"/>
        <w:rPr>
          <w:rFonts w:ascii="Arial" w:hAnsi="Arial" w:cs="Arial"/>
          <w:sz w:val="20"/>
          <w:szCs w:val="20"/>
        </w:rPr>
      </w:pPr>
    </w:p>
    <w:p w14:paraId="25D83502" w14:textId="77777777" w:rsidR="0096204E" w:rsidRPr="005D6F8E" w:rsidRDefault="0096204E" w:rsidP="0096204E">
      <w:pPr>
        <w:spacing w:after="120"/>
        <w:ind w:left="284"/>
        <w:jc w:val="both"/>
        <w:rPr>
          <w:rFonts w:ascii="Arial" w:hAnsi="Arial" w:cs="Arial"/>
          <w:sz w:val="20"/>
          <w:szCs w:val="20"/>
        </w:rPr>
      </w:pPr>
      <w:r w:rsidRPr="005D6F8E">
        <w:rPr>
          <w:rFonts w:ascii="Arial" w:hAnsi="Arial" w:cs="Arial"/>
          <w:sz w:val="20"/>
          <w:szCs w:val="20"/>
        </w:rPr>
        <w:t>Apliecinu/-</w:t>
      </w:r>
      <w:proofErr w:type="spellStart"/>
      <w:r w:rsidRPr="005D6F8E">
        <w:rPr>
          <w:rFonts w:ascii="Arial" w:hAnsi="Arial" w:cs="Arial"/>
          <w:sz w:val="20"/>
          <w:szCs w:val="20"/>
        </w:rPr>
        <w:t>ām</w:t>
      </w:r>
      <w:proofErr w:type="spellEnd"/>
      <w:r w:rsidRPr="005D6F8E">
        <w:rPr>
          <w:rFonts w:ascii="Arial" w:hAnsi="Arial" w:cs="Arial"/>
          <w:sz w:val="20"/>
          <w:szCs w:val="20"/>
        </w:rPr>
        <w:t xml:space="preserve">, ka, izmantojot visus iespējamos noskaidrošanas līdzekļus secināts, ka nav iespējams noskaidrot nevienu fizisko personu - PLG Noziedzīgi iegūtu līdzekļu legalizācijas un terorisma un </w:t>
      </w:r>
      <w:proofErr w:type="spellStart"/>
      <w:r w:rsidRPr="005D6F8E">
        <w:rPr>
          <w:rFonts w:ascii="Arial" w:hAnsi="Arial" w:cs="Arial"/>
          <w:sz w:val="20"/>
          <w:szCs w:val="20"/>
        </w:rPr>
        <w:t>proliferācijas</w:t>
      </w:r>
      <w:proofErr w:type="spellEnd"/>
      <w:r w:rsidRPr="005D6F8E">
        <w:rPr>
          <w:rFonts w:ascii="Arial" w:hAnsi="Arial" w:cs="Arial"/>
          <w:sz w:val="20"/>
          <w:szCs w:val="20"/>
        </w:rPr>
        <w:t xml:space="preserve"> finansēšanas novēršanas likuma 1.panta 5.punkta izpratnē, kā arī ir izslēgtas šaubas, ka juridiskajai personai ir PLG. </w:t>
      </w:r>
    </w:p>
    <w:p w14:paraId="72766025" w14:textId="77777777" w:rsidR="0096204E" w:rsidRPr="005D6F8E" w:rsidRDefault="0096204E" w:rsidP="0096204E">
      <w:pPr>
        <w:rPr>
          <w:rFonts w:ascii="Arial" w:hAnsi="Arial" w:cs="Arial"/>
          <w:sz w:val="20"/>
          <w:szCs w:val="20"/>
        </w:rPr>
      </w:pPr>
      <w:r w:rsidRPr="005D6F8E">
        <w:rPr>
          <w:rFonts w:ascii="Arial" w:hAnsi="Arial" w:cs="Arial"/>
          <w:sz w:val="20"/>
          <w:szCs w:val="20"/>
        </w:rPr>
        <w:br w:type="page"/>
      </w:r>
      <w:r w:rsidRPr="005D6F8E">
        <w:rPr>
          <w:rFonts w:ascii="Arial" w:hAnsi="Arial" w:cs="Arial"/>
          <w:sz w:val="20"/>
          <w:szCs w:val="20"/>
        </w:rPr>
        <w:lastRenderedPageBreak/>
        <w:t xml:space="preserve">PLG nav iespējams noskaidrot, jo sadarbības partneris ir: </w:t>
      </w:r>
    </w:p>
    <w:p w14:paraId="42536427"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atvasināta publiska persona;</w:t>
      </w:r>
    </w:p>
    <w:p w14:paraId="1435F7A0"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tiešās pārvaldes iestāde vai pastarpinātās pārvaldes iestāde;</w:t>
      </w:r>
    </w:p>
    <w:p w14:paraId="7569653A"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sz w:val="20"/>
          <w:szCs w:val="20"/>
        </w:rPr>
        <w:t xml:space="preserve"> </w:t>
      </w:r>
      <w:r w:rsidRPr="005D6F8E">
        <w:rPr>
          <w:rFonts w:ascii="Arial" w:hAnsi="Arial" w:cs="Arial"/>
          <w:color w:val="000000" w:themeColor="text1"/>
          <w:sz w:val="20"/>
          <w:szCs w:val="20"/>
        </w:rPr>
        <w:t>valsts vai pašvaldības kontrolēta kapitālsabiedrība;</w:t>
      </w:r>
    </w:p>
    <w:p w14:paraId="675D536F" w14:textId="77777777" w:rsidR="0096204E" w:rsidRPr="005D6F8E" w:rsidRDefault="0096204E" w:rsidP="0096204E">
      <w:pPr>
        <w:spacing w:after="120"/>
        <w:ind w:left="709"/>
        <w:rPr>
          <w:rFonts w:ascii="Arial" w:hAnsi="Arial" w:cs="Arial"/>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komersants, kura akcijas ir iekļautas regulētā tirgū. </w:t>
      </w:r>
    </w:p>
    <w:p w14:paraId="0256C2C9" w14:textId="11FE5B33" w:rsidR="0096204E" w:rsidRPr="005D6F8E" w:rsidRDefault="0096204E" w:rsidP="0096204E">
      <w:pPr>
        <w:pBdr>
          <w:bottom w:val="single" w:sz="4" w:space="1" w:color="auto"/>
        </w:pBdr>
        <w:spacing w:after="120"/>
        <w:ind w:left="709"/>
        <w:rPr>
          <w:rFonts w:ascii="Arial" w:hAnsi="Arial" w:cs="Arial"/>
          <w:sz w:val="20"/>
          <w:szCs w:val="20"/>
        </w:rPr>
      </w:pPr>
    </w:p>
    <w:p w14:paraId="557B5D5A" w14:textId="77777777" w:rsidR="0096204E" w:rsidRPr="005D6F8E" w:rsidRDefault="0096204E" w:rsidP="0096204E">
      <w:pPr>
        <w:spacing w:after="120"/>
        <w:ind w:left="284"/>
        <w:rPr>
          <w:rFonts w:ascii="Arial" w:hAnsi="Arial" w:cs="Arial"/>
          <w:sz w:val="20"/>
          <w:szCs w:val="20"/>
          <w:u w:val="single"/>
        </w:rPr>
      </w:pPr>
    </w:p>
    <w:p w14:paraId="7C942F84" w14:textId="77777777" w:rsidR="00BD489C" w:rsidRPr="005D6F8E" w:rsidRDefault="00552A44" w:rsidP="0096204E">
      <w:pPr>
        <w:tabs>
          <w:tab w:val="left" w:pos="284"/>
        </w:tabs>
        <w:spacing w:before="240" w:after="60"/>
        <w:rPr>
          <w:rFonts w:ascii="Arial" w:hAnsi="Arial" w:cs="Arial"/>
          <w:sz w:val="20"/>
          <w:szCs w:val="20"/>
        </w:rPr>
      </w:pPr>
      <w:r w:rsidRPr="005D6F8E">
        <w:rPr>
          <w:rFonts w:ascii="Arial" w:hAnsi="Arial" w:cs="Arial"/>
          <w:sz w:val="20"/>
          <w:szCs w:val="20"/>
        </w:rPr>
        <w:t xml:space="preserve">8. Kāds ir uzņēmuma darbības veids? Sniegt aprakstu par uzņēmumu (interneta vietnes adrese, uzņēmuma filiāles un ražotnes atrašanās vieta, ja tāda ir) _______________________________________________________________________ </w:t>
      </w:r>
    </w:p>
    <w:p w14:paraId="19A0B756" w14:textId="77777777" w:rsidR="00BD489C" w:rsidRPr="005D6F8E" w:rsidRDefault="00552A44" w:rsidP="0096204E">
      <w:pPr>
        <w:tabs>
          <w:tab w:val="left" w:pos="284"/>
        </w:tabs>
        <w:spacing w:before="240" w:after="60"/>
        <w:rPr>
          <w:rFonts w:ascii="Arial" w:hAnsi="Arial" w:cs="Arial"/>
          <w:sz w:val="20"/>
          <w:szCs w:val="20"/>
        </w:rPr>
      </w:pPr>
      <w:r w:rsidRPr="005D6F8E">
        <w:rPr>
          <w:rFonts w:ascii="Arial" w:hAnsi="Arial" w:cs="Arial"/>
          <w:sz w:val="20"/>
          <w:szCs w:val="20"/>
        </w:rPr>
        <w:t xml:space="preserve">9. Vai pēdējo trīs gadu laikā jūsu uzņēmumā ir notikusi akcionāru vai dalībnieku maiņa? </w:t>
      </w:r>
    </w:p>
    <w:p w14:paraId="0FDFE790" w14:textId="41460F1C" w:rsidR="00BD489C" w:rsidRPr="005D6F8E" w:rsidRDefault="00BD489C" w:rsidP="0096204E">
      <w:pPr>
        <w:tabs>
          <w:tab w:val="left" w:pos="284"/>
        </w:tabs>
        <w:spacing w:before="240" w:after="60"/>
        <w:rPr>
          <w:rFonts w:ascii="Arial" w:hAnsi="Arial" w:cs="Arial"/>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00552A44" w:rsidRPr="005D6F8E">
        <w:rPr>
          <w:rFonts w:ascii="Arial" w:hAnsi="Arial" w:cs="Arial"/>
          <w:sz w:val="20"/>
          <w:szCs w:val="20"/>
        </w:rPr>
        <w:t xml:space="preserve">Jā (norādīt) ________________________________________________________ </w:t>
      </w:r>
    </w:p>
    <w:p w14:paraId="28DF73CF" w14:textId="37BE6C94" w:rsidR="00BD489C" w:rsidRPr="005D6F8E" w:rsidRDefault="00BD489C" w:rsidP="0096204E">
      <w:pPr>
        <w:tabs>
          <w:tab w:val="left" w:pos="284"/>
        </w:tabs>
        <w:spacing w:before="240" w:after="60"/>
        <w:rPr>
          <w:rFonts w:ascii="Arial" w:hAnsi="Arial" w:cs="Arial"/>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00552A44" w:rsidRPr="005D6F8E">
        <w:rPr>
          <w:rFonts w:ascii="Arial" w:hAnsi="Arial" w:cs="Arial"/>
          <w:sz w:val="20"/>
          <w:szCs w:val="20"/>
        </w:rPr>
        <w:t xml:space="preserve">Nē </w:t>
      </w:r>
    </w:p>
    <w:p w14:paraId="15FEB619" w14:textId="1873AC10" w:rsidR="00F72E5A" w:rsidRPr="005D6F8E" w:rsidRDefault="00F72E5A" w:rsidP="00081427">
      <w:pPr>
        <w:tabs>
          <w:tab w:val="left" w:pos="284"/>
        </w:tabs>
        <w:spacing w:before="240" w:after="60"/>
        <w:jc w:val="both"/>
        <w:rPr>
          <w:rFonts w:ascii="Arial" w:hAnsi="Arial" w:cs="Arial"/>
          <w:sz w:val="20"/>
          <w:szCs w:val="20"/>
        </w:rPr>
      </w:pPr>
      <w:r w:rsidRPr="005D6F8E">
        <w:rPr>
          <w:rFonts w:ascii="Arial" w:hAnsi="Arial" w:cs="Arial"/>
          <w:sz w:val="20"/>
          <w:szCs w:val="20"/>
        </w:rPr>
        <w:t xml:space="preserve">10. </w:t>
      </w:r>
      <w:r w:rsidR="00552A44" w:rsidRPr="005D6F8E">
        <w:rPr>
          <w:rFonts w:ascii="Arial" w:hAnsi="Arial" w:cs="Arial"/>
          <w:sz w:val="20"/>
          <w:szCs w:val="20"/>
        </w:rPr>
        <w:t>Parakstot šo identifikācijas un aptaujas veidlapu,  apliecin</w:t>
      </w:r>
      <w:r w:rsidR="000D2EB0" w:rsidRPr="005D6F8E">
        <w:rPr>
          <w:rFonts w:ascii="Arial" w:hAnsi="Arial" w:cs="Arial"/>
          <w:sz w:val="20"/>
          <w:szCs w:val="20"/>
        </w:rPr>
        <w:t>ām</w:t>
      </w:r>
      <w:r w:rsidR="00552A44" w:rsidRPr="005D6F8E">
        <w:rPr>
          <w:rFonts w:ascii="Arial" w:hAnsi="Arial" w:cs="Arial"/>
          <w:sz w:val="20"/>
          <w:szCs w:val="20"/>
        </w:rPr>
        <w:t xml:space="preserve">, ka mainoties veidlapā norādītajai informācijai,  nekavējoties </w:t>
      </w:r>
      <w:r w:rsidR="000D2EB0" w:rsidRPr="005D6F8E">
        <w:rPr>
          <w:rFonts w:ascii="Arial" w:hAnsi="Arial" w:cs="Arial"/>
          <w:sz w:val="20"/>
          <w:szCs w:val="20"/>
        </w:rPr>
        <w:t xml:space="preserve">par to </w:t>
      </w:r>
      <w:r w:rsidR="00552A44" w:rsidRPr="005D6F8E">
        <w:rPr>
          <w:rFonts w:ascii="Arial" w:hAnsi="Arial" w:cs="Arial"/>
          <w:sz w:val="20"/>
          <w:szCs w:val="20"/>
        </w:rPr>
        <w:t>informē</w:t>
      </w:r>
      <w:r w:rsidR="000D2EB0" w:rsidRPr="005D6F8E">
        <w:rPr>
          <w:rFonts w:ascii="Arial" w:hAnsi="Arial" w:cs="Arial"/>
          <w:sz w:val="20"/>
          <w:szCs w:val="20"/>
        </w:rPr>
        <w:t>sim</w:t>
      </w:r>
      <w:r w:rsidR="00552A44" w:rsidRPr="005D6F8E">
        <w:rPr>
          <w:rFonts w:ascii="Arial" w:hAnsi="Arial" w:cs="Arial"/>
          <w:sz w:val="20"/>
          <w:szCs w:val="20"/>
        </w:rPr>
        <w:t xml:space="preserve">, nosūtot aktuālo informāciju uz </w:t>
      </w:r>
      <w:r w:rsidR="00E8088E" w:rsidRPr="005D6F8E">
        <w:rPr>
          <w:rFonts w:ascii="Arial" w:hAnsi="Arial" w:cs="Arial"/>
          <w:sz w:val="20"/>
          <w:szCs w:val="20"/>
        </w:rPr>
        <w:t xml:space="preserve">SIA “LDZ CARGO” </w:t>
      </w:r>
      <w:r w:rsidR="00552A44" w:rsidRPr="005D6F8E">
        <w:rPr>
          <w:rFonts w:ascii="Arial" w:hAnsi="Arial" w:cs="Arial"/>
          <w:sz w:val="20"/>
          <w:szCs w:val="20"/>
        </w:rPr>
        <w:t xml:space="preserve">juridisko adresi vai e-pastu </w:t>
      </w:r>
      <w:hyperlink r:id="rId21" w:history="1">
        <w:r w:rsidR="00C91D13" w:rsidRPr="005D6F8E">
          <w:rPr>
            <w:rStyle w:val="Hyperlink"/>
            <w:rFonts w:ascii="Arial" w:hAnsi="Arial" w:cs="Arial"/>
            <w:sz w:val="20"/>
            <w:szCs w:val="20"/>
          </w:rPr>
          <w:t>cargo@ldz.lv</w:t>
        </w:r>
      </w:hyperlink>
      <w:r w:rsidR="00552A44" w:rsidRPr="005D6F8E">
        <w:rPr>
          <w:rFonts w:ascii="Arial" w:hAnsi="Arial" w:cs="Arial"/>
          <w:sz w:val="20"/>
          <w:szCs w:val="20"/>
        </w:rPr>
        <w:t xml:space="preserve">. </w:t>
      </w:r>
    </w:p>
    <w:p w14:paraId="4B2E806A" w14:textId="77777777" w:rsidR="00F72E5A" w:rsidRPr="005D6F8E" w:rsidRDefault="00F72E5A" w:rsidP="00F72E5A"/>
    <w:tbl>
      <w:tblPr>
        <w:tblW w:w="94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404"/>
      </w:tblGrid>
      <w:tr w:rsidR="00F72E5A" w:rsidRPr="005D6F8E" w14:paraId="649BB60B" w14:textId="77777777" w:rsidTr="0058414F">
        <w:tc>
          <w:tcPr>
            <w:tcW w:w="3094" w:type="dxa"/>
            <w:vMerge w:val="restart"/>
            <w:tcBorders>
              <w:top w:val="single" w:sz="4" w:space="0" w:color="auto"/>
              <w:left w:val="dotted" w:sz="4" w:space="0" w:color="FFFFFF"/>
              <w:right w:val="single" w:sz="4" w:space="0" w:color="auto"/>
            </w:tcBorders>
          </w:tcPr>
          <w:p w14:paraId="691250EB" w14:textId="77777777" w:rsidR="00F72E5A" w:rsidRPr="005D6F8E" w:rsidRDefault="00F72E5A" w:rsidP="0058414F">
            <w:pPr>
              <w:rPr>
                <w:rFonts w:ascii="Arial" w:hAnsi="Arial" w:cs="Arial"/>
                <w:i/>
                <w:iCs/>
                <w:sz w:val="20"/>
                <w:szCs w:val="20"/>
              </w:rPr>
            </w:pPr>
            <w:r w:rsidRPr="005D6F8E">
              <w:rPr>
                <w:rFonts w:ascii="Arial" w:hAnsi="Arial" w:cs="Arial"/>
                <w:sz w:val="20"/>
                <w:szCs w:val="20"/>
              </w:rPr>
              <w:t>Likumiskais pārstāvis</w:t>
            </w:r>
            <w:r w:rsidRPr="005D6F8E">
              <w:rPr>
                <w:rFonts w:ascii="Arial" w:hAnsi="Arial" w:cs="Arial"/>
                <w:i/>
                <w:iCs/>
                <w:sz w:val="20"/>
                <w:szCs w:val="20"/>
              </w:rPr>
              <w:t xml:space="preserve">:  </w:t>
            </w:r>
          </w:p>
          <w:p w14:paraId="7EB74399" w14:textId="77777777" w:rsidR="00F72E5A" w:rsidRPr="005D6F8E" w:rsidRDefault="00F72E5A" w:rsidP="0058414F">
            <w:pPr>
              <w:tabs>
                <w:tab w:val="left" w:leader="underscore" w:pos="0"/>
                <w:tab w:val="left" w:leader="underscore" w:pos="9923"/>
              </w:tabs>
              <w:rPr>
                <w:rFonts w:ascii="Arial" w:hAnsi="Arial" w:cs="Arial"/>
                <w:sz w:val="18"/>
                <w:szCs w:val="18"/>
                <w:lang w:val="en-GB"/>
              </w:rPr>
            </w:pPr>
          </w:p>
          <w:p w14:paraId="57A94AED" w14:textId="77777777" w:rsidR="00F72E5A" w:rsidRPr="005D6F8E" w:rsidRDefault="00F72E5A" w:rsidP="0058414F">
            <w:pPr>
              <w:tabs>
                <w:tab w:val="left" w:leader="underscore" w:pos="0"/>
                <w:tab w:val="left" w:leader="underscore" w:pos="9923"/>
              </w:tabs>
              <w:rPr>
                <w:rFonts w:ascii="Arial" w:hAnsi="Arial" w:cs="Arial"/>
                <w:sz w:val="18"/>
                <w:szCs w:val="18"/>
                <w:lang w:val="en-GB"/>
              </w:rPr>
            </w:pPr>
          </w:p>
        </w:tc>
        <w:tc>
          <w:tcPr>
            <w:tcW w:w="6404" w:type="dxa"/>
            <w:tcBorders>
              <w:top w:val="single" w:sz="4" w:space="0" w:color="auto"/>
              <w:left w:val="single" w:sz="4" w:space="0" w:color="auto"/>
              <w:bottom w:val="single" w:sz="2" w:space="0" w:color="D9D9D9" w:themeColor="background1" w:themeShade="D9"/>
              <w:right w:val="dotted" w:sz="4" w:space="0" w:color="FFFFFF"/>
            </w:tcBorders>
          </w:tcPr>
          <w:p w14:paraId="14AC5A2A" w14:textId="77777777" w:rsidR="00F72E5A" w:rsidRPr="005D6F8E" w:rsidRDefault="00F72E5A" w:rsidP="0058414F">
            <w:pPr>
              <w:tabs>
                <w:tab w:val="left" w:pos="6555"/>
                <w:tab w:val="left" w:pos="9923"/>
              </w:tabs>
              <w:spacing w:after="60"/>
              <w:rPr>
                <w:rFonts w:ascii="Arial" w:hAnsi="Arial" w:cs="Arial"/>
                <w:sz w:val="16"/>
                <w:szCs w:val="16"/>
                <w:lang w:val="en-GB"/>
              </w:rPr>
            </w:pPr>
            <w:r w:rsidRPr="005D6F8E">
              <w:rPr>
                <w:rFonts w:ascii="Arial" w:hAnsi="Arial" w:cs="Arial"/>
                <w:sz w:val="16"/>
                <w:szCs w:val="16"/>
                <w:lang w:val="en-GB"/>
              </w:rPr>
              <w:t xml:space="preserve">Personas </w:t>
            </w:r>
            <w:proofErr w:type="spellStart"/>
            <w:r w:rsidRPr="005D6F8E">
              <w:rPr>
                <w:rFonts w:ascii="Arial" w:hAnsi="Arial" w:cs="Arial"/>
                <w:sz w:val="16"/>
                <w:szCs w:val="16"/>
                <w:lang w:val="en-GB"/>
              </w:rPr>
              <w:t>statuss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valdes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loceklis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prokūrists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pilnvarotā</w:t>
            </w:r>
            <w:proofErr w:type="spellEnd"/>
            <w:r w:rsidRPr="005D6F8E">
              <w:rPr>
                <w:rFonts w:ascii="Arial" w:hAnsi="Arial" w:cs="Arial"/>
                <w:sz w:val="16"/>
                <w:szCs w:val="16"/>
                <w:lang w:val="en-GB"/>
              </w:rPr>
              <w:t xml:space="preserve"> persona, </w:t>
            </w:r>
            <w:proofErr w:type="spellStart"/>
            <w:r w:rsidRPr="005D6F8E">
              <w:rPr>
                <w:rFonts w:ascii="Arial" w:hAnsi="Arial" w:cs="Arial"/>
                <w:sz w:val="16"/>
                <w:szCs w:val="16"/>
                <w:lang w:val="en-GB"/>
              </w:rPr>
              <w:t>cits</w:t>
            </w:r>
            <w:proofErr w:type="spellEnd"/>
            <w:r w:rsidRPr="005D6F8E">
              <w:rPr>
                <w:rFonts w:ascii="Arial" w:hAnsi="Arial" w:cs="Arial"/>
                <w:sz w:val="16"/>
                <w:szCs w:val="16"/>
                <w:lang w:val="en-GB"/>
              </w:rPr>
              <w:t>)</w:t>
            </w:r>
          </w:p>
          <w:p w14:paraId="330BBE99" w14:textId="77777777" w:rsidR="00F72E5A" w:rsidRPr="005D6F8E" w:rsidRDefault="00F72E5A" w:rsidP="0058414F">
            <w:pPr>
              <w:tabs>
                <w:tab w:val="left" w:pos="6946"/>
                <w:tab w:val="left" w:pos="9923"/>
              </w:tabs>
              <w:spacing w:after="40"/>
              <w:rPr>
                <w:rFonts w:ascii="Arial" w:hAnsi="Arial" w:cs="Arial"/>
                <w:sz w:val="18"/>
                <w:szCs w:val="18"/>
                <w:lang w:val="en-GB"/>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fldChar w:fldCharType="end"/>
            </w:r>
          </w:p>
        </w:tc>
      </w:tr>
      <w:tr w:rsidR="00F72E5A" w:rsidRPr="005D6F8E" w14:paraId="62A6FCBE" w14:textId="77777777" w:rsidTr="0058414F">
        <w:trPr>
          <w:trHeight w:val="367"/>
        </w:trPr>
        <w:tc>
          <w:tcPr>
            <w:tcW w:w="3094" w:type="dxa"/>
            <w:vMerge/>
            <w:tcBorders>
              <w:left w:val="dotted" w:sz="4" w:space="0" w:color="FFFFFF"/>
              <w:right w:val="single" w:sz="4" w:space="0" w:color="auto"/>
            </w:tcBorders>
          </w:tcPr>
          <w:p w14:paraId="44A3A242" w14:textId="77777777" w:rsidR="00F72E5A" w:rsidRPr="005D6F8E" w:rsidRDefault="00F72E5A" w:rsidP="0058414F">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49484C8" w14:textId="77777777" w:rsidR="00F72E5A" w:rsidRPr="005D6F8E" w:rsidRDefault="00F72E5A" w:rsidP="0058414F">
            <w:pPr>
              <w:tabs>
                <w:tab w:val="left" w:pos="6555"/>
                <w:tab w:val="left" w:pos="9923"/>
              </w:tabs>
              <w:spacing w:after="60"/>
              <w:rPr>
                <w:rFonts w:ascii="Arial" w:hAnsi="Arial" w:cs="Arial"/>
                <w:sz w:val="16"/>
                <w:szCs w:val="16"/>
                <w:lang w:val="en-GB"/>
              </w:rPr>
            </w:pPr>
            <w:proofErr w:type="spellStart"/>
            <w:r w:rsidRPr="005D6F8E">
              <w:rPr>
                <w:rFonts w:ascii="Arial" w:hAnsi="Arial" w:cs="Arial"/>
                <w:sz w:val="16"/>
                <w:szCs w:val="16"/>
                <w:lang w:val="en-GB"/>
              </w:rPr>
              <w:t>Vārds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uzvārds</w:t>
            </w:r>
            <w:proofErr w:type="spellEnd"/>
          </w:p>
          <w:p w14:paraId="60B6DF72" w14:textId="77777777" w:rsidR="00F72E5A" w:rsidRPr="005D6F8E" w:rsidRDefault="00F72E5A" w:rsidP="0058414F">
            <w:pPr>
              <w:tabs>
                <w:tab w:val="left" w:pos="6946"/>
                <w:tab w:val="left" w:pos="9923"/>
              </w:tabs>
              <w:spacing w:after="40"/>
              <w:rPr>
                <w:rFonts w:ascii="Arial" w:hAnsi="Arial" w:cs="Arial"/>
                <w:sz w:val="18"/>
                <w:szCs w:val="18"/>
                <w:lang w:val="en-GB"/>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fldChar w:fldCharType="end"/>
            </w:r>
          </w:p>
        </w:tc>
      </w:tr>
      <w:tr w:rsidR="00F72E5A" w:rsidRPr="005D6F8E" w14:paraId="76AE046C" w14:textId="77777777" w:rsidTr="0058414F">
        <w:trPr>
          <w:trHeight w:val="737"/>
        </w:trPr>
        <w:tc>
          <w:tcPr>
            <w:tcW w:w="3094" w:type="dxa"/>
            <w:vMerge/>
            <w:tcBorders>
              <w:left w:val="dotted" w:sz="4" w:space="0" w:color="FFFFFF"/>
              <w:right w:val="single" w:sz="4" w:space="0" w:color="auto"/>
            </w:tcBorders>
          </w:tcPr>
          <w:p w14:paraId="3B3AE72E" w14:textId="77777777" w:rsidR="00F72E5A" w:rsidRPr="005D6F8E" w:rsidRDefault="00F72E5A" w:rsidP="0058414F">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DC3A79A" w14:textId="77777777" w:rsidR="00F72E5A" w:rsidRPr="005D6F8E" w:rsidRDefault="00F72E5A" w:rsidP="0058414F">
            <w:pPr>
              <w:tabs>
                <w:tab w:val="left" w:pos="6555"/>
                <w:tab w:val="left" w:pos="9923"/>
              </w:tabs>
              <w:spacing w:after="60"/>
              <w:rPr>
                <w:rFonts w:ascii="Arial" w:hAnsi="Arial" w:cs="Arial"/>
                <w:sz w:val="20"/>
                <w:szCs w:val="20"/>
                <w:vertAlign w:val="superscript"/>
              </w:rPr>
            </w:pPr>
            <w:r w:rsidRPr="005D6F8E">
              <w:rPr>
                <w:rFonts w:ascii="Arial" w:hAnsi="Arial" w:cs="Arial"/>
                <w:sz w:val="16"/>
                <w:szCs w:val="16"/>
                <w:lang w:val="en-GB"/>
              </w:rPr>
              <w:t>Paraksts</w:t>
            </w:r>
            <w:r w:rsidRPr="005D6F8E">
              <w:rPr>
                <w:rFonts w:ascii="Arial" w:hAnsi="Arial" w:cs="Arial"/>
                <w:sz w:val="20"/>
                <w:szCs w:val="20"/>
                <w:vertAlign w:val="superscript"/>
                <w:lang w:val="en-GB"/>
              </w:rPr>
              <w:t>3</w:t>
            </w:r>
          </w:p>
          <w:p w14:paraId="36019B42" w14:textId="77777777" w:rsidR="00F72E5A" w:rsidRPr="005D6F8E" w:rsidRDefault="00F72E5A" w:rsidP="0058414F">
            <w:pPr>
              <w:tabs>
                <w:tab w:val="left" w:leader="underscore" w:pos="0"/>
                <w:tab w:val="left" w:leader="underscore" w:pos="9923"/>
              </w:tabs>
              <w:spacing w:after="40"/>
              <w:rPr>
                <w:rFonts w:ascii="Arial" w:hAnsi="Arial" w:cs="Arial"/>
                <w:sz w:val="18"/>
                <w:szCs w:val="18"/>
                <w:lang w:val="en-GB"/>
              </w:rPr>
            </w:pPr>
          </w:p>
        </w:tc>
      </w:tr>
      <w:tr w:rsidR="00F72E5A" w:rsidRPr="005D6F8E" w14:paraId="1C6376C8" w14:textId="77777777" w:rsidTr="0058414F">
        <w:trPr>
          <w:trHeight w:val="435"/>
        </w:trPr>
        <w:tc>
          <w:tcPr>
            <w:tcW w:w="3094" w:type="dxa"/>
            <w:vMerge/>
            <w:tcBorders>
              <w:left w:val="dotted" w:sz="4" w:space="0" w:color="FFFFFF"/>
              <w:bottom w:val="single" w:sz="4" w:space="0" w:color="auto"/>
              <w:right w:val="single" w:sz="4" w:space="0" w:color="auto"/>
            </w:tcBorders>
          </w:tcPr>
          <w:p w14:paraId="0CEC8E16" w14:textId="77777777" w:rsidR="00F72E5A" w:rsidRPr="005D6F8E" w:rsidRDefault="00F72E5A" w:rsidP="0058414F">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4" w:space="0" w:color="auto"/>
              <w:right w:val="dotted" w:sz="4" w:space="0" w:color="FFFFFF"/>
            </w:tcBorders>
          </w:tcPr>
          <w:p w14:paraId="6A13965D" w14:textId="77777777" w:rsidR="00F72E5A" w:rsidRPr="005D6F8E" w:rsidRDefault="00F72E5A" w:rsidP="0058414F">
            <w:pPr>
              <w:tabs>
                <w:tab w:val="left" w:pos="6555"/>
                <w:tab w:val="left" w:pos="9923"/>
              </w:tabs>
              <w:spacing w:after="60"/>
              <w:rPr>
                <w:rFonts w:ascii="Arial" w:hAnsi="Arial" w:cs="Arial"/>
                <w:sz w:val="16"/>
                <w:szCs w:val="16"/>
                <w:lang w:val="en-GB"/>
              </w:rPr>
            </w:pPr>
            <w:r w:rsidRPr="005D6F8E">
              <w:rPr>
                <w:rFonts w:ascii="Arial" w:hAnsi="Arial" w:cs="Arial"/>
                <w:sz w:val="16"/>
                <w:szCs w:val="16"/>
                <w:lang w:val="en-GB"/>
              </w:rPr>
              <w:t>Datums</w:t>
            </w:r>
          </w:p>
          <w:p w14:paraId="0C7C6CB8" w14:textId="77777777" w:rsidR="00F72E5A" w:rsidRPr="005D6F8E" w:rsidRDefault="00F72E5A" w:rsidP="0058414F">
            <w:pPr>
              <w:tabs>
                <w:tab w:val="left" w:leader="underscore" w:pos="0"/>
                <w:tab w:val="left" w:leader="underscore" w:pos="9923"/>
              </w:tabs>
              <w:spacing w:after="40"/>
              <w:rPr>
                <w:rFonts w:ascii="Arial" w:hAnsi="Arial" w:cs="Arial"/>
                <w:sz w:val="16"/>
                <w:szCs w:val="16"/>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fldChar w:fldCharType="end"/>
            </w:r>
          </w:p>
        </w:tc>
      </w:tr>
    </w:tbl>
    <w:p w14:paraId="387C3D46" w14:textId="77777777" w:rsidR="00D3123C" w:rsidRPr="005D6F8E" w:rsidRDefault="00D3123C" w:rsidP="00D3123C"/>
    <w:p w14:paraId="63ECC692" w14:textId="77777777" w:rsidR="00D3123C" w:rsidRPr="005D6F8E" w:rsidRDefault="00552A44" w:rsidP="00081427">
      <w:pPr>
        <w:jc w:val="both"/>
        <w:rPr>
          <w:sz w:val="20"/>
          <w:szCs w:val="20"/>
        </w:rPr>
      </w:pPr>
      <w:r w:rsidRPr="005D6F8E">
        <w:rPr>
          <w:sz w:val="20"/>
          <w:szCs w:val="20"/>
          <w:vertAlign w:val="superscript"/>
        </w:rPr>
        <w:t>1</w:t>
      </w:r>
      <w:r w:rsidRPr="005D6F8E">
        <w:rPr>
          <w:sz w:val="20"/>
          <w:szCs w:val="20"/>
        </w:rPr>
        <w:t xml:space="preserve"> Šajā punktā minētos personas datus “Latvijas dzelzceļš” koncerns apstrādā, balstoties uz Eiropas Parlamenta un Padomes Regulu (ES) 2016/679 (2016.gada 27.aprīlis) par fizisku personu aizsardzību attiecībā uz personas datu apstrādi un šādu datu brīvu apriti (turpmāk tekstā GDPR): </w:t>
      </w:r>
    </w:p>
    <w:p w14:paraId="489DF719" w14:textId="77777777" w:rsidR="00965A76" w:rsidRPr="005D6F8E" w:rsidRDefault="00552A44" w:rsidP="00081427">
      <w:pPr>
        <w:jc w:val="both"/>
        <w:rPr>
          <w:sz w:val="20"/>
          <w:szCs w:val="20"/>
        </w:rPr>
      </w:pPr>
      <w:r w:rsidRPr="005D6F8E">
        <w:rPr>
          <w:sz w:val="20"/>
          <w:szCs w:val="20"/>
        </w:rPr>
        <w:t xml:space="preserve">1/ GDPR 6.panta 1.daļas b/punkta pamata – līgumisko attiecību uzsākšanai un līguma izpildes nodrošināšanai pēc datu subjekta (līgumslēdzējas puses) pieprasījuma, un </w:t>
      </w:r>
    </w:p>
    <w:p w14:paraId="561D5464" w14:textId="77777777" w:rsidR="00965A76" w:rsidRPr="005D6F8E" w:rsidRDefault="00552A44" w:rsidP="00081427">
      <w:pPr>
        <w:jc w:val="both"/>
        <w:rPr>
          <w:sz w:val="20"/>
          <w:szCs w:val="20"/>
        </w:rPr>
      </w:pPr>
      <w:r w:rsidRPr="005D6F8E">
        <w:rPr>
          <w:sz w:val="20"/>
          <w:szCs w:val="20"/>
        </w:rPr>
        <w:t xml:space="preserve">2/ GDPR 6.panta 1.daļas c/punkta pamata, lai izpildītu uz pārzini (LDZ) attiecināmu juridisku pienākumu pārbaudīt savus sadarbības partnerus, atbilstoši Starptautisko un Latvijas Republikas nacionālo sankciju likuma un Noziedzīgi iegūtu līdzekļu legalizācijas un terorisma un </w:t>
      </w:r>
      <w:proofErr w:type="spellStart"/>
      <w:r w:rsidRPr="005D6F8E">
        <w:rPr>
          <w:sz w:val="20"/>
          <w:szCs w:val="20"/>
        </w:rPr>
        <w:t>proliferācijas</w:t>
      </w:r>
      <w:proofErr w:type="spellEnd"/>
      <w:r w:rsidRPr="005D6F8E">
        <w:rPr>
          <w:sz w:val="20"/>
          <w:szCs w:val="20"/>
        </w:rPr>
        <w:t xml:space="preserve"> finansēšanas novēršanas likuma prasībām; </w:t>
      </w:r>
    </w:p>
    <w:p w14:paraId="0A3D8469" w14:textId="77777777" w:rsidR="00965A76" w:rsidRPr="005D6F8E" w:rsidRDefault="00552A44" w:rsidP="00081427">
      <w:pPr>
        <w:jc w:val="both"/>
        <w:rPr>
          <w:sz w:val="20"/>
          <w:szCs w:val="20"/>
        </w:rPr>
      </w:pPr>
      <w:r w:rsidRPr="005D6F8E">
        <w:rPr>
          <w:sz w:val="20"/>
          <w:szCs w:val="20"/>
        </w:rPr>
        <w:t>3/ GDPR 6.panta 1.daļas e/punkta pamata, lai izpildītu uzdevumu, ko veic sabiedrības interesēs – terorisma novēršanai un krāpšanas riska ierobežošanai.</w:t>
      </w:r>
    </w:p>
    <w:p w14:paraId="1FE70317" w14:textId="77777777" w:rsidR="00965A76" w:rsidRPr="005D6F8E" w:rsidRDefault="00552A44" w:rsidP="00081427">
      <w:pPr>
        <w:jc w:val="both"/>
        <w:rPr>
          <w:sz w:val="20"/>
          <w:szCs w:val="20"/>
        </w:rPr>
      </w:pPr>
      <w:r w:rsidRPr="005D6F8E">
        <w:rPr>
          <w:sz w:val="20"/>
          <w:szCs w:val="20"/>
        </w:rPr>
        <w:t xml:space="preserve"> </w:t>
      </w:r>
      <w:r w:rsidRPr="005D6F8E">
        <w:rPr>
          <w:sz w:val="20"/>
          <w:szCs w:val="20"/>
          <w:vertAlign w:val="superscript"/>
        </w:rPr>
        <w:t xml:space="preserve">2 </w:t>
      </w:r>
      <w:r w:rsidRPr="005D6F8E">
        <w:rPr>
          <w:sz w:val="20"/>
          <w:szCs w:val="20"/>
        </w:rPr>
        <w:t xml:space="preserve">“Noziedzīgi iegūtu līdzekļu legalizācijas un terorisma un </w:t>
      </w:r>
      <w:proofErr w:type="spellStart"/>
      <w:r w:rsidRPr="005D6F8E">
        <w:rPr>
          <w:sz w:val="20"/>
          <w:szCs w:val="20"/>
        </w:rPr>
        <w:t>proliferācijas</w:t>
      </w:r>
      <w:proofErr w:type="spellEnd"/>
      <w:r w:rsidRPr="005D6F8E">
        <w:rPr>
          <w:sz w:val="20"/>
          <w:szCs w:val="20"/>
        </w:rPr>
        <w:t xml:space="preserve"> finansēšanas novēršanas likuma” 1.panta 5) punkta izpratnē. </w:t>
      </w:r>
    </w:p>
    <w:p w14:paraId="3F8AE813" w14:textId="750D724E" w:rsidR="0096204E" w:rsidRPr="00F31BD9" w:rsidRDefault="00552A44" w:rsidP="00081427">
      <w:pPr>
        <w:jc w:val="both"/>
        <w:rPr>
          <w:sz w:val="20"/>
          <w:szCs w:val="20"/>
        </w:rPr>
      </w:pPr>
      <w:r w:rsidRPr="005D6F8E">
        <w:rPr>
          <w:sz w:val="20"/>
          <w:szCs w:val="20"/>
          <w:vertAlign w:val="superscript"/>
        </w:rPr>
        <w:t>3</w:t>
      </w:r>
      <w:r w:rsidRPr="005D6F8E">
        <w:rPr>
          <w:sz w:val="20"/>
          <w:szCs w:val="20"/>
        </w:rPr>
        <w:t xml:space="preserve"> vai elektroniskais paraksts</w:t>
      </w:r>
    </w:p>
    <w:p w14:paraId="4EF601C9" w14:textId="77777777" w:rsidR="0096204E" w:rsidRPr="00F31BD9" w:rsidRDefault="0096204E" w:rsidP="0096204E">
      <w:pPr>
        <w:rPr>
          <w:rFonts w:ascii="Arial" w:hAnsi="Arial" w:cs="Arial"/>
          <w:i/>
          <w:iCs/>
          <w:sz w:val="20"/>
          <w:szCs w:val="20"/>
        </w:rPr>
      </w:pPr>
      <w:r w:rsidRPr="00F31BD9">
        <w:rPr>
          <w:rFonts w:ascii="Arial" w:hAnsi="Arial" w:cs="Arial"/>
          <w:i/>
          <w:iCs/>
          <w:sz w:val="20"/>
          <w:szCs w:val="20"/>
        </w:rPr>
        <w:t xml:space="preserve">  </w:t>
      </w:r>
    </w:p>
    <w:p w14:paraId="30C52268" w14:textId="77777777" w:rsidR="0096204E" w:rsidRPr="00C53233" w:rsidRDefault="0096204E" w:rsidP="0096204E">
      <w:pPr>
        <w:rPr>
          <w:rFonts w:ascii="Arial" w:hAnsi="Arial" w:cs="Arial"/>
          <w:i/>
          <w:iCs/>
          <w:sz w:val="20"/>
          <w:szCs w:val="20"/>
        </w:rPr>
      </w:pPr>
    </w:p>
    <w:p w14:paraId="50067086" w14:textId="77777777" w:rsidR="0096204E" w:rsidRPr="00907A43" w:rsidRDefault="0096204E" w:rsidP="0096204E">
      <w:pPr>
        <w:mirrorIndents/>
        <w:jc w:val="right"/>
        <w:rPr>
          <w:b/>
          <w:u w:val="single"/>
        </w:rPr>
      </w:pPr>
    </w:p>
    <w:p w14:paraId="2693EB44" w14:textId="77777777" w:rsidR="001F2C2D" w:rsidRDefault="001F2C2D" w:rsidP="005D0A02">
      <w:pPr>
        <w:pStyle w:val="ListParagraph"/>
        <w:mirrorIndents/>
        <w:jc w:val="both"/>
        <w:rPr>
          <w:sz w:val="22"/>
          <w:szCs w:val="22"/>
        </w:rPr>
      </w:pPr>
    </w:p>
    <w:p w14:paraId="35AEC981" w14:textId="77777777" w:rsidR="001F2C2D" w:rsidRDefault="001F2C2D" w:rsidP="005D0A02">
      <w:pPr>
        <w:pStyle w:val="ListParagraph"/>
        <w:mirrorIndents/>
        <w:jc w:val="both"/>
        <w:rPr>
          <w:sz w:val="22"/>
          <w:szCs w:val="22"/>
        </w:rPr>
      </w:pPr>
    </w:p>
    <w:p w14:paraId="562CC59A" w14:textId="77777777" w:rsidR="001F2C2D" w:rsidRDefault="001F2C2D" w:rsidP="005D0A02">
      <w:pPr>
        <w:pStyle w:val="ListParagraph"/>
        <w:mirrorIndents/>
        <w:jc w:val="both"/>
        <w:rPr>
          <w:sz w:val="22"/>
          <w:szCs w:val="22"/>
        </w:rPr>
      </w:pPr>
    </w:p>
    <w:p w14:paraId="62DE9EE4" w14:textId="39BE24D0" w:rsidR="001F2C2D" w:rsidRPr="00E1410D" w:rsidRDefault="001F2C2D" w:rsidP="4CD4003C">
      <w:pPr>
        <w:mirrorIndents/>
        <w:jc w:val="both"/>
        <w:rPr>
          <w:sz w:val="22"/>
          <w:szCs w:val="22"/>
        </w:rPr>
      </w:pPr>
    </w:p>
    <w:sectPr w:rsidR="001F2C2D" w:rsidRPr="00E1410D" w:rsidSect="0053412A">
      <w:pgSz w:w="11906" w:h="16838"/>
      <w:pgMar w:top="1134" w:right="849"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9996E" w14:textId="77777777" w:rsidR="00793492" w:rsidRDefault="00793492" w:rsidP="00740C2B">
      <w:r>
        <w:separator/>
      </w:r>
    </w:p>
  </w:endnote>
  <w:endnote w:type="continuationSeparator" w:id="0">
    <w:p w14:paraId="07C6D194" w14:textId="77777777" w:rsidR="00793492" w:rsidRDefault="00793492" w:rsidP="00740C2B">
      <w:r>
        <w:continuationSeparator/>
      </w:r>
    </w:p>
  </w:endnote>
  <w:endnote w:type="continuationNotice" w:id="1">
    <w:p w14:paraId="796ED116" w14:textId="77777777" w:rsidR="00793492" w:rsidRDefault="007934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5517" w14:textId="77777777" w:rsidR="00362561" w:rsidRDefault="00362561">
    <w:pPr>
      <w:pStyle w:val="Footer"/>
      <w:jc w:val="right"/>
    </w:pPr>
    <w:r>
      <w:fldChar w:fldCharType="begin"/>
    </w:r>
    <w:r>
      <w:instrText xml:space="preserve"> PAGE   \* MERGEFORMAT </w:instrText>
    </w:r>
    <w:r>
      <w:fldChar w:fldCharType="separate"/>
    </w:r>
    <w:r w:rsidR="000837C5">
      <w:rPr>
        <w:noProof/>
      </w:rPr>
      <w:t>2</w:t>
    </w:r>
    <w:r>
      <w:fldChar w:fldCharType="end"/>
    </w:r>
  </w:p>
  <w:p w14:paraId="6F4320D4" w14:textId="77777777" w:rsidR="00362561" w:rsidRDefault="0036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A7EB2" w14:textId="77777777" w:rsidR="00793492" w:rsidRDefault="00793492" w:rsidP="00740C2B">
      <w:r>
        <w:separator/>
      </w:r>
    </w:p>
  </w:footnote>
  <w:footnote w:type="continuationSeparator" w:id="0">
    <w:p w14:paraId="43ADA66E" w14:textId="77777777" w:rsidR="00793492" w:rsidRDefault="00793492" w:rsidP="00740C2B">
      <w:r>
        <w:continuationSeparator/>
      </w:r>
    </w:p>
  </w:footnote>
  <w:footnote w:type="continuationNotice" w:id="1">
    <w:p w14:paraId="028D160F" w14:textId="77777777" w:rsidR="00793492" w:rsidRDefault="0079349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E3D4C7DC"/>
    <w:lvl w:ilvl="0">
      <w:start w:val="1"/>
      <w:numFmt w:val="decimal"/>
      <w:lvlText w:val="%1."/>
      <w:lvlJc w:val="left"/>
      <w:pPr>
        <w:ind w:left="360" w:hanging="360"/>
      </w:pPr>
      <w:rPr>
        <w:b/>
        <w:bCs/>
      </w:rPr>
    </w:lvl>
    <w:lvl w:ilvl="1">
      <w:start w:val="1"/>
      <w:numFmt w:val="decimal"/>
      <w:lvlText w:val="%1.%2."/>
      <w:lvlJc w:val="left"/>
      <w:pPr>
        <w:ind w:left="792" w:hanging="432"/>
      </w:pPr>
      <w:rPr>
        <w:b w:val="0"/>
        <w:bCs/>
        <w:i w:val="0"/>
        <w:iCs w:val="0"/>
        <w:strike w:val="0"/>
        <w:color w:val="auto"/>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1422D2"/>
    <w:multiLevelType w:val="multilevel"/>
    <w:tmpl w:val="EE8E4D14"/>
    <w:lvl w:ilvl="0">
      <w:start w:val="6"/>
      <w:numFmt w:val="decimal"/>
      <w:lvlText w:val="%1."/>
      <w:lvlJc w:val="left"/>
      <w:pPr>
        <w:ind w:left="360" w:hanging="360"/>
      </w:pPr>
      <w:rPr>
        <w:rFonts w:hint="default"/>
        <w:b/>
        <w:bCs/>
      </w:rPr>
    </w:lvl>
    <w:lvl w:ilvl="1">
      <w:start w:val="1"/>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2" w15:restartNumberingAfterBreak="0">
    <w:nsid w:val="0A77182B"/>
    <w:multiLevelType w:val="multilevel"/>
    <w:tmpl w:val="A052DEDE"/>
    <w:lvl w:ilvl="0">
      <w:start w:val="6"/>
      <w:numFmt w:val="decimal"/>
      <w:lvlText w:val="%1."/>
      <w:lvlJc w:val="left"/>
      <w:pPr>
        <w:ind w:left="360" w:hanging="360"/>
      </w:pPr>
      <w:rPr>
        <w:rFonts w:hint="default"/>
        <w:b/>
        <w:bCs/>
      </w:rPr>
    </w:lvl>
    <w:lvl w:ilvl="1">
      <w:start w:val="7"/>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3" w15:restartNumberingAfterBreak="0">
    <w:nsid w:val="222A6FB7"/>
    <w:multiLevelType w:val="multilevel"/>
    <w:tmpl w:val="413AD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FC5054"/>
    <w:multiLevelType w:val="multilevel"/>
    <w:tmpl w:val="D5F80C8A"/>
    <w:lvl w:ilvl="0">
      <w:start w:val="1"/>
      <w:numFmt w:val="decimal"/>
      <w:pStyle w:val="Style1"/>
      <w:lvlText w:val="%1."/>
      <w:lvlJc w:val="left"/>
      <w:pPr>
        <w:tabs>
          <w:tab w:val="num" w:pos="360"/>
        </w:tabs>
        <w:ind w:left="567" w:hanging="567"/>
      </w:pPr>
      <w:rPr>
        <w:rFonts w:hint="default"/>
      </w:rPr>
    </w:lvl>
    <w:lvl w:ilvl="1">
      <w:start w:val="1"/>
      <w:numFmt w:val="decimal"/>
      <w:lvlText w:val="%1.%2."/>
      <w:lvlJc w:val="left"/>
      <w:pPr>
        <w:tabs>
          <w:tab w:val="num" w:pos="644"/>
        </w:tabs>
        <w:ind w:left="851" w:hanging="567"/>
      </w:pPr>
      <w:rPr>
        <w:rFonts w:hint="default"/>
        <w:b w:val="0"/>
      </w:rPr>
    </w:lvl>
    <w:lvl w:ilvl="2">
      <w:start w:val="1"/>
      <w:numFmt w:val="decimal"/>
      <w:lvlText w:val="%1.%2.%3."/>
      <w:lvlJc w:val="left"/>
      <w:pPr>
        <w:tabs>
          <w:tab w:val="num" w:pos="928"/>
        </w:tabs>
        <w:ind w:left="1135" w:hanging="567"/>
      </w:pPr>
      <w:rPr>
        <w:rFonts w:hint="default"/>
        <w:b w:val="0"/>
      </w:rPr>
    </w:lvl>
    <w:lvl w:ilvl="3">
      <w:start w:val="1"/>
      <w:numFmt w:val="decimal"/>
      <w:lvlText w:val="%1.%2.%3.%4."/>
      <w:lvlJc w:val="left"/>
      <w:pPr>
        <w:tabs>
          <w:tab w:val="num" w:pos="1212"/>
        </w:tabs>
        <w:ind w:left="1419" w:hanging="567"/>
      </w:pPr>
      <w:rPr>
        <w:rFonts w:hint="default"/>
      </w:rPr>
    </w:lvl>
    <w:lvl w:ilvl="4">
      <w:start w:val="1"/>
      <w:numFmt w:val="decimal"/>
      <w:lvlText w:val="%1.%2.%3.%4.%5."/>
      <w:lvlJc w:val="left"/>
      <w:pPr>
        <w:tabs>
          <w:tab w:val="num" w:pos="1496"/>
        </w:tabs>
        <w:ind w:left="1703" w:hanging="567"/>
      </w:pPr>
      <w:rPr>
        <w:rFonts w:hint="default"/>
      </w:rPr>
    </w:lvl>
    <w:lvl w:ilvl="5">
      <w:start w:val="1"/>
      <w:numFmt w:val="decimal"/>
      <w:lvlText w:val="%1.%2.%3.%4.%5.%6."/>
      <w:lvlJc w:val="left"/>
      <w:pPr>
        <w:tabs>
          <w:tab w:val="num" w:pos="1780"/>
        </w:tabs>
        <w:ind w:left="1987" w:hanging="567"/>
      </w:pPr>
      <w:rPr>
        <w:rFonts w:hint="default"/>
      </w:rPr>
    </w:lvl>
    <w:lvl w:ilvl="6">
      <w:start w:val="1"/>
      <w:numFmt w:val="decimal"/>
      <w:lvlText w:val="%1.%2.%3.%4.%5.%6.%7."/>
      <w:lvlJc w:val="left"/>
      <w:pPr>
        <w:tabs>
          <w:tab w:val="num" w:pos="2064"/>
        </w:tabs>
        <w:ind w:left="2271" w:hanging="567"/>
      </w:pPr>
      <w:rPr>
        <w:rFonts w:hint="default"/>
      </w:rPr>
    </w:lvl>
    <w:lvl w:ilvl="7">
      <w:start w:val="1"/>
      <w:numFmt w:val="decimal"/>
      <w:lvlText w:val="%1.%2.%3.%4.%5.%6.%7.%8."/>
      <w:lvlJc w:val="left"/>
      <w:pPr>
        <w:tabs>
          <w:tab w:val="num" w:pos="2348"/>
        </w:tabs>
        <w:ind w:left="2555" w:hanging="567"/>
      </w:pPr>
      <w:rPr>
        <w:rFonts w:hint="default"/>
      </w:rPr>
    </w:lvl>
    <w:lvl w:ilvl="8">
      <w:start w:val="1"/>
      <w:numFmt w:val="decimal"/>
      <w:lvlText w:val="%1.%2.%3.%4.%5.%6.%7.%8.%9."/>
      <w:lvlJc w:val="left"/>
      <w:pPr>
        <w:tabs>
          <w:tab w:val="num" w:pos="2632"/>
        </w:tabs>
        <w:ind w:left="2839" w:hanging="567"/>
      </w:pPr>
      <w:rPr>
        <w:rFonts w:hint="default"/>
      </w:rPr>
    </w:lvl>
  </w:abstractNum>
  <w:abstractNum w:abstractNumId="5" w15:restartNumberingAfterBreak="0">
    <w:nsid w:val="378B05D8"/>
    <w:multiLevelType w:val="multilevel"/>
    <w:tmpl w:val="496E5D24"/>
    <w:lvl w:ilvl="0">
      <w:start w:val="1"/>
      <w:numFmt w:val="decimal"/>
      <w:lvlText w:val="%1."/>
      <w:lvlJc w:val="left"/>
      <w:pPr>
        <w:ind w:left="360" w:hanging="360"/>
      </w:pPr>
      <w:rPr>
        <w:b/>
        <w:bCs/>
      </w:rPr>
    </w:lvl>
    <w:lvl w:ilvl="1">
      <w:start w:val="1"/>
      <w:numFmt w:val="decimal"/>
      <w:lvlText w:val="%1.%2."/>
      <w:lvlJc w:val="left"/>
      <w:pPr>
        <w:ind w:left="432" w:hanging="432"/>
      </w:pPr>
      <w:rPr>
        <w:rFonts w:ascii="Arial" w:hAnsi="Arial" w:cs="Arial" w:hint="default"/>
        <w:b w:val="0"/>
        <w:bCs/>
        <w:sz w:val="22"/>
        <w:szCs w:val="22"/>
      </w:r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7" w15:restartNumberingAfterBreak="0">
    <w:nsid w:val="5242042F"/>
    <w:multiLevelType w:val="hybridMultilevel"/>
    <w:tmpl w:val="375E72F2"/>
    <w:lvl w:ilvl="0" w:tplc="371456EA">
      <w:start w:val="1"/>
      <w:numFmt w:val="decimal"/>
      <w:lvlText w:val="%1)"/>
      <w:lvlJc w:val="left"/>
      <w:pPr>
        <w:ind w:left="1020" w:hanging="360"/>
      </w:pPr>
    </w:lvl>
    <w:lvl w:ilvl="1" w:tplc="C56E97D4">
      <w:start w:val="1"/>
      <w:numFmt w:val="decimal"/>
      <w:lvlText w:val="%2)"/>
      <w:lvlJc w:val="left"/>
      <w:pPr>
        <w:ind w:left="1020" w:hanging="360"/>
      </w:pPr>
    </w:lvl>
    <w:lvl w:ilvl="2" w:tplc="33103402">
      <w:start w:val="1"/>
      <w:numFmt w:val="decimal"/>
      <w:lvlText w:val="%3)"/>
      <w:lvlJc w:val="left"/>
      <w:pPr>
        <w:ind w:left="1020" w:hanging="360"/>
      </w:pPr>
    </w:lvl>
    <w:lvl w:ilvl="3" w:tplc="885A5E60">
      <w:start w:val="1"/>
      <w:numFmt w:val="decimal"/>
      <w:lvlText w:val="%4)"/>
      <w:lvlJc w:val="left"/>
      <w:pPr>
        <w:ind w:left="1020" w:hanging="360"/>
      </w:pPr>
    </w:lvl>
    <w:lvl w:ilvl="4" w:tplc="0986A8D0">
      <w:start w:val="1"/>
      <w:numFmt w:val="decimal"/>
      <w:lvlText w:val="%5)"/>
      <w:lvlJc w:val="left"/>
      <w:pPr>
        <w:ind w:left="1020" w:hanging="360"/>
      </w:pPr>
    </w:lvl>
    <w:lvl w:ilvl="5" w:tplc="DB000FD8">
      <w:start w:val="1"/>
      <w:numFmt w:val="decimal"/>
      <w:lvlText w:val="%6)"/>
      <w:lvlJc w:val="left"/>
      <w:pPr>
        <w:ind w:left="1020" w:hanging="360"/>
      </w:pPr>
    </w:lvl>
    <w:lvl w:ilvl="6" w:tplc="312E277A">
      <w:start w:val="1"/>
      <w:numFmt w:val="decimal"/>
      <w:lvlText w:val="%7)"/>
      <w:lvlJc w:val="left"/>
      <w:pPr>
        <w:ind w:left="1020" w:hanging="360"/>
      </w:pPr>
    </w:lvl>
    <w:lvl w:ilvl="7" w:tplc="E53A6564">
      <w:start w:val="1"/>
      <w:numFmt w:val="decimal"/>
      <w:lvlText w:val="%8)"/>
      <w:lvlJc w:val="left"/>
      <w:pPr>
        <w:ind w:left="1020" w:hanging="360"/>
      </w:pPr>
    </w:lvl>
    <w:lvl w:ilvl="8" w:tplc="4D6A6742">
      <w:start w:val="1"/>
      <w:numFmt w:val="decimal"/>
      <w:lvlText w:val="%9)"/>
      <w:lvlJc w:val="left"/>
      <w:pPr>
        <w:ind w:left="1020" w:hanging="360"/>
      </w:pPr>
    </w:lvl>
  </w:abstractNum>
  <w:abstractNum w:abstractNumId="8" w15:restartNumberingAfterBreak="0">
    <w:nsid w:val="53693C18"/>
    <w:multiLevelType w:val="multilevel"/>
    <w:tmpl w:val="7F2C3078"/>
    <w:lvl w:ilvl="0">
      <w:start w:val="1"/>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9" w15:restartNumberingAfterBreak="0">
    <w:nsid w:val="5E0950DA"/>
    <w:multiLevelType w:val="multilevel"/>
    <w:tmpl w:val="D91232A2"/>
    <w:lvl w:ilvl="0">
      <w:start w:val="1"/>
      <w:numFmt w:val="decimal"/>
      <w:lvlText w:val="%1."/>
      <w:lvlJc w:val="left"/>
      <w:pPr>
        <w:ind w:left="360" w:hanging="360"/>
      </w:pPr>
      <w:rPr>
        <w:b/>
        <w:bCs/>
      </w:rPr>
    </w:lvl>
    <w:lvl w:ilvl="1">
      <w:start w:val="1"/>
      <w:numFmt w:val="decimal"/>
      <w:lvlText w:val="%1.%2."/>
      <w:lvlJc w:val="left"/>
      <w:pPr>
        <w:ind w:left="43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D4D6097"/>
    <w:multiLevelType w:val="multilevel"/>
    <w:tmpl w:val="16E21A6E"/>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2684397"/>
    <w:multiLevelType w:val="multilevel"/>
    <w:tmpl w:val="1188F600"/>
    <w:lvl w:ilvl="0">
      <w:start w:val="7"/>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12" w15:restartNumberingAfterBreak="0">
    <w:nsid w:val="78B33DB4"/>
    <w:multiLevelType w:val="multilevel"/>
    <w:tmpl w:val="AA807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320FBA"/>
    <w:multiLevelType w:val="hybridMultilevel"/>
    <w:tmpl w:val="072A284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6FA220F0">
      <w:numFmt w:val="bullet"/>
      <w:lvlText w:val="-"/>
      <w:lvlJc w:val="left"/>
      <w:pPr>
        <w:ind w:left="2880" w:hanging="360"/>
      </w:pPr>
      <w:rPr>
        <w:rFonts w:ascii="Arial" w:eastAsia="Times New Roman" w:hAnsi="Arial" w:cs="Arial" w:hint="default"/>
        <w:i/>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5136731">
    <w:abstractNumId w:val="4"/>
  </w:num>
  <w:num w:numId="2" w16cid:durableId="27725088">
    <w:abstractNumId w:val="5"/>
  </w:num>
  <w:num w:numId="3" w16cid:durableId="511842754">
    <w:abstractNumId w:val="0"/>
  </w:num>
  <w:num w:numId="4" w16cid:durableId="1482774558">
    <w:abstractNumId w:val="10"/>
  </w:num>
  <w:num w:numId="5" w16cid:durableId="946501296">
    <w:abstractNumId w:val="2"/>
  </w:num>
  <w:num w:numId="6" w16cid:durableId="69473069">
    <w:abstractNumId w:val="6"/>
  </w:num>
  <w:num w:numId="7" w16cid:durableId="830945009">
    <w:abstractNumId w:val="1"/>
  </w:num>
  <w:num w:numId="8" w16cid:durableId="1296636915">
    <w:abstractNumId w:val="11"/>
  </w:num>
  <w:num w:numId="9" w16cid:durableId="1974556191">
    <w:abstractNumId w:val="7"/>
  </w:num>
  <w:num w:numId="10" w16cid:durableId="1962413506">
    <w:abstractNumId w:val="3"/>
  </w:num>
  <w:num w:numId="11" w16cid:durableId="925117071">
    <w:abstractNumId w:val="12"/>
  </w:num>
  <w:num w:numId="12" w16cid:durableId="474110313">
    <w:abstractNumId w:val="8"/>
  </w:num>
  <w:num w:numId="13" w16cid:durableId="2107340256">
    <w:abstractNumId w:val="9"/>
  </w:num>
  <w:num w:numId="14" w16cid:durableId="1727601581">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07"/>
    <w:rsid w:val="000014DD"/>
    <w:rsid w:val="00001FD2"/>
    <w:rsid w:val="0000200E"/>
    <w:rsid w:val="000029C1"/>
    <w:rsid w:val="00002C0C"/>
    <w:rsid w:val="000075D3"/>
    <w:rsid w:val="00007D04"/>
    <w:rsid w:val="00010A13"/>
    <w:rsid w:val="0001114C"/>
    <w:rsid w:val="000117CE"/>
    <w:rsid w:val="00011B2D"/>
    <w:rsid w:val="00012766"/>
    <w:rsid w:val="000137BC"/>
    <w:rsid w:val="0001446E"/>
    <w:rsid w:val="00014DCD"/>
    <w:rsid w:val="000157A2"/>
    <w:rsid w:val="000159C9"/>
    <w:rsid w:val="00015ADA"/>
    <w:rsid w:val="00017B7D"/>
    <w:rsid w:val="00017BD6"/>
    <w:rsid w:val="00022349"/>
    <w:rsid w:val="00024A2B"/>
    <w:rsid w:val="00025105"/>
    <w:rsid w:val="00026531"/>
    <w:rsid w:val="0002672E"/>
    <w:rsid w:val="00026DCF"/>
    <w:rsid w:val="000300B6"/>
    <w:rsid w:val="00030362"/>
    <w:rsid w:val="00030F67"/>
    <w:rsid w:val="0003190B"/>
    <w:rsid w:val="00032C88"/>
    <w:rsid w:val="0003392A"/>
    <w:rsid w:val="00035246"/>
    <w:rsid w:val="0003534A"/>
    <w:rsid w:val="00035452"/>
    <w:rsid w:val="00035791"/>
    <w:rsid w:val="00035CF4"/>
    <w:rsid w:val="00035DE3"/>
    <w:rsid w:val="0003644C"/>
    <w:rsid w:val="00036540"/>
    <w:rsid w:val="000366A1"/>
    <w:rsid w:val="00036AE8"/>
    <w:rsid w:val="000375F0"/>
    <w:rsid w:val="0003778E"/>
    <w:rsid w:val="000429DF"/>
    <w:rsid w:val="00043B45"/>
    <w:rsid w:val="00044DCB"/>
    <w:rsid w:val="0004572F"/>
    <w:rsid w:val="00045A85"/>
    <w:rsid w:val="000468CF"/>
    <w:rsid w:val="00046F58"/>
    <w:rsid w:val="00047065"/>
    <w:rsid w:val="000501EB"/>
    <w:rsid w:val="00050C56"/>
    <w:rsid w:val="00052A62"/>
    <w:rsid w:val="00052B79"/>
    <w:rsid w:val="000542F8"/>
    <w:rsid w:val="0005508E"/>
    <w:rsid w:val="00055924"/>
    <w:rsid w:val="00056596"/>
    <w:rsid w:val="00056649"/>
    <w:rsid w:val="00056749"/>
    <w:rsid w:val="000573A5"/>
    <w:rsid w:val="00057E04"/>
    <w:rsid w:val="00060025"/>
    <w:rsid w:val="000605DE"/>
    <w:rsid w:val="00060C83"/>
    <w:rsid w:val="00061CB2"/>
    <w:rsid w:val="00062215"/>
    <w:rsid w:val="00063250"/>
    <w:rsid w:val="00063BB7"/>
    <w:rsid w:val="00064587"/>
    <w:rsid w:val="0006489C"/>
    <w:rsid w:val="00064A0F"/>
    <w:rsid w:val="000653FB"/>
    <w:rsid w:val="00066B80"/>
    <w:rsid w:val="00066BAF"/>
    <w:rsid w:val="000678F1"/>
    <w:rsid w:val="00067DD5"/>
    <w:rsid w:val="00070BFD"/>
    <w:rsid w:val="00071411"/>
    <w:rsid w:val="00071F67"/>
    <w:rsid w:val="0007256B"/>
    <w:rsid w:val="00074BD1"/>
    <w:rsid w:val="00075832"/>
    <w:rsid w:val="000767AA"/>
    <w:rsid w:val="00076D0C"/>
    <w:rsid w:val="00080DD6"/>
    <w:rsid w:val="0008125E"/>
    <w:rsid w:val="00081427"/>
    <w:rsid w:val="0008173A"/>
    <w:rsid w:val="000837C5"/>
    <w:rsid w:val="00084347"/>
    <w:rsid w:val="00084E0B"/>
    <w:rsid w:val="00085D4D"/>
    <w:rsid w:val="000865A4"/>
    <w:rsid w:val="00086687"/>
    <w:rsid w:val="0008711D"/>
    <w:rsid w:val="000875F0"/>
    <w:rsid w:val="00090418"/>
    <w:rsid w:val="0009077C"/>
    <w:rsid w:val="00090A05"/>
    <w:rsid w:val="00090D8A"/>
    <w:rsid w:val="00090FFD"/>
    <w:rsid w:val="0009115E"/>
    <w:rsid w:val="0009230E"/>
    <w:rsid w:val="00092A74"/>
    <w:rsid w:val="00092CDB"/>
    <w:rsid w:val="00093314"/>
    <w:rsid w:val="00094DB0"/>
    <w:rsid w:val="000A0E16"/>
    <w:rsid w:val="000A148B"/>
    <w:rsid w:val="000A3A77"/>
    <w:rsid w:val="000A3C9F"/>
    <w:rsid w:val="000A42BD"/>
    <w:rsid w:val="000A4736"/>
    <w:rsid w:val="000A54F5"/>
    <w:rsid w:val="000A5775"/>
    <w:rsid w:val="000A7600"/>
    <w:rsid w:val="000B029E"/>
    <w:rsid w:val="000B0A02"/>
    <w:rsid w:val="000B1512"/>
    <w:rsid w:val="000B1AAE"/>
    <w:rsid w:val="000B2931"/>
    <w:rsid w:val="000B3296"/>
    <w:rsid w:val="000B368E"/>
    <w:rsid w:val="000B59C9"/>
    <w:rsid w:val="000B6DF3"/>
    <w:rsid w:val="000B7D25"/>
    <w:rsid w:val="000C00C9"/>
    <w:rsid w:val="000C1ACA"/>
    <w:rsid w:val="000C2A62"/>
    <w:rsid w:val="000C3567"/>
    <w:rsid w:val="000C4BC2"/>
    <w:rsid w:val="000C5166"/>
    <w:rsid w:val="000C5698"/>
    <w:rsid w:val="000C59A5"/>
    <w:rsid w:val="000C59E0"/>
    <w:rsid w:val="000C5ED1"/>
    <w:rsid w:val="000C7792"/>
    <w:rsid w:val="000C7CB1"/>
    <w:rsid w:val="000C7D4D"/>
    <w:rsid w:val="000D0664"/>
    <w:rsid w:val="000D0ED0"/>
    <w:rsid w:val="000D2EB0"/>
    <w:rsid w:val="000D32DA"/>
    <w:rsid w:val="000D4B17"/>
    <w:rsid w:val="000D54D3"/>
    <w:rsid w:val="000D58CD"/>
    <w:rsid w:val="000D5BF8"/>
    <w:rsid w:val="000D66F0"/>
    <w:rsid w:val="000D763A"/>
    <w:rsid w:val="000E074E"/>
    <w:rsid w:val="000E5A51"/>
    <w:rsid w:val="000E7B54"/>
    <w:rsid w:val="000F16F3"/>
    <w:rsid w:val="000F20D9"/>
    <w:rsid w:val="000F2743"/>
    <w:rsid w:val="000F276D"/>
    <w:rsid w:val="000F2883"/>
    <w:rsid w:val="000F2AB2"/>
    <w:rsid w:val="000F3B90"/>
    <w:rsid w:val="000F44BF"/>
    <w:rsid w:val="000F4C9A"/>
    <w:rsid w:val="000F550A"/>
    <w:rsid w:val="000F6A5A"/>
    <w:rsid w:val="0010068A"/>
    <w:rsid w:val="0010087F"/>
    <w:rsid w:val="00101A9D"/>
    <w:rsid w:val="00102A1F"/>
    <w:rsid w:val="00102F74"/>
    <w:rsid w:val="001049F2"/>
    <w:rsid w:val="001056BB"/>
    <w:rsid w:val="00105F2E"/>
    <w:rsid w:val="00110026"/>
    <w:rsid w:val="00110E31"/>
    <w:rsid w:val="00110E80"/>
    <w:rsid w:val="001112E1"/>
    <w:rsid w:val="00111974"/>
    <w:rsid w:val="0011287B"/>
    <w:rsid w:val="00116A19"/>
    <w:rsid w:val="00116AE4"/>
    <w:rsid w:val="00117031"/>
    <w:rsid w:val="001204CA"/>
    <w:rsid w:val="001208E1"/>
    <w:rsid w:val="00120974"/>
    <w:rsid w:val="001218BD"/>
    <w:rsid w:val="00122276"/>
    <w:rsid w:val="00122853"/>
    <w:rsid w:val="00123382"/>
    <w:rsid w:val="00123582"/>
    <w:rsid w:val="00123665"/>
    <w:rsid w:val="0012399B"/>
    <w:rsid w:val="00124EF7"/>
    <w:rsid w:val="00126F24"/>
    <w:rsid w:val="00130077"/>
    <w:rsid w:val="00130A94"/>
    <w:rsid w:val="00131403"/>
    <w:rsid w:val="00131659"/>
    <w:rsid w:val="0013243A"/>
    <w:rsid w:val="001329DE"/>
    <w:rsid w:val="0013347C"/>
    <w:rsid w:val="00133649"/>
    <w:rsid w:val="00133F90"/>
    <w:rsid w:val="00134A3F"/>
    <w:rsid w:val="00134A7F"/>
    <w:rsid w:val="00136729"/>
    <w:rsid w:val="00140105"/>
    <w:rsid w:val="001418C2"/>
    <w:rsid w:val="001421BE"/>
    <w:rsid w:val="001422D8"/>
    <w:rsid w:val="00142481"/>
    <w:rsid w:val="001428C7"/>
    <w:rsid w:val="00143953"/>
    <w:rsid w:val="00144243"/>
    <w:rsid w:val="00145C46"/>
    <w:rsid w:val="00147807"/>
    <w:rsid w:val="001505C6"/>
    <w:rsid w:val="00150883"/>
    <w:rsid w:val="001515D1"/>
    <w:rsid w:val="00151B81"/>
    <w:rsid w:val="00151DC0"/>
    <w:rsid w:val="001522C9"/>
    <w:rsid w:val="00153407"/>
    <w:rsid w:val="00153D97"/>
    <w:rsid w:val="00154499"/>
    <w:rsid w:val="0015466A"/>
    <w:rsid w:val="0015484D"/>
    <w:rsid w:val="00154A40"/>
    <w:rsid w:val="00154AB3"/>
    <w:rsid w:val="00154F26"/>
    <w:rsid w:val="00155034"/>
    <w:rsid w:val="00155674"/>
    <w:rsid w:val="00156CEC"/>
    <w:rsid w:val="00156D5D"/>
    <w:rsid w:val="00156D82"/>
    <w:rsid w:val="00157A83"/>
    <w:rsid w:val="00157D75"/>
    <w:rsid w:val="00161F33"/>
    <w:rsid w:val="0016251B"/>
    <w:rsid w:val="001625CD"/>
    <w:rsid w:val="00163C21"/>
    <w:rsid w:val="00163D32"/>
    <w:rsid w:val="00165123"/>
    <w:rsid w:val="00165564"/>
    <w:rsid w:val="00165796"/>
    <w:rsid w:val="00171E46"/>
    <w:rsid w:val="00172881"/>
    <w:rsid w:val="00172A6B"/>
    <w:rsid w:val="001738EF"/>
    <w:rsid w:val="00174086"/>
    <w:rsid w:val="00174BBF"/>
    <w:rsid w:val="00174F60"/>
    <w:rsid w:val="00177763"/>
    <w:rsid w:val="00180694"/>
    <w:rsid w:val="001813E2"/>
    <w:rsid w:val="001814C5"/>
    <w:rsid w:val="00182CA2"/>
    <w:rsid w:val="00183344"/>
    <w:rsid w:val="0018386E"/>
    <w:rsid w:val="0018490C"/>
    <w:rsid w:val="0018538C"/>
    <w:rsid w:val="001900A5"/>
    <w:rsid w:val="0019048D"/>
    <w:rsid w:val="001905F9"/>
    <w:rsid w:val="00190DAD"/>
    <w:rsid w:val="001912A6"/>
    <w:rsid w:val="00193770"/>
    <w:rsid w:val="00194962"/>
    <w:rsid w:val="00194C8A"/>
    <w:rsid w:val="00196D6F"/>
    <w:rsid w:val="00196EDF"/>
    <w:rsid w:val="001A2990"/>
    <w:rsid w:val="001A2F9E"/>
    <w:rsid w:val="001A3438"/>
    <w:rsid w:val="001A4858"/>
    <w:rsid w:val="001A60CE"/>
    <w:rsid w:val="001A699C"/>
    <w:rsid w:val="001A6CF8"/>
    <w:rsid w:val="001A72E1"/>
    <w:rsid w:val="001A7FA3"/>
    <w:rsid w:val="001A7FB1"/>
    <w:rsid w:val="001B008B"/>
    <w:rsid w:val="001B04C4"/>
    <w:rsid w:val="001B23CF"/>
    <w:rsid w:val="001B25DE"/>
    <w:rsid w:val="001B36C0"/>
    <w:rsid w:val="001B3F6C"/>
    <w:rsid w:val="001B4029"/>
    <w:rsid w:val="001B43D7"/>
    <w:rsid w:val="001B57B7"/>
    <w:rsid w:val="001B5965"/>
    <w:rsid w:val="001B7416"/>
    <w:rsid w:val="001B7BD8"/>
    <w:rsid w:val="001C0B0E"/>
    <w:rsid w:val="001C2A7F"/>
    <w:rsid w:val="001C3F36"/>
    <w:rsid w:val="001C408C"/>
    <w:rsid w:val="001C4AC8"/>
    <w:rsid w:val="001C537B"/>
    <w:rsid w:val="001C6AF8"/>
    <w:rsid w:val="001C775F"/>
    <w:rsid w:val="001C7EFA"/>
    <w:rsid w:val="001D1E14"/>
    <w:rsid w:val="001D1E27"/>
    <w:rsid w:val="001D25A5"/>
    <w:rsid w:val="001D27DF"/>
    <w:rsid w:val="001D3EF4"/>
    <w:rsid w:val="001D6D4E"/>
    <w:rsid w:val="001D77A3"/>
    <w:rsid w:val="001D7E64"/>
    <w:rsid w:val="001E0F54"/>
    <w:rsid w:val="001E0F5A"/>
    <w:rsid w:val="001E0F80"/>
    <w:rsid w:val="001E1273"/>
    <w:rsid w:val="001E1460"/>
    <w:rsid w:val="001E14DF"/>
    <w:rsid w:val="001E272E"/>
    <w:rsid w:val="001E3522"/>
    <w:rsid w:val="001E5729"/>
    <w:rsid w:val="001E6694"/>
    <w:rsid w:val="001E6C2B"/>
    <w:rsid w:val="001F13C8"/>
    <w:rsid w:val="001F1C0E"/>
    <w:rsid w:val="001F2B2E"/>
    <w:rsid w:val="001F2C2D"/>
    <w:rsid w:val="001F327D"/>
    <w:rsid w:val="001F336F"/>
    <w:rsid w:val="001F3D98"/>
    <w:rsid w:val="001F4518"/>
    <w:rsid w:val="001F551D"/>
    <w:rsid w:val="001F620F"/>
    <w:rsid w:val="001F64A1"/>
    <w:rsid w:val="00200047"/>
    <w:rsid w:val="00200454"/>
    <w:rsid w:val="0020066D"/>
    <w:rsid w:val="002012B3"/>
    <w:rsid w:val="002029F1"/>
    <w:rsid w:val="00202A0B"/>
    <w:rsid w:val="00202BBB"/>
    <w:rsid w:val="002041AF"/>
    <w:rsid w:val="00204693"/>
    <w:rsid w:val="0020493B"/>
    <w:rsid w:val="002058C2"/>
    <w:rsid w:val="002061B0"/>
    <w:rsid w:val="00206B4C"/>
    <w:rsid w:val="00206BE4"/>
    <w:rsid w:val="00206CA5"/>
    <w:rsid w:val="00210368"/>
    <w:rsid w:val="002103CB"/>
    <w:rsid w:val="00211C88"/>
    <w:rsid w:val="00211F6B"/>
    <w:rsid w:val="002124C6"/>
    <w:rsid w:val="00212E6A"/>
    <w:rsid w:val="00214D00"/>
    <w:rsid w:val="002150D3"/>
    <w:rsid w:val="0021656B"/>
    <w:rsid w:val="002213A7"/>
    <w:rsid w:val="002218D6"/>
    <w:rsid w:val="002241B5"/>
    <w:rsid w:val="00226075"/>
    <w:rsid w:val="0022713B"/>
    <w:rsid w:val="00227F96"/>
    <w:rsid w:val="00230332"/>
    <w:rsid w:val="00230EA3"/>
    <w:rsid w:val="0023145D"/>
    <w:rsid w:val="002318B3"/>
    <w:rsid w:val="00233592"/>
    <w:rsid w:val="002338B1"/>
    <w:rsid w:val="00234245"/>
    <w:rsid w:val="002346F4"/>
    <w:rsid w:val="00235AB2"/>
    <w:rsid w:val="00235C42"/>
    <w:rsid w:val="00237B3A"/>
    <w:rsid w:val="002401E9"/>
    <w:rsid w:val="002412D9"/>
    <w:rsid w:val="002414E6"/>
    <w:rsid w:val="00241CE0"/>
    <w:rsid w:val="002423D1"/>
    <w:rsid w:val="00242DCB"/>
    <w:rsid w:val="00244B41"/>
    <w:rsid w:val="00245400"/>
    <w:rsid w:val="00246ED6"/>
    <w:rsid w:val="0025000A"/>
    <w:rsid w:val="00251B7B"/>
    <w:rsid w:val="00251BC6"/>
    <w:rsid w:val="00252AF2"/>
    <w:rsid w:val="00254435"/>
    <w:rsid w:val="00256031"/>
    <w:rsid w:val="0025757E"/>
    <w:rsid w:val="002604EB"/>
    <w:rsid w:val="00260774"/>
    <w:rsid w:val="00262882"/>
    <w:rsid w:val="00262C07"/>
    <w:rsid w:val="00262E63"/>
    <w:rsid w:val="002638AA"/>
    <w:rsid w:val="00264871"/>
    <w:rsid w:val="00264A2E"/>
    <w:rsid w:val="002652BB"/>
    <w:rsid w:val="0026555C"/>
    <w:rsid w:val="002655E8"/>
    <w:rsid w:val="002668F5"/>
    <w:rsid w:val="002677D7"/>
    <w:rsid w:val="00270315"/>
    <w:rsid w:val="00271249"/>
    <w:rsid w:val="002715B9"/>
    <w:rsid w:val="00271E6C"/>
    <w:rsid w:val="00273943"/>
    <w:rsid w:val="00273AFA"/>
    <w:rsid w:val="0027452F"/>
    <w:rsid w:val="00275CCD"/>
    <w:rsid w:val="002762C5"/>
    <w:rsid w:val="002763B3"/>
    <w:rsid w:val="0027668D"/>
    <w:rsid w:val="00277A58"/>
    <w:rsid w:val="002805CF"/>
    <w:rsid w:val="00280BC8"/>
    <w:rsid w:val="002819A8"/>
    <w:rsid w:val="00281BC8"/>
    <w:rsid w:val="0028227F"/>
    <w:rsid w:val="00282B99"/>
    <w:rsid w:val="00282D2E"/>
    <w:rsid w:val="00283895"/>
    <w:rsid w:val="00284C85"/>
    <w:rsid w:val="002864ED"/>
    <w:rsid w:val="00286BE5"/>
    <w:rsid w:val="002906A1"/>
    <w:rsid w:val="00291BCC"/>
    <w:rsid w:val="0029255B"/>
    <w:rsid w:val="00292D50"/>
    <w:rsid w:val="002934AB"/>
    <w:rsid w:val="00293AB6"/>
    <w:rsid w:val="00293ED2"/>
    <w:rsid w:val="002958F5"/>
    <w:rsid w:val="00295920"/>
    <w:rsid w:val="00297442"/>
    <w:rsid w:val="00297485"/>
    <w:rsid w:val="002A084F"/>
    <w:rsid w:val="002A0E29"/>
    <w:rsid w:val="002A1711"/>
    <w:rsid w:val="002A3016"/>
    <w:rsid w:val="002A331F"/>
    <w:rsid w:val="002A39D6"/>
    <w:rsid w:val="002A5801"/>
    <w:rsid w:val="002A5EFD"/>
    <w:rsid w:val="002A61E6"/>
    <w:rsid w:val="002A65A5"/>
    <w:rsid w:val="002A6F3C"/>
    <w:rsid w:val="002A79B9"/>
    <w:rsid w:val="002B068F"/>
    <w:rsid w:val="002B0EBB"/>
    <w:rsid w:val="002B38C2"/>
    <w:rsid w:val="002B5366"/>
    <w:rsid w:val="002B6E7E"/>
    <w:rsid w:val="002B73C8"/>
    <w:rsid w:val="002C0B8A"/>
    <w:rsid w:val="002C21A3"/>
    <w:rsid w:val="002C3FE2"/>
    <w:rsid w:val="002C4F43"/>
    <w:rsid w:val="002C5914"/>
    <w:rsid w:val="002C5FDC"/>
    <w:rsid w:val="002C739D"/>
    <w:rsid w:val="002C7F69"/>
    <w:rsid w:val="002D0081"/>
    <w:rsid w:val="002D206C"/>
    <w:rsid w:val="002D2944"/>
    <w:rsid w:val="002D31D4"/>
    <w:rsid w:val="002D4BB8"/>
    <w:rsid w:val="002D5C42"/>
    <w:rsid w:val="002D7D53"/>
    <w:rsid w:val="002E026E"/>
    <w:rsid w:val="002E12F0"/>
    <w:rsid w:val="002E1994"/>
    <w:rsid w:val="002E1A87"/>
    <w:rsid w:val="002E2058"/>
    <w:rsid w:val="002E21A9"/>
    <w:rsid w:val="002E65F1"/>
    <w:rsid w:val="002E68EC"/>
    <w:rsid w:val="002E7003"/>
    <w:rsid w:val="002E7414"/>
    <w:rsid w:val="002F0628"/>
    <w:rsid w:val="002F0C6B"/>
    <w:rsid w:val="002F1388"/>
    <w:rsid w:val="002F1B64"/>
    <w:rsid w:val="002F2B9F"/>
    <w:rsid w:val="002F3C99"/>
    <w:rsid w:val="002F4F75"/>
    <w:rsid w:val="002F576D"/>
    <w:rsid w:val="002F6BF6"/>
    <w:rsid w:val="002F786B"/>
    <w:rsid w:val="002F7CB3"/>
    <w:rsid w:val="003009C5"/>
    <w:rsid w:val="003013C5"/>
    <w:rsid w:val="0030433D"/>
    <w:rsid w:val="003049DC"/>
    <w:rsid w:val="003050B6"/>
    <w:rsid w:val="003051D5"/>
    <w:rsid w:val="00305D3B"/>
    <w:rsid w:val="003074F3"/>
    <w:rsid w:val="00311402"/>
    <w:rsid w:val="00311E6F"/>
    <w:rsid w:val="0031226D"/>
    <w:rsid w:val="003123CD"/>
    <w:rsid w:val="0031396B"/>
    <w:rsid w:val="00314FF2"/>
    <w:rsid w:val="00316849"/>
    <w:rsid w:val="00320187"/>
    <w:rsid w:val="00320E39"/>
    <w:rsid w:val="00321D71"/>
    <w:rsid w:val="00322A0B"/>
    <w:rsid w:val="003232F5"/>
    <w:rsid w:val="003239CF"/>
    <w:rsid w:val="003242F0"/>
    <w:rsid w:val="003267B6"/>
    <w:rsid w:val="003272D2"/>
    <w:rsid w:val="00327576"/>
    <w:rsid w:val="0032760D"/>
    <w:rsid w:val="00327DC2"/>
    <w:rsid w:val="00330659"/>
    <w:rsid w:val="003311C3"/>
    <w:rsid w:val="00332157"/>
    <w:rsid w:val="003328FB"/>
    <w:rsid w:val="00332AB1"/>
    <w:rsid w:val="0033366D"/>
    <w:rsid w:val="003347A9"/>
    <w:rsid w:val="00334E7F"/>
    <w:rsid w:val="003356C8"/>
    <w:rsid w:val="00335B0F"/>
    <w:rsid w:val="003360B4"/>
    <w:rsid w:val="00336BD6"/>
    <w:rsid w:val="003414DD"/>
    <w:rsid w:val="003444FE"/>
    <w:rsid w:val="00344A72"/>
    <w:rsid w:val="0034719B"/>
    <w:rsid w:val="00347637"/>
    <w:rsid w:val="0035012B"/>
    <w:rsid w:val="0035027C"/>
    <w:rsid w:val="003508EB"/>
    <w:rsid w:val="00351B9A"/>
    <w:rsid w:val="0035210D"/>
    <w:rsid w:val="0035221A"/>
    <w:rsid w:val="0035264B"/>
    <w:rsid w:val="00353179"/>
    <w:rsid w:val="003532EE"/>
    <w:rsid w:val="0035352E"/>
    <w:rsid w:val="003535B4"/>
    <w:rsid w:val="00354E03"/>
    <w:rsid w:val="003556C6"/>
    <w:rsid w:val="00356369"/>
    <w:rsid w:val="00356753"/>
    <w:rsid w:val="003600E0"/>
    <w:rsid w:val="0036034C"/>
    <w:rsid w:val="00361355"/>
    <w:rsid w:val="0036144C"/>
    <w:rsid w:val="003614F3"/>
    <w:rsid w:val="00362561"/>
    <w:rsid w:val="00362DA1"/>
    <w:rsid w:val="0036344D"/>
    <w:rsid w:val="00365789"/>
    <w:rsid w:val="00365F4E"/>
    <w:rsid w:val="00367295"/>
    <w:rsid w:val="0037007B"/>
    <w:rsid w:val="0037013C"/>
    <w:rsid w:val="003704BC"/>
    <w:rsid w:val="00370BD9"/>
    <w:rsid w:val="00370FC5"/>
    <w:rsid w:val="003711AA"/>
    <w:rsid w:val="003713CB"/>
    <w:rsid w:val="003738BA"/>
    <w:rsid w:val="00373F5B"/>
    <w:rsid w:val="00374D43"/>
    <w:rsid w:val="00374D6B"/>
    <w:rsid w:val="003774C8"/>
    <w:rsid w:val="0038027E"/>
    <w:rsid w:val="00380988"/>
    <w:rsid w:val="00380D2F"/>
    <w:rsid w:val="00380ED7"/>
    <w:rsid w:val="003819FE"/>
    <w:rsid w:val="00383B79"/>
    <w:rsid w:val="00383E4E"/>
    <w:rsid w:val="00383EB3"/>
    <w:rsid w:val="00384072"/>
    <w:rsid w:val="003848A7"/>
    <w:rsid w:val="003858CB"/>
    <w:rsid w:val="00385B69"/>
    <w:rsid w:val="00386E49"/>
    <w:rsid w:val="0038719F"/>
    <w:rsid w:val="00387658"/>
    <w:rsid w:val="00387A8F"/>
    <w:rsid w:val="003903AF"/>
    <w:rsid w:val="00390936"/>
    <w:rsid w:val="00391227"/>
    <w:rsid w:val="00391DE2"/>
    <w:rsid w:val="00392C8F"/>
    <w:rsid w:val="00392F84"/>
    <w:rsid w:val="00394473"/>
    <w:rsid w:val="003947BF"/>
    <w:rsid w:val="0039486B"/>
    <w:rsid w:val="0039532A"/>
    <w:rsid w:val="00395F55"/>
    <w:rsid w:val="00396941"/>
    <w:rsid w:val="00396EAB"/>
    <w:rsid w:val="0039707C"/>
    <w:rsid w:val="00397269"/>
    <w:rsid w:val="00397709"/>
    <w:rsid w:val="003978F8"/>
    <w:rsid w:val="003A2707"/>
    <w:rsid w:val="003A2A36"/>
    <w:rsid w:val="003A2BF0"/>
    <w:rsid w:val="003A2C09"/>
    <w:rsid w:val="003A34C3"/>
    <w:rsid w:val="003A354C"/>
    <w:rsid w:val="003A3606"/>
    <w:rsid w:val="003A3827"/>
    <w:rsid w:val="003A3B90"/>
    <w:rsid w:val="003A4241"/>
    <w:rsid w:val="003A4950"/>
    <w:rsid w:val="003A5041"/>
    <w:rsid w:val="003A512B"/>
    <w:rsid w:val="003A532F"/>
    <w:rsid w:val="003A55E8"/>
    <w:rsid w:val="003A58B6"/>
    <w:rsid w:val="003A62E5"/>
    <w:rsid w:val="003A6F81"/>
    <w:rsid w:val="003B0432"/>
    <w:rsid w:val="003B059C"/>
    <w:rsid w:val="003B1E11"/>
    <w:rsid w:val="003B2064"/>
    <w:rsid w:val="003B354F"/>
    <w:rsid w:val="003B4F27"/>
    <w:rsid w:val="003B5A44"/>
    <w:rsid w:val="003B5FEB"/>
    <w:rsid w:val="003C0C04"/>
    <w:rsid w:val="003C146D"/>
    <w:rsid w:val="003C5774"/>
    <w:rsid w:val="003C5E1D"/>
    <w:rsid w:val="003C5F51"/>
    <w:rsid w:val="003C6B68"/>
    <w:rsid w:val="003C6B8D"/>
    <w:rsid w:val="003D042D"/>
    <w:rsid w:val="003D051D"/>
    <w:rsid w:val="003D0919"/>
    <w:rsid w:val="003D1B62"/>
    <w:rsid w:val="003D1C5B"/>
    <w:rsid w:val="003D3DC0"/>
    <w:rsid w:val="003D5353"/>
    <w:rsid w:val="003D694E"/>
    <w:rsid w:val="003D744F"/>
    <w:rsid w:val="003D79C7"/>
    <w:rsid w:val="003E0848"/>
    <w:rsid w:val="003E0F14"/>
    <w:rsid w:val="003E1358"/>
    <w:rsid w:val="003E21A3"/>
    <w:rsid w:val="003E4D6A"/>
    <w:rsid w:val="003E5548"/>
    <w:rsid w:val="003E60BD"/>
    <w:rsid w:val="003E7534"/>
    <w:rsid w:val="003F0408"/>
    <w:rsid w:val="003F0EF7"/>
    <w:rsid w:val="003F0F03"/>
    <w:rsid w:val="003F147E"/>
    <w:rsid w:val="003F30A9"/>
    <w:rsid w:val="003F382B"/>
    <w:rsid w:val="003F51EB"/>
    <w:rsid w:val="00402CE4"/>
    <w:rsid w:val="00402CF6"/>
    <w:rsid w:val="00403669"/>
    <w:rsid w:val="00403F09"/>
    <w:rsid w:val="00404087"/>
    <w:rsid w:val="004050C1"/>
    <w:rsid w:val="00410863"/>
    <w:rsid w:val="00410F69"/>
    <w:rsid w:val="004116C3"/>
    <w:rsid w:val="00411835"/>
    <w:rsid w:val="00412887"/>
    <w:rsid w:val="00412DFA"/>
    <w:rsid w:val="00414B39"/>
    <w:rsid w:val="004153A0"/>
    <w:rsid w:val="004165A2"/>
    <w:rsid w:val="00416D0D"/>
    <w:rsid w:val="00417730"/>
    <w:rsid w:val="004201F8"/>
    <w:rsid w:val="00421F6C"/>
    <w:rsid w:val="00423014"/>
    <w:rsid w:val="0042345C"/>
    <w:rsid w:val="00423C39"/>
    <w:rsid w:val="004240B0"/>
    <w:rsid w:val="0042503A"/>
    <w:rsid w:val="0042569D"/>
    <w:rsid w:val="00426B74"/>
    <w:rsid w:val="004275CF"/>
    <w:rsid w:val="00430AA2"/>
    <w:rsid w:val="00431531"/>
    <w:rsid w:val="0043295A"/>
    <w:rsid w:val="00432C28"/>
    <w:rsid w:val="00433101"/>
    <w:rsid w:val="00433105"/>
    <w:rsid w:val="004351B5"/>
    <w:rsid w:val="00435B0C"/>
    <w:rsid w:val="00435B92"/>
    <w:rsid w:val="00437CC9"/>
    <w:rsid w:val="004426C2"/>
    <w:rsid w:val="004463EA"/>
    <w:rsid w:val="0044643C"/>
    <w:rsid w:val="00446672"/>
    <w:rsid w:val="0045076D"/>
    <w:rsid w:val="004518C0"/>
    <w:rsid w:val="004527F7"/>
    <w:rsid w:val="004528CA"/>
    <w:rsid w:val="00452BF3"/>
    <w:rsid w:val="004533DF"/>
    <w:rsid w:val="0045685D"/>
    <w:rsid w:val="004617EE"/>
    <w:rsid w:val="00462066"/>
    <w:rsid w:val="00463110"/>
    <w:rsid w:val="00463E59"/>
    <w:rsid w:val="004644AE"/>
    <w:rsid w:val="00465A8C"/>
    <w:rsid w:val="00466A02"/>
    <w:rsid w:val="00467036"/>
    <w:rsid w:val="0046765F"/>
    <w:rsid w:val="00470385"/>
    <w:rsid w:val="0047070F"/>
    <w:rsid w:val="0047162C"/>
    <w:rsid w:val="004721AB"/>
    <w:rsid w:val="00472590"/>
    <w:rsid w:val="00472C01"/>
    <w:rsid w:val="00472CC8"/>
    <w:rsid w:val="00472FD1"/>
    <w:rsid w:val="00473DD2"/>
    <w:rsid w:val="00474270"/>
    <w:rsid w:val="00474F34"/>
    <w:rsid w:val="00476CF9"/>
    <w:rsid w:val="00476DCD"/>
    <w:rsid w:val="00477383"/>
    <w:rsid w:val="00477550"/>
    <w:rsid w:val="0047792F"/>
    <w:rsid w:val="0047798F"/>
    <w:rsid w:val="004816EF"/>
    <w:rsid w:val="00481AAD"/>
    <w:rsid w:val="004822F5"/>
    <w:rsid w:val="00483949"/>
    <w:rsid w:val="00484194"/>
    <w:rsid w:val="0048489A"/>
    <w:rsid w:val="00484C16"/>
    <w:rsid w:val="00484D6D"/>
    <w:rsid w:val="00486071"/>
    <w:rsid w:val="00486AB8"/>
    <w:rsid w:val="0049156C"/>
    <w:rsid w:val="00491795"/>
    <w:rsid w:val="00491E48"/>
    <w:rsid w:val="00491F55"/>
    <w:rsid w:val="00492484"/>
    <w:rsid w:val="00492E09"/>
    <w:rsid w:val="00492E67"/>
    <w:rsid w:val="00493854"/>
    <w:rsid w:val="00494B66"/>
    <w:rsid w:val="00496C72"/>
    <w:rsid w:val="0049703B"/>
    <w:rsid w:val="00497BFB"/>
    <w:rsid w:val="004A10FE"/>
    <w:rsid w:val="004A1690"/>
    <w:rsid w:val="004A18DA"/>
    <w:rsid w:val="004A2D4B"/>
    <w:rsid w:val="004A2F0E"/>
    <w:rsid w:val="004A3119"/>
    <w:rsid w:val="004A4102"/>
    <w:rsid w:val="004A4C92"/>
    <w:rsid w:val="004A56B7"/>
    <w:rsid w:val="004A5BAA"/>
    <w:rsid w:val="004A6116"/>
    <w:rsid w:val="004A6C91"/>
    <w:rsid w:val="004A71D6"/>
    <w:rsid w:val="004A76F2"/>
    <w:rsid w:val="004B03F1"/>
    <w:rsid w:val="004B0782"/>
    <w:rsid w:val="004B0C72"/>
    <w:rsid w:val="004B0E1B"/>
    <w:rsid w:val="004B1C22"/>
    <w:rsid w:val="004B3AE8"/>
    <w:rsid w:val="004B4017"/>
    <w:rsid w:val="004B5425"/>
    <w:rsid w:val="004B589F"/>
    <w:rsid w:val="004B5D6E"/>
    <w:rsid w:val="004B6A08"/>
    <w:rsid w:val="004C04DD"/>
    <w:rsid w:val="004C0711"/>
    <w:rsid w:val="004C1033"/>
    <w:rsid w:val="004C1EC0"/>
    <w:rsid w:val="004C3567"/>
    <w:rsid w:val="004C37FC"/>
    <w:rsid w:val="004C3B45"/>
    <w:rsid w:val="004C3C84"/>
    <w:rsid w:val="004C5668"/>
    <w:rsid w:val="004C57D8"/>
    <w:rsid w:val="004C57FC"/>
    <w:rsid w:val="004C5CD4"/>
    <w:rsid w:val="004C7B7D"/>
    <w:rsid w:val="004C7EAD"/>
    <w:rsid w:val="004D0C5E"/>
    <w:rsid w:val="004D0E2F"/>
    <w:rsid w:val="004D1355"/>
    <w:rsid w:val="004D21C0"/>
    <w:rsid w:val="004D2B00"/>
    <w:rsid w:val="004D2B3C"/>
    <w:rsid w:val="004D31D2"/>
    <w:rsid w:val="004D3E00"/>
    <w:rsid w:val="004D3FA8"/>
    <w:rsid w:val="004D6B0C"/>
    <w:rsid w:val="004E1D5C"/>
    <w:rsid w:val="004E2DE4"/>
    <w:rsid w:val="004E331F"/>
    <w:rsid w:val="004E54EA"/>
    <w:rsid w:val="004E5E6A"/>
    <w:rsid w:val="004E722E"/>
    <w:rsid w:val="004F0FAA"/>
    <w:rsid w:val="004F1A71"/>
    <w:rsid w:val="004F1E2A"/>
    <w:rsid w:val="004F1EF5"/>
    <w:rsid w:val="004F3CF9"/>
    <w:rsid w:val="004F6360"/>
    <w:rsid w:val="004F66A3"/>
    <w:rsid w:val="004F66C8"/>
    <w:rsid w:val="004F6739"/>
    <w:rsid w:val="004F7E58"/>
    <w:rsid w:val="00500453"/>
    <w:rsid w:val="00500AF9"/>
    <w:rsid w:val="00500BCC"/>
    <w:rsid w:val="005015FF"/>
    <w:rsid w:val="005025CE"/>
    <w:rsid w:val="005038C7"/>
    <w:rsid w:val="005040A1"/>
    <w:rsid w:val="005048B9"/>
    <w:rsid w:val="00505AA1"/>
    <w:rsid w:val="005060FF"/>
    <w:rsid w:val="005062F3"/>
    <w:rsid w:val="005070A3"/>
    <w:rsid w:val="0050770F"/>
    <w:rsid w:val="00507775"/>
    <w:rsid w:val="005077EE"/>
    <w:rsid w:val="00507C22"/>
    <w:rsid w:val="00507DA2"/>
    <w:rsid w:val="005106EE"/>
    <w:rsid w:val="00510960"/>
    <w:rsid w:val="00513A68"/>
    <w:rsid w:val="005149C0"/>
    <w:rsid w:val="00514F70"/>
    <w:rsid w:val="005154BC"/>
    <w:rsid w:val="005169C1"/>
    <w:rsid w:val="00517E44"/>
    <w:rsid w:val="00520645"/>
    <w:rsid w:val="0052298F"/>
    <w:rsid w:val="00522A3A"/>
    <w:rsid w:val="00523629"/>
    <w:rsid w:val="00523722"/>
    <w:rsid w:val="00524093"/>
    <w:rsid w:val="0052581F"/>
    <w:rsid w:val="00525C05"/>
    <w:rsid w:val="00525E4D"/>
    <w:rsid w:val="00527295"/>
    <w:rsid w:val="0052778E"/>
    <w:rsid w:val="00530C12"/>
    <w:rsid w:val="00530D84"/>
    <w:rsid w:val="0053375E"/>
    <w:rsid w:val="0053391F"/>
    <w:rsid w:val="0053412A"/>
    <w:rsid w:val="00534E2E"/>
    <w:rsid w:val="005355D9"/>
    <w:rsid w:val="00535B5D"/>
    <w:rsid w:val="00535E00"/>
    <w:rsid w:val="00536476"/>
    <w:rsid w:val="00537AC6"/>
    <w:rsid w:val="00540A39"/>
    <w:rsid w:val="00540AEA"/>
    <w:rsid w:val="00540F2F"/>
    <w:rsid w:val="00541B60"/>
    <w:rsid w:val="005426AD"/>
    <w:rsid w:val="00543E7F"/>
    <w:rsid w:val="005467AE"/>
    <w:rsid w:val="005469F6"/>
    <w:rsid w:val="0054731A"/>
    <w:rsid w:val="0054743D"/>
    <w:rsid w:val="00547B7A"/>
    <w:rsid w:val="00550508"/>
    <w:rsid w:val="00550629"/>
    <w:rsid w:val="00550CF1"/>
    <w:rsid w:val="00551F01"/>
    <w:rsid w:val="0055293A"/>
    <w:rsid w:val="00552A44"/>
    <w:rsid w:val="00552FEB"/>
    <w:rsid w:val="0055452B"/>
    <w:rsid w:val="005555E1"/>
    <w:rsid w:val="00556DC5"/>
    <w:rsid w:val="00557F2B"/>
    <w:rsid w:val="00557FEF"/>
    <w:rsid w:val="00560C61"/>
    <w:rsid w:val="0056187A"/>
    <w:rsid w:val="00561A9D"/>
    <w:rsid w:val="00562540"/>
    <w:rsid w:val="005634CF"/>
    <w:rsid w:val="00563AC8"/>
    <w:rsid w:val="0056737F"/>
    <w:rsid w:val="00567923"/>
    <w:rsid w:val="00567C36"/>
    <w:rsid w:val="005715D1"/>
    <w:rsid w:val="00572427"/>
    <w:rsid w:val="00572D63"/>
    <w:rsid w:val="00572F54"/>
    <w:rsid w:val="005732CA"/>
    <w:rsid w:val="005756D1"/>
    <w:rsid w:val="00575C34"/>
    <w:rsid w:val="0057626A"/>
    <w:rsid w:val="0057633E"/>
    <w:rsid w:val="00580291"/>
    <w:rsid w:val="005809BC"/>
    <w:rsid w:val="00581F2D"/>
    <w:rsid w:val="00582B2C"/>
    <w:rsid w:val="00583154"/>
    <w:rsid w:val="0058393F"/>
    <w:rsid w:val="0058414F"/>
    <w:rsid w:val="00584F18"/>
    <w:rsid w:val="00586042"/>
    <w:rsid w:val="00587A7D"/>
    <w:rsid w:val="00587AF4"/>
    <w:rsid w:val="00590F45"/>
    <w:rsid w:val="00591681"/>
    <w:rsid w:val="005920D0"/>
    <w:rsid w:val="005925F0"/>
    <w:rsid w:val="0059309A"/>
    <w:rsid w:val="00594948"/>
    <w:rsid w:val="0059502D"/>
    <w:rsid w:val="00596AC2"/>
    <w:rsid w:val="005A1DD4"/>
    <w:rsid w:val="005A1FE9"/>
    <w:rsid w:val="005A25D8"/>
    <w:rsid w:val="005A2624"/>
    <w:rsid w:val="005A2B45"/>
    <w:rsid w:val="005A67C8"/>
    <w:rsid w:val="005A720E"/>
    <w:rsid w:val="005A7E4C"/>
    <w:rsid w:val="005B031B"/>
    <w:rsid w:val="005B10EB"/>
    <w:rsid w:val="005B1C5F"/>
    <w:rsid w:val="005B3111"/>
    <w:rsid w:val="005B3587"/>
    <w:rsid w:val="005B3B7D"/>
    <w:rsid w:val="005B4B1A"/>
    <w:rsid w:val="005B514A"/>
    <w:rsid w:val="005B565A"/>
    <w:rsid w:val="005B565D"/>
    <w:rsid w:val="005B5A47"/>
    <w:rsid w:val="005B5C17"/>
    <w:rsid w:val="005B6464"/>
    <w:rsid w:val="005B68BE"/>
    <w:rsid w:val="005B7179"/>
    <w:rsid w:val="005B72F4"/>
    <w:rsid w:val="005C12A9"/>
    <w:rsid w:val="005C2D9B"/>
    <w:rsid w:val="005C3BCD"/>
    <w:rsid w:val="005C3CCA"/>
    <w:rsid w:val="005C4167"/>
    <w:rsid w:val="005C4C62"/>
    <w:rsid w:val="005C5980"/>
    <w:rsid w:val="005C5DA2"/>
    <w:rsid w:val="005C67A5"/>
    <w:rsid w:val="005C78DB"/>
    <w:rsid w:val="005C79B2"/>
    <w:rsid w:val="005D020D"/>
    <w:rsid w:val="005D0A02"/>
    <w:rsid w:val="005D0B7E"/>
    <w:rsid w:val="005D0C79"/>
    <w:rsid w:val="005D12A1"/>
    <w:rsid w:val="005D1CD2"/>
    <w:rsid w:val="005D3C87"/>
    <w:rsid w:val="005D6F8E"/>
    <w:rsid w:val="005D7951"/>
    <w:rsid w:val="005E16AD"/>
    <w:rsid w:val="005E1964"/>
    <w:rsid w:val="005E1FB5"/>
    <w:rsid w:val="005E23F0"/>
    <w:rsid w:val="005E4509"/>
    <w:rsid w:val="005E48CD"/>
    <w:rsid w:val="005E62E8"/>
    <w:rsid w:val="005E641A"/>
    <w:rsid w:val="005E799D"/>
    <w:rsid w:val="005F1019"/>
    <w:rsid w:val="005F1446"/>
    <w:rsid w:val="005F312D"/>
    <w:rsid w:val="005F34A9"/>
    <w:rsid w:val="005F3E12"/>
    <w:rsid w:val="005F43FD"/>
    <w:rsid w:val="005F53EC"/>
    <w:rsid w:val="005F592A"/>
    <w:rsid w:val="005F63B0"/>
    <w:rsid w:val="005F67AF"/>
    <w:rsid w:val="005F728B"/>
    <w:rsid w:val="005F7E79"/>
    <w:rsid w:val="00600D99"/>
    <w:rsid w:val="00600EC5"/>
    <w:rsid w:val="0060168A"/>
    <w:rsid w:val="006018D5"/>
    <w:rsid w:val="00601CC8"/>
    <w:rsid w:val="0060374A"/>
    <w:rsid w:val="00603875"/>
    <w:rsid w:val="00603C4E"/>
    <w:rsid w:val="00604228"/>
    <w:rsid w:val="006046FA"/>
    <w:rsid w:val="00606093"/>
    <w:rsid w:val="0060615D"/>
    <w:rsid w:val="00606694"/>
    <w:rsid w:val="006069E3"/>
    <w:rsid w:val="0060706B"/>
    <w:rsid w:val="00610318"/>
    <w:rsid w:val="0061046E"/>
    <w:rsid w:val="00610DBF"/>
    <w:rsid w:val="00610FF5"/>
    <w:rsid w:val="00612A52"/>
    <w:rsid w:val="00613BF5"/>
    <w:rsid w:val="00615069"/>
    <w:rsid w:val="00615B7E"/>
    <w:rsid w:val="00615CA4"/>
    <w:rsid w:val="006178DC"/>
    <w:rsid w:val="00617BD7"/>
    <w:rsid w:val="00620E6F"/>
    <w:rsid w:val="006212A6"/>
    <w:rsid w:val="006213E3"/>
    <w:rsid w:val="00621502"/>
    <w:rsid w:val="006219F0"/>
    <w:rsid w:val="00621C9E"/>
    <w:rsid w:val="00622A09"/>
    <w:rsid w:val="00622BF7"/>
    <w:rsid w:val="00623E58"/>
    <w:rsid w:val="00623EE0"/>
    <w:rsid w:val="00623F97"/>
    <w:rsid w:val="00624175"/>
    <w:rsid w:val="00625D67"/>
    <w:rsid w:val="006270FE"/>
    <w:rsid w:val="00627250"/>
    <w:rsid w:val="00630DDF"/>
    <w:rsid w:val="00631689"/>
    <w:rsid w:val="00631BB6"/>
    <w:rsid w:val="006325F6"/>
    <w:rsid w:val="00633591"/>
    <w:rsid w:val="00633B97"/>
    <w:rsid w:val="006342DB"/>
    <w:rsid w:val="006363BF"/>
    <w:rsid w:val="006411C0"/>
    <w:rsid w:val="00641806"/>
    <w:rsid w:val="00641B84"/>
    <w:rsid w:val="00642AA2"/>
    <w:rsid w:val="00643238"/>
    <w:rsid w:val="0064442C"/>
    <w:rsid w:val="00647903"/>
    <w:rsid w:val="00651A15"/>
    <w:rsid w:val="0065220E"/>
    <w:rsid w:val="00652231"/>
    <w:rsid w:val="00652235"/>
    <w:rsid w:val="00653DC3"/>
    <w:rsid w:val="00654CF5"/>
    <w:rsid w:val="00654F8C"/>
    <w:rsid w:val="0065607B"/>
    <w:rsid w:val="0066017E"/>
    <w:rsid w:val="006610ED"/>
    <w:rsid w:val="00661694"/>
    <w:rsid w:val="006620B9"/>
    <w:rsid w:val="00662A70"/>
    <w:rsid w:val="00662FA3"/>
    <w:rsid w:val="006631E1"/>
    <w:rsid w:val="0066357D"/>
    <w:rsid w:val="00663CA9"/>
    <w:rsid w:val="00663EB8"/>
    <w:rsid w:val="0066433D"/>
    <w:rsid w:val="00664C63"/>
    <w:rsid w:val="00665535"/>
    <w:rsid w:val="0066587C"/>
    <w:rsid w:val="00666465"/>
    <w:rsid w:val="006671BD"/>
    <w:rsid w:val="00670A91"/>
    <w:rsid w:val="00672494"/>
    <w:rsid w:val="0067295A"/>
    <w:rsid w:val="006729A1"/>
    <w:rsid w:val="00672A68"/>
    <w:rsid w:val="00673B24"/>
    <w:rsid w:val="00673EAE"/>
    <w:rsid w:val="0067456E"/>
    <w:rsid w:val="00676BF2"/>
    <w:rsid w:val="00680873"/>
    <w:rsid w:val="0068155C"/>
    <w:rsid w:val="00681A34"/>
    <w:rsid w:val="00682ED4"/>
    <w:rsid w:val="00682FBB"/>
    <w:rsid w:val="006873CC"/>
    <w:rsid w:val="006904B8"/>
    <w:rsid w:val="006914AC"/>
    <w:rsid w:val="00691695"/>
    <w:rsid w:val="00692281"/>
    <w:rsid w:val="00692450"/>
    <w:rsid w:val="0069275A"/>
    <w:rsid w:val="006929F1"/>
    <w:rsid w:val="00693883"/>
    <w:rsid w:val="00693C6A"/>
    <w:rsid w:val="00693F7F"/>
    <w:rsid w:val="00694E73"/>
    <w:rsid w:val="0069532F"/>
    <w:rsid w:val="00695E70"/>
    <w:rsid w:val="006A0042"/>
    <w:rsid w:val="006A1424"/>
    <w:rsid w:val="006A30E4"/>
    <w:rsid w:val="006A417F"/>
    <w:rsid w:val="006A7467"/>
    <w:rsid w:val="006A75FC"/>
    <w:rsid w:val="006A7A69"/>
    <w:rsid w:val="006B002C"/>
    <w:rsid w:val="006B010D"/>
    <w:rsid w:val="006B0C42"/>
    <w:rsid w:val="006B24DF"/>
    <w:rsid w:val="006B2C13"/>
    <w:rsid w:val="006B2C58"/>
    <w:rsid w:val="006B2CED"/>
    <w:rsid w:val="006B4619"/>
    <w:rsid w:val="006B7017"/>
    <w:rsid w:val="006B74BB"/>
    <w:rsid w:val="006B7A92"/>
    <w:rsid w:val="006C0F4F"/>
    <w:rsid w:val="006C0FFF"/>
    <w:rsid w:val="006C1766"/>
    <w:rsid w:val="006C1A60"/>
    <w:rsid w:val="006C2051"/>
    <w:rsid w:val="006C239C"/>
    <w:rsid w:val="006C23D9"/>
    <w:rsid w:val="006C3C88"/>
    <w:rsid w:val="006C3EE1"/>
    <w:rsid w:val="006C43E3"/>
    <w:rsid w:val="006C511F"/>
    <w:rsid w:val="006C5B48"/>
    <w:rsid w:val="006D24C6"/>
    <w:rsid w:val="006D24FF"/>
    <w:rsid w:val="006D25CD"/>
    <w:rsid w:val="006D3F9B"/>
    <w:rsid w:val="006D63F7"/>
    <w:rsid w:val="006D786E"/>
    <w:rsid w:val="006E079D"/>
    <w:rsid w:val="006E0CA4"/>
    <w:rsid w:val="006E118E"/>
    <w:rsid w:val="006E1B2D"/>
    <w:rsid w:val="006E244A"/>
    <w:rsid w:val="006E353E"/>
    <w:rsid w:val="006E384F"/>
    <w:rsid w:val="006E3E5D"/>
    <w:rsid w:val="006E49F5"/>
    <w:rsid w:val="006E4D7F"/>
    <w:rsid w:val="006E5456"/>
    <w:rsid w:val="006E5E10"/>
    <w:rsid w:val="006E6634"/>
    <w:rsid w:val="006F0332"/>
    <w:rsid w:val="006F0519"/>
    <w:rsid w:val="006F13B6"/>
    <w:rsid w:val="006F1D7E"/>
    <w:rsid w:val="006F235D"/>
    <w:rsid w:val="006F4349"/>
    <w:rsid w:val="006F49C1"/>
    <w:rsid w:val="006F605E"/>
    <w:rsid w:val="006F6877"/>
    <w:rsid w:val="00701EF3"/>
    <w:rsid w:val="0070258F"/>
    <w:rsid w:val="00703934"/>
    <w:rsid w:val="00706BF2"/>
    <w:rsid w:val="007114AD"/>
    <w:rsid w:val="007114FF"/>
    <w:rsid w:val="00711B14"/>
    <w:rsid w:val="00712214"/>
    <w:rsid w:val="007123BD"/>
    <w:rsid w:val="0071278A"/>
    <w:rsid w:val="00712EEE"/>
    <w:rsid w:val="007142E2"/>
    <w:rsid w:val="00714372"/>
    <w:rsid w:val="0071462F"/>
    <w:rsid w:val="007156C2"/>
    <w:rsid w:val="00715B8E"/>
    <w:rsid w:val="00716C36"/>
    <w:rsid w:val="00717E65"/>
    <w:rsid w:val="0072018D"/>
    <w:rsid w:val="0072024F"/>
    <w:rsid w:val="00721219"/>
    <w:rsid w:val="007215DD"/>
    <w:rsid w:val="00723BCE"/>
    <w:rsid w:val="00723E2B"/>
    <w:rsid w:val="0072419D"/>
    <w:rsid w:val="007248EA"/>
    <w:rsid w:val="00725A63"/>
    <w:rsid w:val="00725EED"/>
    <w:rsid w:val="00726739"/>
    <w:rsid w:val="00730031"/>
    <w:rsid w:val="00730A0A"/>
    <w:rsid w:val="0073142A"/>
    <w:rsid w:val="007314F4"/>
    <w:rsid w:val="00731EF5"/>
    <w:rsid w:val="00733443"/>
    <w:rsid w:val="00735DB0"/>
    <w:rsid w:val="007361E0"/>
    <w:rsid w:val="00736922"/>
    <w:rsid w:val="00737248"/>
    <w:rsid w:val="00737C6A"/>
    <w:rsid w:val="00740C2B"/>
    <w:rsid w:val="00741265"/>
    <w:rsid w:val="007412BE"/>
    <w:rsid w:val="00743301"/>
    <w:rsid w:val="007433DB"/>
    <w:rsid w:val="00744319"/>
    <w:rsid w:val="00744700"/>
    <w:rsid w:val="007455DA"/>
    <w:rsid w:val="0074580A"/>
    <w:rsid w:val="0074625A"/>
    <w:rsid w:val="007465DE"/>
    <w:rsid w:val="00747006"/>
    <w:rsid w:val="0074767B"/>
    <w:rsid w:val="00750C53"/>
    <w:rsid w:val="00750EDB"/>
    <w:rsid w:val="00751A5F"/>
    <w:rsid w:val="007521C3"/>
    <w:rsid w:val="00752481"/>
    <w:rsid w:val="007529DE"/>
    <w:rsid w:val="00753CAC"/>
    <w:rsid w:val="00754374"/>
    <w:rsid w:val="00755018"/>
    <w:rsid w:val="00755830"/>
    <w:rsid w:val="00756383"/>
    <w:rsid w:val="00756822"/>
    <w:rsid w:val="0076028F"/>
    <w:rsid w:val="007608F6"/>
    <w:rsid w:val="007618DE"/>
    <w:rsid w:val="00762C7F"/>
    <w:rsid w:val="00762F57"/>
    <w:rsid w:val="0076338E"/>
    <w:rsid w:val="007636F9"/>
    <w:rsid w:val="0076430B"/>
    <w:rsid w:val="00764894"/>
    <w:rsid w:val="00764A0E"/>
    <w:rsid w:val="0076563B"/>
    <w:rsid w:val="00765A1F"/>
    <w:rsid w:val="00767C92"/>
    <w:rsid w:val="007709ED"/>
    <w:rsid w:val="00770E32"/>
    <w:rsid w:val="00770EC1"/>
    <w:rsid w:val="007714E3"/>
    <w:rsid w:val="0077225F"/>
    <w:rsid w:val="00773592"/>
    <w:rsid w:val="00773DAE"/>
    <w:rsid w:val="00774894"/>
    <w:rsid w:val="00775154"/>
    <w:rsid w:val="00775875"/>
    <w:rsid w:val="00775EEC"/>
    <w:rsid w:val="0077777D"/>
    <w:rsid w:val="0078046C"/>
    <w:rsid w:val="00780B30"/>
    <w:rsid w:val="007811B0"/>
    <w:rsid w:val="00781DDF"/>
    <w:rsid w:val="00782B59"/>
    <w:rsid w:val="0078397A"/>
    <w:rsid w:val="007846CE"/>
    <w:rsid w:val="00785B12"/>
    <w:rsid w:val="00786F41"/>
    <w:rsid w:val="0078722D"/>
    <w:rsid w:val="00787BFB"/>
    <w:rsid w:val="0079146B"/>
    <w:rsid w:val="00791805"/>
    <w:rsid w:val="00791A6B"/>
    <w:rsid w:val="00791BA1"/>
    <w:rsid w:val="00792081"/>
    <w:rsid w:val="00793492"/>
    <w:rsid w:val="0079411B"/>
    <w:rsid w:val="007947A2"/>
    <w:rsid w:val="0079535A"/>
    <w:rsid w:val="00795A1D"/>
    <w:rsid w:val="00796FEE"/>
    <w:rsid w:val="007A0D00"/>
    <w:rsid w:val="007A246A"/>
    <w:rsid w:val="007A2D17"/>
    <w:rsid w:val="007A3154"/>
    <w:rsid w:val="007A35A2"/>
    <w:rsid w:val="007A4B1E"/>
    <w:rsid w:val="007A4E43"/>
    <w:rsid w:val="007A6485"/>
    <w:rsid w:val="007A6AD4"/>
    <w:rsid w:val="007A6EB5"/>
    <w:rsid w:val="007B0272"/>
    <w:rsid w:val="007B031A"/>
    <w:rsid w:val="007B0776"/>
    <w:rsid w:val="007B1240"/>
    <w:rsid w:val="007B152B"/>
    <w:rsid w:val="007B16BA"/>
    <w:rsid w:val="007B2827"/>
    <w:rsid w:val="007B41EA"/>
    <w:rsid w:val="007B4558"/>
    <w:rsid w:val="007B5566"/>
    <w:rsid w:val="007B5B01"/>
    <w:rsid w:val="007B7279"/>
    <w:rsid w:val="007B7FE1"/>
    <w:rsid w:val="007C0EF3"/>
    <w:rsid w:val="007C210D"/>
    <w:rsid w:val="007C43F0"/>
    <w:rsid w:val="007C4CDD"/>
    <w:rsid w:val="007C5612"/>
    <w:rsid w:val="007C6855"/>
    <w:rsid w:val="007C6D1D"/>
    <w:rsid w:val="007C7F9D"/>
    <w:rsid w:val="007D094F"/>
    <w:rsid w:val="007D13E4"/>
    <w:rsid w:val="007D2379"/>
    <w:rsid w:val="007D2B76"/>
    <w:rsid w:val="007D42F9"/>
    <w:rsid w:val="007D4D5D"/>
    <w:rsid w:val="007D4F41"/>
    <w:rsid w:val="007D51AF"/>
    <w:rsid w:val="007D55F2"/>
    <w:rsid w:val="007E002F"/>
    <w:rsid w:val="007E09DA"/>
    <w:rsid w:val="007E1AFB"/>
    <w:rsid w:val="007E2849"/>
    <w:rsid w:val="007E4883"/>
    <w:rsid w:val="007E4B9D"/>
    <w:rsid w:val="007E4CAE"/>
    <w:rsid w:val="007E60C1"/>
    <w:rsid w:val="007F01BA"/>
    <w:rsid w:val="007F0C8C"/>
    <w:rsid w:val="007F2B47"/>
    <w:rsid w:val="007F2EC2"/>
    <w:rsid w:val="007F3255"/>
    <w:rsid w:val="007F4A77"/>
    <w:rsid w:val="007F4CEF"/>
    <w:rsid w:val="007F5A78"/>
    <w:rsid w:val="007F6838"/>
    <w:rsid w:val="007F6A10"/>
    <w:rsid w:val="007F7BE5"/>
    <w:rsid w:val="00800AD7"/>
    <w:rsid w:val="00800B4A"/>
    <w:rsid w:val="00800D65"/>
    <w:rsid w:val="00801135"/>
    <w:rsid w:val="0080181F"/>
    <w:rsid w:val="00802136"/>
    <w:rsid w:val="008023A7"/>
    <w:rsid w:val="00802B9B"/>
    <w:rsid w:val="00803B96"/>
    <w:rsid w:val="00804D9D"/>
    <w:rsid w:val="00804E03"/>
    <w:rsid w:val="00805F60"/>
    <w:rsid w:val="00806AC4"/>
    <w:rsid w:val="00807F03"/>
    <w:rsid w:val="00811249"/>
    <w:rsid w:val="00811B48"/>
    <w:rsid w:val="00814FB2"/>
    <w:rsid w:val="0081516B"/>
    <w:rsid w:val="00815BAC"/>
    <w:rsid w:val="00817625"/>
    <w:rsid w:val="00820BB7"/>
    <w:rsid w:val="00820FB6"/>
    <w:rsid w:val="00821611"/>
    <w:rsid w:val="0082178C"/>
    <w:rsid w:val="00823A21"/>
    <w:rsid w:val="00823DA9"/>
    <w:rsid w:val="0082409B"/>
    <w:rsid w:val="0082434C"/>
    <w:rsid w:val="0082516E"/>
    <w:rsid w:val="008257C3"/>
    <w:rsid w:val="00826EFD"/>
    <w:rsid w:val="00830504"/>
    <w:rsid w:val="0083097D"/>
    <w:rsid w:val="00830DE5"/>
    <w:rsid w:val="00830FD4"/>
    <w:rsid w:val="00832D72"/>
    <w:rsid w:val="008335CA"/>
    <w:rsid w:val="00833839"/>
    <w:rsid w:val="00835440"/>
    <w:rsid w:val="0083585B"/>
    <w:rsid w:val="00835C28"/>
    <w:rsid w:val="00836699"/>
    <w:rsid w:val="0083689A"/>
    <w:rsid w:val="00836C72"/>
    <w:rsid w:val="00837FC1"/>
    <w:rsid w:val="00840A04"/>
    <w:rsid w:val="00841654"/>
    <w:rsid w:val="0084267F"/>
    <w:rsid w:val="0084521B"/>
    <w:rsid w:val="00846044"/>
    <w:rsid w:val="008474FB"/>
    <w:rsid w:val="0085017E"/>
    <w:rsid w:val="00850588"/>
    <w:rsid w:val="0085072B"/>
    <w:rsid w:val="008525BA"/>
    <w:rsid w:val="0085267B"/>
    <w:rsid w:val="00852C25"/>
    <w:rsid w:val="00853A91"/>
    <w:rsid w:val="00853C1C"/>
    <w:rsid w:val="00853C5F"/>
    <w:rsid w:val="00853DE4"/>
    <w:rsid w:val="008546A5"/>
    <w:rsid w:val="00854A98"/>
    <w:rsid w:val="00855649"/>
    <w:rsid w:val="00856FDC"/>
    <w:rsid w:val="0086023E"/>
    <w:rsid w:val="00861752"/>
    <w:rsid w:val="00862214"/>
    <w:rsid w:val="00862941"/>
    <w:rsid w:val="00862F87"/>
    <w:rsid w:val="00864719"/>
    <w:rsid w:val="00864927"/>
    <w:rsid w:val="00864B28"/>
    <w:rsid w:val="0086724A"/>
    <w:rsid w:val="008678C6"/>
    <w:rsid w:val="00867D0F"/>
    <w:rsid w:val="00867EC3"/>
    <w:rsid w:val="008701C7"/>
    <w:rsid w:val="0087169F"/>
    <w:rsid w:val="008729EA"/>
    <w:rsid w:val="00875601"/>
    <w:rsid w:val="008762D8"/>
    <w:rsid w:val="00881329"/>
    <w:rsid w:val="00883BFF"/>
    <w:rsid w:val="00884B16"/>
    <w:rsid w:val="00884FE9"/>
    <w:rsid w:val="00885357"/>
    <w:rsid w:val="00885581"/>
    <w:rsid w:val="008862FA"/>
    <w:rsid w:val="0088643A"/>
    <w:rsid w:val="00886670"/>
    <w:rsid w:val="0088679B"/>
    <w:rsid w:val="00886810"/>
    <w:rsid w:val="008873BC"/>
    <w:rsid w:val="00887A6F"/>
    <w:rsid w:val="00887AF8"/>
    <w:rsid w:val="008902E3"/>
    <w:rsid w:val="00890850"/>
    <w:rsid w:val="00890E67"/>
    <w:rsid w:val="008910BF"/>
    <w:rsid w:val="00892733"/>
    <w:rsid w:val="008928D5"/>
    <w:rsid w:val="00893812"/>
    <w:rsid w:val="00894B51"/>
    <w:rsid w:val="00896349"/>
    <w:rsid w:val="00896CA0"/>
    <w:rsid w:val="008A059C"/>
    <w:rsid w:val="008A07A0"/>
    <w:rsid w:val="008A112D"/>
    <w:rsid w:val="008A1827"/>
    <w:rsid w:val="008A1DAB"/>
    <w:rsid w:val="008A2222"/>
    <w:rsid w:val="008A370F"/>
    <w:rsid w:val="008A3D31"/>
    <w:rsid w:val="008A3E2E"/>
    <w:rsid w:val="008A52AB"/>
    <w:rsid w:val="008A7165"/>
    <w:rsid w:val="008A74A7"/>
    <w:rsid w:val="008A7509"/>
    <w:rsid w:val="008A777C"/>
    <w:rsid w:val="008A7A3A"/>
    <w:rsid w:val="008B042F"/>
    <w:rsid w:val="008B0CC0"/>
    <w:rsid w:val="008B1107"/>
    <w:rsid w:val="008B1B32"/>
    <w:rsid w:val="008B1B55"/>
    <w:rsid w:val="008B1D02"/>
    <w:rsid w:val="008B3607"/>
    <w:rsid w:val="008B3C0F"/>
    <w:rsid w:val="008B5FBF"/>
    <w:rsid w:val="008C0984"/>
    <w:rsid w:val="008C0987"/>
    <w:rsid w:val="008C1530"/>
    <w:rsid w:val="008C1B35"/>
    <w:rsid w:val="008C3A1E"/>
    <w:rsid w:val="008C4F85"/>
    <w:rsid w:val="008C4FEF"/>
    <w:rsid w:val="008C566C"/>
    <w:rsid w:val="008C5C6A"/>
    <w:rsid w:val="008C5DDE"/>
    <w:rsid w:val="008C5FB8"/>
    <w:rsid w:val="008C6628"/>
    <w:rsid w:val="008C71AA"/>
    <w:rsid w:val="008C770F"/>
    <w:rsid w:val="008C7B26"/>
    <w:rsid w:val="008D0E43"/>
    <w:rsid w:val="008D3682"/>
    <w:rsid w:val="008D3C73"/>
    <w:rsid w:val="008D4781"/>
    <w:rsid w:val="008D4D06"/>
    <w:rsid w:val="008D5058"/>
    <w:rsid w:val="008D553F"/>
    <w:rsid w:val="008D6494"/>
    <w:rsid w:val="008D67B7"/>
    <w:rsid w:val="008D7227"/>
    <w:rsid w:val="008D7CD7"/>
    <w:rsid w:val="008E0CF0"/>
    <w:rsid w:val="008E14CB"/>
    <w:rsid w:val="008E1E11"/>
    <w:rsid w:val="008E3405"/>
    <w:rsid w:val="008E3572"/>
    <w:rsid w:val="008E38FB"/>
    <w:rsid w:val="008E3CA9"/>
    <w:rsid w:val="008E468F"/>
    <w:rsid w:val="008E4914"/>
    <w:rsid w:val="008E558D"/>
    <w:rsid w:val="008E5689"/>
    <w:rsid w:val="008E5726"/>
    <w:rsid w:val="008E5826"/>
    <w:rsid w:val="008E5CF7"/>
    <w:rsid w:val="008E6741"/>
    <w:rsid w:val="008F042F"/>
    <w:rsid w:val="008F1EAE"/>
    <w:rsid w:val="008F4519"/>
    <w:rsid w:val="008F650D"/>
    <w:rsid w:val="008F7450"/>
    <w:rsid w:val="008F77E4"/>
    <w:rsid w:val="009000C5"/>
    <w:rsid w:val="00900ED7"/>
    <w:rsid w:val="00901DC1"/>
    <w:rsid w:val="00902E30"/>
    <w:rsid w:val="00903631"/>
    <w:rsid w:val="00903C1E"/>
    <w:rsid w:val="00904F17"/>
    <w:rsid w:val="0090697F"/>
    <w:rsid w:val="009074CF"/>
    <w:rsid w:val="00907A43"/>
    <w:rsid w:val="00907E79"/>
    <w:rsid w:val="00907F16"/>
    <w:rsid w:val="00907F7D"/>
    <w:rsid w:val="009101D9"/>
    <w:rsid w:val="00910957"/>
    <w:rsid w:val="00911070"/>
    <w:rsid w:val="009115C9"/>
    <w:rsid w:val="00911AB1"/>
    <w:rsid w:val="0091264B"/>
    <w:rsid w:val="009130B6"/>
    <w:rsid w:val="009136D5"/>
    <w:rsid w:val="00913818"/>
    <w:rsid w:val="00913839"/>
    <w:rsid w:val="00913AB5"/>
    <w:rsid w:val="00913FC9"/>
    <w:rsid w:val="00914C93"/>
    <w:rsid w:val="00916132"/>
    <w:rsid w:val="00916A14"/>
    <w:rsid w:val="00916A78"/>
    <w:rsid w:val="009173F6"/>
    <w:rsid w:val="0091765E"/>
    <w:rsid w:val="00921BE1"/>
    <w:rsid w:val="00921DDC"/>
    <w:rsid w:val="00922BBF"/>
    <w:rsid w:val="009239F9"/>
    <w:rsid w:val="00923C4A"/>
    <w:rsid w:val="00925203"/>
    <w:rsid w:val="009270C8"/>
    <w:rsid w:val="00930AE2"/>
    <w:rsid w:val="0093102E"/>
    <w:rsid w:val="0093135D"/>
    <w:rsid w:val="00931FFA"/>
    <w:rsid w:val="0093269B"/>
    <w:rsid w:val="00934AA2"/>
    <w:rsid w:val="009351C7"/>
    <w:rsid w:val="00935208"/>
    <w:rsid w:val="00940D4F"/>
    <w:rsid w:val="0094112E"/>
    <w:rsid w:val="009415BD"/>
    <w:rsid w:val="00944028"/>
    <w:rsid w:val="0094482D"/>
    <w:rsid w:val="0094524B"/>
    <w:rsid w:val="00945E72"/>
    <w:rsid w:val="00946710"/>
    <w:rsid w:val="00946CBA"/>
    <w:rsid w:val="00947A9E"/>
    <w:rsid w:val="009501F5"/>
    <w:rsid w:val="00950CCF"/>
    <w:rsid w:val="00951847"/>
    <w:rsid w:val="00952C43"/>
    <w:rsid w:val="00954E5C"/>
    <w:rsid w:val="009555B8"/>
    <w:rsid w:val="00956503"/>
    <w:rsid w:val="009574CB"/>
    <w:rsid w:val="00957A3C"/>
    <w:rsid w:val="00960152"/>
    <w:rsid w:val="009613A7"/>
    <w:rsid w:val="0096204E"/>
    <w:rsid w:val="009623A1"/>
    <w:rsid w:val="00962E88"/>
    <w:rsid w:val="00965A76"/>
    <w:rsid w:val="009667BD"/>
    <w:rsid w:val="0096714C"/>
    <w:rsid w:val="0096772E"/>
    <w:rsid w:val="009704BF"/>
    <w:rsid w:val="00971EEA"/>
    <w:rsid w:val="009744BC"/>
    <w:rsid w:val="0097464D"/>
    <w:rsid w:val="0097662E"/>
    <w:rsid w:val="00976838"/>
    <w:rsid w:val="00976BFD"/>
    <w:rsid w:val="00977D3C"/>
    <w:rsid w:val="00977F0C"/>
    <w:rsid w:val="009804C8"/>
    <w:rsid w:val="00980F67"/>
    <w:rsid w:val="00981535"/>
    <w:rsid w:val="0098394C"/>
    <w:rsid w:val="00983A3A"/>
    <w:rsid w:val="00984050"/>
    <w:rsid w:val="0098498C"/>
    <w:rsid w:val="00984B58"/>
    <w:rsid w:val="009865D9"/>
    <w:rsid w:val="00986D97"/>
    <w:rsid w:val="00986EEA"/>
    <w:rsid w:val="009870C1"/>
    <w:rsid w:val="00987FB8"/>
    <w:rsid w:val="00990642"/>
    <w:rsid w:val="0099073A"/>
    <w:rsid w:val="00993BB5"/>
    <w:rsid w:val="009A0E9E"/>
    <w:rsid w:val="009A0F48"/>
    <w:rsid w:val="009A1E46"/>
    <w:rsid w:val="009A336C"/>
    <w:rsid w:val="009A4851"/>
    <w:rsid w:val="009A5F84"/>
    <w:rsid w:val="009B0256"/>
    <w:rsid w:val="009B10FA"/>
    <w:rsid w:val="009B1F97"/>
    <w:rsid w:val="009B2E9C"/>
    <w:rsid w:val="009B5666"/>
    <w:rsid w:val="009B6012"/>
    <w:rsid w:val="009B6111"/>
    <w:rsid w:val="009C0107"/>
    <w:rsid w:val="009C219B"/>
    <w:rsid w:val="009C30EC"/>
    <w:rsid w:val="009C3952"/>
    <w:rsid w:val="009C489B"/>
    <w:rsid w:val="009C55DD"/>
    <w:rsid w:val="009C5A03"/>
    <w:rsid w:val="009C685E"/>
    <w:rsid w:val="009C68EA"/>
    <w:rsid w:val="009C7BA2"/>
    <w:rsid w:val="009D1796"/>
    <w:rsid w:val="009D3074"/>
    <w:rsid w:val="009D4CFC"/>
    <w:rsid w:val="009D72A8"/>
    <w:rsid w:val="009D7512"/>
    <w:rsid w:val="009D7CB4"/>
    <w:rsid w:val="009E0585"/>
    <w:rsid w:val="009E11D6"/>
    <w:rsid w:val="009E1274"/>
    <w:rsid w:val="009E36AA"/>
    <w:rsid w:val="009E4FC1"/>
    <w:rsid w:val="009E50B7"/>
    <w:rsid w:val="009E6583"/>
    <w:rsid w:val="009E65AB"/>
    <w:rsid w:val="009E6AA3"/>
    <w:rsid w:val="009E6FE0"/>
    <w:rsid w:val="009E7D1A"/>
    <w:rsid w:val="009F0391"/>
    <w:rsid w:val="009F157F"/>
    <w:rsid w:val="009F1D8D"/>
    <w:rsid w:val="009F22C7"/>
    <w:rsid w:val="009F33EB"/>
    <w:rsid w:val="009F3AAB"/>
    <w:rsid w:val="009F4C91"/>
    <w:rsid w:val="009F4C93"/>
    <w:rsid w:val="009F4ECF"/>
    <w:rsid w:val="009F54FA"/>
    <w:rsid w:val="009F57D0"/>
    <w:rsid w:val="009F6260"/>
    <w:rsid w:val="009F71C9"/>
    <w:rsid w:val="009F750B"/>
    <w:rsid w:val="009F7E7E"/>
    <w:rsid w:val="00A00B20"/>
    <w:rsid w:val="00A00C82"/>
    <w:rsid w:val="00A02009"/>
    <w:rsid w:val="00A032C3"/>
    <w:rsid w:val="00A04A97"/>
    <w:rsid w:val="00A05906"/>
    <w:rsid w:val="00A05C83"/>
    <w:rsid w:val="00A05E08"/>
    <w:rsid w:val="00A07168"/>
    <w:rsid w:val="00A103AB"/>
    <w:rsid w:val="00A10D59"/>
    <w:rsid w:val="00A11792"/>
    <w:rsid w:val="00A13611"/>
    <w:rsid w:val="00A152BC"/>
    <w:rsid w:val="00A153D3"/>
    <w:rsid w:val="00A1631A"/>
    <w:rsid w:val="00A16BDB"/>
    <w:rsid w:val="00A16D20"/>
    <w:rsid w:val="00A172EB"/>
    <w:rsid w:val="00A1783E"/>
    <w:rsid w:val="00A21A9F"/>
    <w:rsid w:val="00A22886"/>
    <w:rsid w:val="00A24243"/>
    <w:rsid w:val="00A25A25"/>
    <w:rsid w:val="00A272C9"/>
    <w:rsid w:val="00A3048F"/>
    <w:rsid w:val="00A3072C"/>
    <w:rsid w:val="00A31245"/>
    <w:rsid w:val="00A31427"/>
    <w:rsid w:val="00A3165B"/>
    <w:rsid w:val="00A31917"/>
    <w:rsid w:val="00A32C47"/>
    <w:rsid w:val="00A32E69"/>
    <w:rsid w:val="00A33B29"/>
    <w:rsid w:val="00A34A65"/>
    <w:rsid w:val="00A34D9F"/>
    <w:rsid w:val="00A3532C"/>
    <w:rsid w:val="00A4238F"/>
    <w:rsid w:val="00A423DE"/>
    <w:rsid w:val="00A42E1B"/>
    <w:rsid w:val="00A442AC"/>
    <w:rsid w:val="00A442F1"/>
    <w:rsid w:val="00A47618"/>
    <w:rsid w:val="00A47A3F"/>
    <w:rsid w:val="00A50E16"/>
    <w:rsid w:val="00A51998"/>
    <w:rsid w:val="00A51BC6"/>
    <w:rsid w:val="00A51F8F"/>
    <w:rsid w:val="00A52AA3"/>
    <w:rsid w:val="00A578F3"/>
    <w:rsid w:val="00A57ADE"/>
    <w:rsid w:val="00A57B04"/>
    <w:rsid w:val="00A617EE"/>
    <w:rsid w:val="00A619EA"/>
    <w:rsid w:val="00A61AB3"/>
    <w:rsid w:val="00A61CE2"/>
    <w:rsid w:val="00A639FD"/>
    <w:rsid w:val="00A63A1A"/>
    <w:rsid w:val="00A63DA6"/>
    <w:rsid w:val="00A652AE"/>
    <w:rsid w:val="00A66386"/>
    <w:rsid w:val="00A666B3"/>
    <w:rsid w:val="00A66F02"/>
    <w:rsid w:val="00A67009"/>
    <w:rsid w:val="00A67DAC"/>
    <w:rsid w:val="00A70467"/>
    <w:rsid w:val="00A708DA"/>
    <w:rsid w:val="00A71547"/>
    <w:rsid w:val="00A71E33"/>
    <w:rsid w:val="00A7214C"/>
    <w:rsid w:val="00A72F52"/>
    <w:rsid w:val="00A75ADC"/>
    <w:rsid w:val="00A771CB"/>
    <w:rsid w:val="00A7744A"/>
    <w:rsid w:val="00A77BE8"/>
    <w:rsid w:val="00A80EAE"/>
    <w:rsid w:val="00A814CF"/>
    <w:rsid w:val="00A822D6"/>
    <w:rsid w:val="00A83EB6"/>
    <w:rsid w:val="00A83F31"/>
    <w:rsid w:val="00A8480E"/>
    <w:rsid w:val="00A84CE5"/>
    <w:rsid w:val="00A859F8"/>
    <w:rsid w:val="00A86B69"/>
    <w:rsid w:val="00A86B95"/>
    <w:rsid w:val="00A86C5F"/>
    <w:rsid w:val="00A86D59"/>
    <w:rsid w:val="00A87554"/>
    <w:rsid w:val="00A90254"/>
    <w:rsid w:val="00A9628F"/>
    <w:rsid w:val="00A9671B"/>
    <w:rsid w:val="00A9715C"/>
    <w:rsid w:val="00A9723A"/>
    <w:rsid w:val="00AA024D"/>
    <w:rsid w:val="00AA0914"/>
    <w:rsid w:val="00AA1B21"/>
    <w:rsid w:val="00AA32B6"/>
    <w:rsid w:val="00AA4288"/>
    <w:rsid w:val="00AA51A7"/>
    <w:rsid w:val="00AA589D"/>
    <w:rsid w:val="00AA58DF"/>
    <w:rsid w:val="00AA7E25"/>
    <w:rsid w:val="00AB046B"/>
    <w:rsid w:val="00AB08E2"/>
    <w:rsid w:val="00AB0E13"/>
    <w:rsid w:val="00AB405A"/>
    <w:rsid w:val="00AB4953"/>
    <w:rsid w:val="00AC0206"/>
    <w:rsid w:val="00AC08D2"/>
    <w:rsid w:val="00AC121C"/>
    <w:rsid w:val="00AC2D5F"/>
    <w:rsid w:val="00AC2F8C"/>
    <w:rsid w:val="00AC3115"/>
    <w:rsid w:val="00AC33A7"/>
    <w:rsid w:val="00AC50A2"/>
    <w:rsid w:val="00AC5271"/>
    <w:rsid w:val="00AC664E"/>
    <w:rsid w:val="00AD2405"/>
    <w:rsid w:val="00AD28EC"/>
    <w:rsid w:val="00AD2DEA"/>
    <w:rsid w:val="00AD4591"/>
    <w:rsid w:val="00AD50A6"/>
    <w:rsid w:val="00AD5E7D"/>
    <w:rsid w:val="00AD5E8E"/>
    <w:rsid w:val="00AD61F4"/>
    <w:rsid w:val="00AD6FBB"/>
    <w:rsid w:val="00AD7699"/>
    <w:rsid w:val="00AE04B2"/>
    <w:rsid w:val="00AE0C16"/>
    <w:rsid w:val="00AE1418"/>
    <w:rsid w:val="00AE1838"/>
    <w:rsid w:val="00AE1A6B"/>
    <w:rsid w:val="00AE4AAA"/>
    <w:rsid w:val="00AE607F"/>
    <w:rsid w:val="00AF0BA5"/>
    <w:rsid w:val="00AF12E9"/>
    <w:rsid w:val="00AF1872"/>
    <w:rsid w:val="00AF20A7"/>
    <w:rsid w:val="00AF3975"/>
    <w:rsid w:val="00AF48F8"/>
    <w:rsid w:val="00AF4D5F"/>
    <w:rsid w:val="00AF4FBB"/>
    <w:rsid w:val="00AF6333"/>
    <w:rsid w:val="00AF6711"/>
    <w:rsid w:val="00AF6AE4"/>
    <w:rsid w:val="00AF7402"/>
    <w:rsid w:val="00AF78D7"/>
    <w:rsid w:val="00AF7D98"/>
    <w:rsid w:val="00AF7EF4"/>
    <w:rsid w:val="00B00167"/>
    <w:rsid w:val="00B00A20"/>
    <w:rsid w:val="00B00AEC"/>
    <w:rsid w:val="00B011FC"/>
    <w:rsid w:val="00B0150C"/>
    <w:rsid w:val="00B0160B"/>
    <w:rsid w:val="00B018BF"/>
    <w:rsid w:val="00B01DFE"/>
    <w:rsid w:val="00B01FAE"/>
    <w:rsid w:val="00B02ABE"/>
    <w:rsid w:val="00B02E1E"/>
    <w:rsid w:val="00B03106"/>
    <w:rsid w:val="00B03127"/>
    <w:rsid w:val="00B049FE"/>
    <w:rsid w:val="00B04ED8"/>
    <w:rsid w:val="00B05C97"/>
    <w:rsid w:val="00B06276"/>
    <w:rsid w:val="00B064EA"/>
    <w:rsid w:val="00B07E16"/>
    <w:rsid w:val="00B1028F"/>
    <w:rsid w:val="00B10E37"/>
    <w:rsid w:val="00B12162"/>
    <w:rsid w:val="00B124F7"/>
    <w:rsid w:val="00B12A9F"/>
    <w:rsid w:val="00B1383C"/>
    <w:rsid w:val="00B14A3B"/>
    <w:rsid w:val="00B14D7D"/>
    <w:rsid w:val="00B152D4"/>
    <w:rsid w:val="00B15C98"/>
    <w:rsid w:val="00B1741C"/>
    <w:rsid w:val="00B17E0B"/>
    <w:rsid w:val="00B20CC4"/>
    <w:rsid w:val="00B20E57"/>
    <w:rsid w:val="00B217D6"/>
    <w:rsid w:val="00B21A2D"/>
    <w:rsid w:val="00B220C1"/>
    <w:rsid w:val="00B2261E"/>
    <w:rsid w:val="00B23B66"/>
    <w:rsid w:val="00B25E05"/>
    <w:rsid w:val="00B26858"/>
    <w:rsid w:val="00B2685E"/>
    <w:rsid w:val="00B30A19"/>
    <w:rsid w:val="00B31676"/>
    <w:rsid w:val="00B32E5E"/>
    <w:rsid w:val="00B34143"/>
    <w:rsid w:val="00B345C5"/>
    <w:rsid w:val="00B35D5F"/>
    <w:rsid w:val="00B36FCD"/>
    <w:rsid w:val="00B372DC"/>
    <w:rsid w:val="00B40055"/>
    <w:rsid w:val="00B40FB4"/>
    <w:rsid w:val="00B42E9A"/>
    <w:rsid w:val="00B4344D"/>
    <w:rsid w:val="00B43B2D"/>
    <w:rsid w:val="00B4437F"/>
    <w:rsid w:val="00B449F0"/>
    <w:rsid w:val="00B44D53"/>
    <w:rsid w:val="00B4532F"/>
    <w:rsid w:val="00B457E7"/>
    <w:rsid w:val="00B47DCF"/>
    <w:rsid w:val="00B50C09"/>
    <w:rsid w:val="00B50EB4"/>
    <w:rsid w:val="00B53593"/>
    <w:rsid w:val="00B61CDF"/>
    <w:rsid w:val="00B61EE7"/>
    <w:rsid w:val="00B63E10"/>
    <w:rsid w:val="00B64953"/>
    <w:rsid w:val="00B6535B"/>
    <w:rsid w:val="00B654BB"/>
    <w:rsid w:val="00B65620"/>
    <w:rsid w:val="00B660C3"/>
    <w:rsid w:val="00B67432"/>
    <w:rsid w:val="00B6755B"/>
    <w:rsid w:val="00B711C9"/>
    <w:rsid w:val="00B711FF"/>
    <w:rsid w:val="00B7256B"/>
    <w:rsid w:val="00B727E2"/>
    <w:rsid w:val="00B73453"/>
    <w:rsid w:val="00B73A37"/>
    <w:rsid w:val="00B74658"/>
    <w:rsid w:val="00B74735"/>
    <w:rsid w:val="00B748FD"/>
    <w:rsid w:val="00B74FC4"/>
    <w:rsid w:val="00B75210"/>
    <w:rsid w:val="00B7735D"/>
    <w:rsid w:val="00B804C7"/>
    <w:rsid w:val="00B81A32"/>
    <w:rsid w:val="00B820E5"/>
    <w:rsid w:val="00B829F5"/>
    <w:rsid w:val="00B82B80"/>
    <w:rsid w:val="00B83268"/>
    <w:rsid w:val="00B83CE4"/>
    <w:rsid w:val="00B84377"/>
    <w:rsid w:val="00B8443B"/>
    <w:rsid w:val="00B86334"/>
    <w:rsid w:val="00B908C1"/>
    <w:rsid w:val="00B91BBE"/>
    <w:rsid w:val="00B920E1"/>
    <w:rsid w:val="00B92B0D"/>
    <w:rsid w:val="00B92FF9"/>
    <w:rsid w:val="00B947D6"/>
    <w:rsid w:val="00B968AB"/>
    <w:rsid w:val="00B96ABD"/>
    <w:rsid w:val="00B97D6D"/>
    <w:rsid w:val="00BA01FF"/>
    <w:rsid w:val="00BA041E"/>
    <w:rsid w:val="00BA17E7"/>
    <w:rsid w:val="00BA25C1"/>
    <w:rsid w:val="00BA2C8E"/>
    <w:rsid w:val="00BA368E"/>
    <w:rsid w:val="00BA44EE"/>
    <w:rsid w:val="00BA53B7"/>
    <w:rsid w:val="00BA6A05"/>
    <w:rsid w:val="00BA6BED"/>
    <w:rsid w:val="00BA6E03"/>
    <w:rsid w:val="00BA73BB"/>
    <w:rsid w:val="00BA7B5B"/>
    <w:rsid w:val="00BB0185"/>
    <w:rsid w:val="00BB1137"/>
    <w:rsid w:val="00BB128E"/>
    <w:rsid w:val="00BB2213"/>
    <w:rsid w:val="00BB2716"/>
    <w:rsid w:val="00BB347D"/>
    <w:rsid w:val="00BB3C03"/>
    <w:rsid w:val="00BB474D"/>
    <w:rsid w:val="00BB5209"/>
    <w:rsid w:val="00BB5DD2"/>
    <w:rsid w:val="00BB5FC5"/>
    <w:rsid w:val="00BB722C"/>
    <w:rsid w:val="00BB7441"/>
    <w:rsid w:val="00BC0004"/>
    <w:rsid w:val="00BC0E5F"/>
    <w:rsid w:val="00BC2168"/>
    <w:rsid w:val="00BC232E"/>
    <w:rsid w:val="00BC4F3E"/>
    <w:rsid w:val="00BC503A"/>
    <w:rsid w:val="00BC52B5"/>
    <w:rsid w:val="00BC5A58"/>
    <w:rsid w:val="00BC5B35"/>
    <w:rsid w:val="00BC66EC"/>
    <w:rsid w:val="00BD08E4"/>
    <w:rsid w:val="00BD0A09"/>
    <w:rsid w:val="00BD0DEA"/>
    <w:rsid w:val="00BD1F3C"/>
    <w:rsid w:val="00BD2F18"/>
    <w:rsid w:val="00BD37EF"/>
    <w:rsid w:val="00BD40F0"/>
    <w:rsid w:val="00BD489C"/>
    <w:rsid w:val="00BD5065"/>
    <w:rsid w:val="00BD5C27"/>
    <w:rsid w:val="00BD6603"/>
    <w:rsid w:val="00BE0701"/>
    <w:rsid w:val="00BE102A"/>
    <w:rsid w:val="00BE1885"/>
    <w:rsid w:val="00BE1A85"/>
    <w:rsid w:val="00BE2AE4"/>
    <w:rsid w:val="00BE38BA"/>
    <w:rsid w:val="00BE3913"/>
    <w:rsid w:val="00BE3B9B"/>
    <w:rsid w:val="00BE5D21"/>
    <w:rsid w:val="00BE6172"/>
    <w:rsid w:val="00BE6D09"/>
    <w:rsid w:val="00BE6D1C"/>
    <w:rsid w:val="00BE7169"/>
    <w:rsid w:val="00BE7C62"/>
    <w:rsid w:val="00BF0880"/>
    <w:rsid w:val="00BF0CF3"/>
    <w:rsid w:val="00BF0E1A"/>
    <w:rsid w:val="00BF1BD3"/>
    <w:rsid w:val="00BF60D1"/>
    <w:rsid w:val="00BF6524"/>
    <w:rsid w:val="00BF7314"/>
    <w:rsid w:val="00C002B2"/>
    <w:rsid w:val="00C00620"/>
    <w:rsid w:val="00C00D1E"/>
    <w:rsid w:val="00C00EFB"/>
    <w:rsid w:val="00C01C94"/>
    <w:rsid w:val="00C020CF"/>
    <w:rsid w:val="00C0328A"/>
    <w:rsid w:val="00C03403"/>
    <w:rsid w:val="00C043F9"/>
    <w:rsid w:val="00C0447A"/>
    <w:rsid w:val="00C04554"/>
    <w:rsid w:val="00C0475E"/>
    <w:rsid w:val="00C04F5F"/>
    <w:rsid w:val="00C12E13"/>
    <w:rsid w:val="00C130D4"/>
    <w:rsid w:val="00C13200"/>
    <w:rsid w:val="00C13F6A"/>
    <w:rsid w:val="00C164BB"/>
    <w:rsid w:val="00C17099"/>
    <w:rsid w:val="00C17283"/>
    <w:rsid w:val="00C17706"/>
    <w:rsid w:val="00C20CA7"/>
    <w:rsid w:val="00C21BFA"/>
    <w:rsid w:val="00C22508"/>
    <w:rsid w:val="00C22793"/>
    <w:rsid w:val="00C24399"/>
    <w:rsid w:val="00C24E94"/>
    <w:rsid w:val="00C26818"/>
    <w:rsid w:val="00C26FF6"/>
    <w:rsid w:val="00C2784C"/>
    <w:rsid w:val="00C306E2"/>
    <w:rsid w:val="00C313E9"/>
    <w:rsid w:val="00C31E0E"/>
    <w:rsid w:val="00C33D12"/>
    <w:rsid w:val="00C33E2B"/>
    <w:rsid w:val="00C3497A"/>
    <w:rsid w:val="00C358E9"/>
    <w:rsid w:val="00C35FFA"/>
    <w:rsid w:val="00C36B07"/>
    <w:rsid w:val="00C36C31"/>
    <w:rsid w:val="00C37B5E"/>
    <w:rsid w:val="00C40419"/>
    <w:rsid w:val="00C40BB7"/>
    <w:rsid w:val="00C41C3A"/>
    <w:rsid w:val="00C425F1"/>
    <w:rsid w:val="00C42FD0"/>
    <w:rsid w:val="00C4316D"/>
    <w:rsid w:val="00C437E4"/>
    <w:rsid w:val="00C44658"/>
    <w:rsid w:val="00C46482"/>
    <w:rsid w:val="00C47581"/>
    <w:rsid w:val="00C47774"/>
    <w:rsid w:val="00C47CA8"/>
    <w:rsid w:val="00C50786"/>
    <w:rsid w:val="00C50AF9"/>
    <w:rsid w:val="00C51930"/>
    <w:rsid w:val="00C524E1"/>
    <w:rsid w:val="00C52677"/>
    <w:rsid w:val="00C52769"/>
    <w:rsid w:val="00C53794"/>
    <w:rsid w:val="00C574ED"/>
    <w:rsid w:val="00C613DA"/>
    <w:rsid w:val="00C616B7"/>
    <w:rsid w:val="00C6213C"/>
    <w:rsid w:val="00C62417"/>
    <w:rsid w:val="00C649A8"/>
    <w:rsid w:val="00C64D0F"/>
    <w:rsid w:val="00C677F8"/>
    <w:rsid w:val="00C70071"/>
    <w:rsid w:val="00C759B8"/>
    <w:rsid w:val="00C760C1"/>
    <w:rsid w:val="00C76B0C"/>
    <w:rsid w:val="00C76C90"/>
    <w:rsid w:val="00C77258"/>
    <w:rsid w:val="00C77C49"/>
    <w:rsid w:val="00C77C92"/>
    <w:rsid w:val="00C77D1B"/>
    <w:rsid w:val="00C81457"/>
    <w:rsid w:val="00C8313C"/>
    <w:rsid w:val="00C84132"/>
    <w:rsid w:val="00C84969"/>
    <w:rsid w:val="00C85824"/>
    <w:rsid w:val="00C866F5"/>
    <w:rsid w:val="00C87058"/>
    <w:rsid w:val="00C874E9"/>
    <w:rsid w:val="00C87B76"/>
    <w:rsid w:val="00C87ECB"/>
    <w:rsid w:val="00C90263"/>
    <w:rsid w:val="00C91D13"/>
    <w:rsid w:val="00C91D1E"/>
    <w:rsid w:val="00C930AB"/>
    <w:rsid w:val="00C93D24"/>
    <w:rsid w:val="00C94399"/>
    <w:rsid w:val="00C967BE"/>
    <w:rsid w:val="00C96D60"/>
    <w:rsid w:val="00C96FF9"/>
    <w:rsid w:val="00C977A1"/>
    <w:rsid w:val="00CA33AD"/>
    <w:rsid w:val="00CA41BB"/>
    <w:rsid w:val="00CA4606"/>
    <w:rsid w:val="00CA4B21"/>
    <w:rsid w:val="00CA5BD4"/>
    <w:rsid w:val="00CA67C2"/>
    <w:rsid w:val="00CA691D"/>
    <w:rsid w:val="00CA750E"/>
    <w:rsid w:val="00CA76D0"/>
    <w:rsid w:val="00CB03CC"/>
    <w:rsid w:val="00CB03E0"/>
    <w:rsid w:val="00CB21B6"/>
    <w:rsid w:val="00CB27E6"/>
    <w:rsid w:val="00CB2D5E"/>
    <w:rsid w:val="00CB4B30"/>
    <w:rsid w:val="00CB6054"/>
    <w:rsid w:val="00CB6490"/>
    <w:rsid w:val="00CB76E6"/>
    <w:rsid w:val="00CC0321"/>
    <w:rsid w:val="00CC19BB"/>
    <w:rsid w:val="00CC1C68"/>
    <w:rsid w:val="00CC1F4B"/>
    <w:rsid w:val="00CC29DD"/>
    <w:rsid w:val="00CC30EA"/>
    <w:rsid w:val="00CC4C71"/>
    <w:rsid w:val="00CC5DA8"/>
    <w:rsid w:val="00CC7489"/>
    <w:rsid w:val="00CD0A56"/>
    <w:rsid w:val="00CD1A73"/>
    <w:rsid w:val="00CD2535"/>
    <w:rsid w:val="00CD2EE6"/>
    <w:rsid w:val="00CD3CCD"/>
    <w:rsid w:val="00CD580A"/>
    <w:rsid w:val="00CD7999"/>
    <w:rsid w:val="00CD7C33"/>
    <w:rsid w:val="00CE0274"/>
    <w:rsid w:val="00CE0E34"/>
    <w:rsid w:val="00CE13C3"/>
    <w:rsid w:val="00CE219A"/>
    <w:rsid w:val="00CE26D4"/>
    <w:rsid w:val="00CE277A"/>
    <w:rsid w:val="00CE3F70"/>
    <w:rsid w:val="00CE44BA"/>
    <w:rsid w:val="00CE4635"/>
    <w:rsid w:val="00CE5881"/>
    <w:rsid w:val="00CE6085"/>
    <w:rsid w:val="00CE694C"/>
    <w:rsid w:val="00CF064C"/>
    <w:rsid w:val="00CF0A7C"/>
    <w:rsid w:val="00CF0FC5"/>
    <w:rsid w:val="00CF13E6"/>
    <w:rsid w:val="00CF3682"/>
    <w:rsid w:val="00CF4FFD"/>
    <w:rsid w:val="00CF5DBA"/>
    <w:rsid w:val="00CF602A"/>
    <w:rsid w:val="00CF7229"/>
    <w:rsid w:val="00CF7EB5"/>
    <w:rsid w:val="00D0001C"/>
    <w:rsid w:val="00D0018D"/>
    <w:rsid w:val="00D0022C"/>
    <w:rsid w:val="00D00668"/>
    <w:rsid w:val="00D02382"/>
    <w:rsid w:val="00D040B8"/>
    <w:rsid w:val="00D058AA"/>
    <w:rsid w:val="00D058BB"/>
    <w:rsid w:val="00D06338"/>
    <w:rsid w:val="00D07ACC"/>
    <w:rsid w:val="00D10C9F"/>
    <w:rsid w:val="00D11B04"/>
    <w:rsid w:val="00D11E02"/>
    <w:rsid w:val="00D12106"/>
    <w:rsid w:val="00D12598"/>
    <w:rsid w:val="00D12A23"/>
    <w:rsid w:val="00D12DBD"/>
    <w:rsid w:val="00D13CA7"/>
    <w:rsid w:val="00D14106"/>
    <w:rsid w:val="00D1466D"/>
    <w:rsid w:val="00D14A75"/>
    <w:rsid w:val="00D14BD7"/>
    <w:rsid w:val="00D151C1"/>
    <w:rsid w:val="00D16014"/>
    <w:rsid w:val="00D16BAC"/>
    <w:rsid w:val="00D1739E"/>
    <w:rsid w:val="00D17564"/>
    <w:rsid w:val="00D207AD"/>
    <w:rsid w:val="00D2129D"/>
    <w:rsid w:val="00D2140B"/>
    <w:rsid w:val="00D22D0E"/>
    <w:rsid w:val="00D23677"/>
    <w:rsid w:val="00D23846"/>
    <w:rsid w:val="00D2497B"/>
    <w:rsid w:val="00D25821"/>
    <w:rsid w:val="00D25942"/>
    <w:rsid w:val="00D25C62"/>
    <w:rsid w:val="00D30029"/>
    <w:rsid w:val="00D3040B"/>
    <w:rsid w:val="00D3123C"/>
    <w:rsid w:val="00D32402"/>
    <w:rsid w:val="00D326CE"/>
    <w:rsid w:val="00D32B9A"/>
    <w:rsid w:val="00D34486"/>
    <w:rsid w:val="00D35432"/>
    <w:rsid w:val="00D3719E"/>
    <w:rsid w:val="00D37C86"/>
    <w:rsid w:val="00D37D34"/>
    <w:rsid w:val="00D41B92"/>
    <w:rsid w:val="00D42193"/>
    <w:rsid w:val="00D4269D"/>
    <w:rsid w:val="00D43DB8"/>
    <w:rsid w:val="00D4489A"/>
    <w:rsid w:val="00D452EF"/>
    <w:rsid w:val="00D4558C"/>
    <w:rsid w:val="00D45C76"/>
    <w:rsid w:val="00D462D8"/>
    <w:rsid w:val="00D46433"/>
    <w:rsid w:val="00D47460"/>
    <w:rsid w:val="00D4761B"/>
    <w:rsid w:val="00D47CE2"/>
    <w:rsid w:val="00D523EE"/>
    <w:rsid w:val="00D533F8"/>
    <w:rsid w:val="00D53D3A"/>
    <w:rsid w:val="00D555B5"/>
    <w:rsid w:val="00D55723"/>
    <w:rsid w:val="00D55977"/>
    <w:rsid w:val="00D55A48"/>
    <w:rsid w:val="00D61281"/>
    <w:rsid w:val="00D62B20"/>
    <w:rsid w:val="00D63416"/>
    <w:rsid w:val="00D63905"/>
    <w:rsid w:val="00D64D20"/>
    <w:rsid w:val="00D64D65"/>
    <w:rsid w:val="00D6504B"/>
    <w:rsid w:val="00D659B2"/>
    <w:rsid w:val="00D65E37"/>
    <w:rsid w:val="00D66174"/>
    <w:rsid w:val="00D669CA"/>
    <w:rsid w:val="00D67580"/>
    <w:rsid w:val="00D67C78"/>
    <w:rsid w:val="00D700C3"/>
    <w:rsid w:val="00D70A9D"/>
    <w:rsid w:val="00D70D78"/>
    <w:rsid w:val="00D712F8"/>
    <w:rsid w:val="00D718B2"/>
    <w:rsid w:val="00D7300D"/>
    <w:rsid w:val="00D73A67"/>
    <w:rsid w:val="00D74F8F"/>
    <w:rsid w:val="00D75135"/>
    <w:rsid w:val="00D7564A"/>
    <w:rsid w:val="00D76506"/>
    <w:rsid w:val="00D765ED"/>
    <w:rsid w:val="00D765F7"/>
    <w:rsid w:val="00D76A06"/>
    <w:rsid w:val="00D76CC7"/>
    <w:rsid w:val="00D7700E"/>
    <w:rsid w:val="00D77018"/>
    <w:rsid w:val="00D77653"/>
    <w:rsid w:val="00D7787E"/>
    <w:rsid w:val="00D77B4C"/>
    <w:rsid w:val="00D81FDB"/>
    <w:rsid w:val="00D826AC"/>
    <w:rsid w:val="00D83BEE"/>
    <w:rsid w:val="00D848C5"/>
    <w:rsid w:val="00D85541"/>
    <w:rsid w:val="00D858FD"/>
    <w:rsid w:val="00D90840"/>
    <w:rsid w:val="00D92D69"/>
    <w:rsid w:val="00D938A1"/>
    <w:rsid w:val="00D93BBB"/>
    <w:rsid w:val="00D93C22"/>
    <w:rsid w:val="00D93C9B"/>
    <w:rsid w:val="00D963F3"/>
    <w:rsid w:val="00D96501"/>
    <w:rsid w:val="00D96770"/>
    <w:rsid w:val="00DA0541"/>
    <w:rsid w:val="00DA15C1"/>
    <w:rsid w:val="00DA1658"/>
    <w:rsid w:val="00DA3FCC"/>
    <w:rsid w:val="00DA6FE6"/>
    <w:rsid w:val="00DA706E"/>
    <w:rsid w:val="00DB0DC8"/>
    <w:rsid w:val="00DB2166"/>
    <w:rsid w:val="00DB3157"/>
    <w:rsid w:val="00DB34FF"/>
    <w:rsid w:val="00DB55EE"/>
    <w:rsid w:val="00DB587A"/>
    <w:rsid w:val="00DB5ADC"/>
    <w:rsid w:val="00DB6FD6"/>
    <w:rsid w:val="00DB7428"/>
    <w:rsid w:val="00DB7518"/>
    <w:rsid w:val="00DB7F96"/>
    <w:rsid w:val="00DC0562"/>
    <w:rsid w:val="00DC4524"/>
    <w:rsid w:val="00DC4D72"/>
    <w:rsid w:val="00DC503B"/>
    <w:rsid w:val="00DC5D39"/>
    <w:rsid w:val="00DC7ABE"/>
    <w:rsid w:val="00DC7FEF"/>
    <w:rsid w:val="00DD0D77"/>
    <w:rsid w:val="00DD1B1C"/>
    <w:rsid w:val="00DD1E25"/>
    <w:rsid w:val="00DD215C"/>
    <w:rsid w:val="00DD2B6B"/>
    <w:rsid w:val="00DD40AE"/>
    <w:rsid w:val="00DD4248"/>
    <w:rsid w:val="00DD45D5"/>
    <w:rsid w:val="00DD7BA6"/>
    <w:rsid w:val="00DE00F2"/>
    <w:rsid w:val="00DE055E"/>
    <w:rsid w:val="00DE246F"/>
    <w:rsid w:val="00DE2B2F"/>
    <w:rsid w:val="00DE2E98"/>
    <w:rsid w:val="00DE3A2A"/>
    <w:rsid w:val="00DE3D80"/>
    <w:rsid w:val="00DE796A"/>
    <w:rsid w:val="00DF1763"/>
    <w:rsid w:val="00DF2D24"/>
    <w:rsid w:val="00DF2FEF"/>
    <w:rsid w:val="00DF3356"/>
    <w:rsid w:val="00DF34AE"/>
    <w:rsid w:val="00DF34CA"/>
    <w:rsid w:val="00DF3F38"/>
    <w:rsid w:val="00DF483F"/>
    <w:rsid w:val="00DF4DBB"/>
    <w:rsid w:val="00DF5996"/>
    <w:rsid w:val="00DF5DB1"/>
    <w:rsid w:val="00DF7C50"/>
    <w:rsid w:val="00DF7D15"/>
    <w:rsid w:val="00E01269"/>
    <w:rsid w:val="00E01586"/>
    <w:rsid w:val="00E0257F"/>
    <w:rsid w:val="00E026FF"/>
    <w:rsid w:val="00E02FFD"/>
    <w:rsid w:val="00E034FF"/>
    <w:rsid w:val="00E0377D"/>
    <w:rsid w:val="00E03936"/>
    <w:rsid w:val="00E039C3"/>
    <w:rsid w:val="00E03E0F"/>
    <w:rsid w:val="00E04755"/>
    <w:rsid w:val="00E050F4"/>
    <w:rsid w:val="00E0724E"/>
    <w:rsid w:val="00E07DF7"/>
    <w:rsid w:val="00E103BF"/>
    <w:rsid w:val="00E11B75"/>
    <w:rsid w:val="00E124A4"/>
    <w:rsid w:val="00E1282B"/>
    <w:rsid w:val="00E1282F"/>
    <w:rsid w:val="00E12C8B"/>
    <w:rsid w:val="00E13C9E"/>
    <w:rsid w:val="00E1410D"/>
    <w:rsid w:val="00E143DB"/>
    <w:rsid w:val="00E14A28"/>
    <w:rsid w:val="00E157A7"/>
    <w:rsid w:val="00E16B80"/>
    <w:rsid w:val="00E1761D"/>
    <w:rsid w:val="00E17E34"/>
    <w:rsid w:val="00E17F92"/>
    <w:rsid w:val="00E209A7"/>
    <w:rsid w:val="00E20D3E"/>
    <w:rsid w:val="00E2185E"/>
    <w:rsid w:val="00E23D27"/>
    <w:rsid w:val="00E240E5"/>
    <w:rsid w:val="00E24D23"/>
    <w:rsid w:val="00E24E82"/>
    <w:rsid w:val="00E2592A"/>
    <w:rsid w:val="00E259DA"/>
    <w:rsid w:val="00E2698A"/>
    <w:rsid w:val="00E2744E"/>
    <w:rsid w:val="00E27A1E"/>
    <w:rsid w:val="00E31A6A"/>
    <w:rsid w:val="00E32672"/>
    <w:rsid w:val="00E32FC6"/>
    <w:rsid w:val="00E331DA"/>
    <w:rsid w:val="00E33467"/>
    <w:rsid w:val="00E355FD"/>
    <w:rsid w:val="00E35C64"/>
    <w:rsid w:val="00E36BA1"/>
    <w:rsid w:val="00E374F1"/>
    <w:rsid w:val="00E37D52"/>
    <w:rsid w:val="00E40696"/>
    <w:rsid w:val="00E418EE"/>
    <w:rsid w:val="00E43858"/>
    <w:rsid w:val="00E43948"/>
    <w:rsid w:val="00E4426C"/>
    <w:rsid w:val="00E454BA"/>
    <w:rsid w:val="00E46100"/>
    <w:rsid w:val="00E464E3"/>
    <w:rsid w:val="00E46DD3"/>
    <w:rsid w:val="00E47721"/>
    <w:rsid w:val="00E50AC8"/>
    <w:rsid w:val="00E52FC7"/>
    <w:rsid w:val="00E53636"/>
    <w:rsid w:val="00E53F08"/>
    <w:rsid w:val="00E541A4"/>
    <w:rsid w:val="00E56D06"/>
    <w:rsid w:val="00E573F6"/>
    <w:rsid w:val="00E57E41"/>
    <w:rsid w:val="00E612A0"/>
    <w:rsid w:val="00E61945"/>
    <w:rsid w:val="00E61956"/>
    <w:rsid w:val="00E622B8"/>
    <w:rsid w:val="00E6265C"/>
    <w:rsid w:val="00E630A0"/>
    <w:rsid w:val="00E63C8A"/>
    <w:rsid w:val="00E64765"/>
    <w:rsid w:val="00E65F3F"/>
    <w:rsid w:val="00E66052"/>
    <w:rsid w:val="00E66B20"/>
    <w:rsid w:val="00E7122E"/>
    <w:rsid w:val="00E716F1"/>
    <w:rsid w:val="00E72539"/>
    <w:rsid w:val="00E735EF"/>
    <w:rsid w:val="00E73D04"/>
    <w:rsid w:val="00E7722C"/>
    <w:rsid w:val="00E77EDA"/>
    <w:rsid w:val="00E80196"/>
    <w:rsid w:val="00E8088E"/>
    <w:rsid w:val="00E812A9"/>
    <w:rsid w:val="00E834D8"/>
    <w:rsid w:val="00E840D1"/>
    <w:rsid w:val="00E84DBC"/>
    <w:rsid w:val="00E85384"/>
    <w:rsid w:val="00E855AE"/>
    <w:rsid w:val="00E85A1F"/>
    <w:rsid w:val="00E864A9"/>
    <w:rsid w:val="00E8685C"/>
    <w:rsid w:val="00E86CFB"/>
    <w:rsid w:val="00E87061"/>
    <w:rsid w:val="00E87A58"/>
    <w:rsid w:val="00E96FBB"/>
    <w:rsid w:val="00E97DBB"/>
    <w:rsid w:val="00EA0AC7"/>
    <w:rsid w:val="00EA2BE9"/>
    <w:rsid w:val="00EA309D"/>
    <w:rsid w:val="00EA41FE"/>
    <w:rsid w:val="00EA46B7"/>
    <w:rsid w:val="00EA58AC"/>
    <w:rsid w:val="00EA7755"/>
    <w:rsid w:val="00EB1B6C"/>
    <w:rsid w:val="00EB1DCF"/>
    <w:rsid w:val="00EB20F6"/>
    <w:rsid w:val="00EB276E"/>
    <w:rsid w:val="00EB313D"/>
    <w:rsid w:val="00EB36FF"/>
    <w:rsid w:val="00EB4415"/>
    <w:rsid w:val="00EB4748"/>
    <w:rsid w:val="00EB6179"/>
    <w:rsid w:val="00EB7E18"/>
    <w:rsid w:val="00EC3280"/>
    <w:rsid w:val="00EC356B"/>
    <w:rsid w:val="00EC46E7"/>
    <w:rsid w:val="00EC57AC"/>
    <w:rsid w:val="00EC635F"/>
    <w:rsid w:val="00ED31C9"/>
    <w:rsid w:val="00ED3533"/>
    <w:rsid w:val="00ED3E7A"/>
    <w:rsid w:val="00ED62EF"/>
    <w:rsid w:val="00ED6F19"/>
    <w:rsid w:val="00ED7807"/>
    <w:rsid w:val="00ED7CE0"/>
    <w:rsid w:val="00EE05D2"/>
    <w:rsid w:val="00EE1CA5"/>
    <w:rsid w:val="00EE1F02"/>
    <w:rsid w:val="00EE20FE"/>
    <w:rsid w:val="00EE2417"/>
    <w:rsid w:val="00EE2D2E"/>
    <w:rsid w:val="00EE4D86"/>
    <w:rsid w:val="00EE7038"/>
    <w:rsid w:val="00EE71D3"/>
    <w:rsid w:val="00EF03E0"/>
    <w:rsid w:val="00EF2B1A"/>
    <w:rsid w:val="00EF2BEF"/>
    <w:rsid w:val="00EF2F26"/>
    <w:rsid w:val="00EF315D"/>
    <w:rsid w:val="00EF3C54"/>
    <w:rsid w:val="00EF3C81"/>
    <w:rsid w:val="00EF4AE5"/>
    <w:rsid w:val="00EF4B2F"/>
    <w:rsid w:val="00EF5135"/>
    <w:rsid w:val="00EF563D"/>
    <w:rsid w:val="00EF5913"/>
    <w:rsid w:val="00EF5C82"/>
    <w:rsid w:val="00EF6745"/>
    <w:rsid w:val="00EF6AE6"/>
    <w:rsid w:val="00F00128"/>
    <w:rsid w:val="00F02097"/>
    <w:rsid w:val="00F02887"/>
    <w:rsid w:val="00F0373F"/>
    <w:rsid w:val="00F04251"/>
    <w:rsid w:val="00F05059"/>
    <w:rsid w:val="00F07898"/>
    <w:rsid w:val="00F113E5"/>
    <w:rsid w:val="00F11E76"/>
    <w:rsid w:val="00F12225"/>
    <w:rsid w:val="00F13184"/>
    <w:rsid w:val="00F135FB"/>
    <w:rsid w:val="00F15804"/>
    <w:rsid w:val="00F16BDA"/>
    <w:rsid w:val="00F17377"/>
    <w:rsid w:val="00F1792D"/>
    <w:rsid w:val="00F20E5E"/>
    <w:rsid w:val="00F20E6B"/>
    <w:rsid w:val="00F20F1E"/>
    <w:rsid w:val="00F211FF"/>
    <w:rsid w:val="00F21252"/>
    <w:rsid w:val="00F2277F"/>
    <w:rsid w:val="00F22B30"/>
    <w:rsid w:val="00F22EFC"/>
    <w:rsid w:val="00F25C2B"/>
    <w:rsid w:val="00F2659F"/>
    <w:rsid w:val="00F26C2E"/>
    <w:rsid w:val="00F27315"/>
    <w:rsid w:val="00F27688"/>
    <w:rsid w:val="00F31BD9"/>
    <w:rsid w:val="00F31FE8"/>
    <w:rsid w:val="00F33A57"/>
    <w:rsid w:val="00F33E07"/>
    <w:rsid w:val="00F34D3F"/>
    <w:rsid w:val="00F3513C"/>
    <w:rsid w:val="00F35585"/>
    <w:rsid w:val="00F4035D"/>
    <w:rsid w:val="00F4041B"/>
    <w:rsid w:val="00F4086E"/>
    <w:rsid w:val="00F41222"/>
    <w:rsid w:val="00F414F5"/>
    <w:rsid w:val="00F42CED"/>
    <w:rsid w:val="00F43003"/>
    <w:rsid w:val="00F43926"/>
    <w:rsid w:val="00F44A36"/>
    <w:rsid w:val="00F46517"/>
    <w:rsid w:val="00F46BB0"/>
    <w:rsid w:val="00F475FD"/>
    <w:rsid w:val="00F4786C"/>
    <w:rsid w:val="00F5059D"/>
    <w:rsid w:val="00F512EC"/>
    <w:rsid w:val="00F52014"/>
    <w:rsid w:val="00F528E2"/>
    <w:rsid w:val="00F53CA0"/>
    <w:rsid w:val="00F542C8"/>
    <w:rsid w:val="00F545F9"/>
    <w:rsid w:val="00F5566B"/>
    <w:rsid w:val="00F572A0"/>
    <w:rsid w:val="00F57B92"/>
    <w:rsid w:val="00F60C60"/>
    <w:rsid w:val="00F6145C"/>
    <w:rsid w:val="00F6187E"/>
    <w:rsid w:val="00F625F4"/>
    <w:rsid w:val="00F6405D"/>
    <w:rsid w:val="00F6448C"/>
    <w:rsid w:val="00F64775"/>
    <w:rsid w:val="00F649CA"/>
    <w:rsid w:val="00F64C7E"/>
    <w:rsid w:val="00F64FEB"/>
    <w:rsid w:val="00F664F2"/>
    <w:rsid w:val="00F66A1D"/>
    <w:rsid w:val="00F67800"/>
    <w:rsid w:val="00F678B1"/>
    <w:rsid w:val="00F67CC4"/>
    <w:rsid w:val="00F70143"/>
    <w:rsid w:val="00F71FC6"/>
    <w:rsid w:val="00F72A99"/>
    <w:rsid w:val="00F72E5A"/>
    <w:rsid w:val="00F736A6"/>
    <w:rsid w:val="00F73F12"/>
    <w:rsid w:val="00F744B4"/>
    <w:rsid w:val="00F75385"/>
    <w:rsid w:val="00F75B93"/>
    <w:rsid w:val="00F769F9"/>
    <w:rsid w:val="00F800D4"/>
    <w:rsid w:val="00F804DB"/>
    <w:rsid w:val="00F80EFD"/>
    <w:rsid w:val="00F811C6"/>
    <w:rsid w:val="00F81A33"/>
    <w:rsid w:val="00F81AE8"/>
    <w:rsid w:val="00F8201E"/>
    <w:rsid w:val="00F82159"/>
    <w:rsid w:val="00F824FD"/>
    <w:rsid w:val="00F83233"/>
    <w:rsid w:val="00F832C6"/>
    <w:rsid w:val="00F833DE"/>
    <w:rsid w:val="00F838EB"/>
    <w:rsid w:val="00F83C37"/>
    <w:rsid w:val="00F84044"/>
    <w:rsid w:val="00F850F9"/>
    <w:rsid w:val="00F85CA0"/>
    <w:rsid w:val="00F85F6F"/>
    <w:rsid w:val="00F868F4"/>
    <w:rsid w:val="00F90816"/>
    <w:rsid w:val="00F9137B"/>
    <w:rsid w:val="00F91E3B"/>
    <w:rsid w:val="00F920B7"/>
    <w:rsid w:val="00F9338B"/>
    <w:rsid w:val="00F93914"/>
    <w:rsid w:val="00F93A03"/>
    <w:rsid w:val="00F93E3E"/>
    <w:rsid w:val="00F946F9"/>
    <w:rsid w:val="00F94AA4"/>
    <w:rsid w:val="00F95AEA"/>
    <w:rsid w:val="00F95B3B"/>
    <w:rsid w:val="00F95C73"/>
    <w:rsid w:val="00F96C21"/>
    <w:rsid w:val="00F96E74"/>
    <w:rsid w:val="00F97E4B"/>
    <w:rsid w:val="00FA0231"/>
    <w:rsid w:val="00FA0F37"/>
    <w:rsid w:val="00FA0FE3"/>
    <w:rsid w:val="00FA136C"/>
    <w:rsid w:val="00FA1660"/>
    <w:rsid w:val="00FA24CB"/>
    <w:rsid w:val="00FA5165"/>
    <w:rsid w:val="00FA5F8A"/>
    <w:rsid w:val="00FA60EE"/>
    <w:rsid w:val="00FA6B70"/>
    <w:rsid w:val="00FA6EA9"/>
    <w:rsid w:val="00FA74E3"/>
    <w:rsid w:val="00FA7F6E"/>
    <w:rsid w:val="00FB23CE"/>
    <w:rsid w:val="00FB6182"/>
    <w:rsid w:val="00FC15C8"/>
    <w:rsid w:val="00FC16D8"/>
    <w:rsid w:val="00FC4BB7"/>
    <w:rsid w:val="00FC5033"/>
    <w:rsid w:val="00FC73A0"/>
    <w:rsid w:val="00FD0AA4"/>
    <w:rsid w:val="00FD17AC"/>
    <w:rsid w:val="00FD2D96"/>
    <w:rsid w:val="00FD4E59"/>
    <w:rsid w:val="00FD4EC3"/>
    <w:rsid w:val="00FD6E4A"/>
    <w:rsid w:val="00FD7D85"/>
    <w:rsid w:val="00FE05FA"/>
    <w:rsid w:val="00FE1C26"/>
    <w:rsid w:val="00FE3739"/>
    <w:rsid w:val="00FE3E1B"/>
    <w:rsid w:val="00FE4661"/>
    <w:rsid w:val="00FE4F53"/>
    <w:rsid w:val="00FE5974"/>
    <w:rsid w:val="00FE5DA0"/>
    <w:rsid w:val="00FE70CE"/>
    <w:rsid w:val="00FE70F1"/>
    <w:rsid w:val="00FE7A9D"/>
    <w:rsid w:val="00FF0BE1"/>
    <w:rsid w:val="00FF1EAF"/>
    <w:rsid w:val="00FF35F8"/>
    <w:rsid w:val="00FF383A"/>
    <w:rsid w:val="00FF47EC"/>
    <w:rsid w:val="00FF5840"/>
    <w:rsid w:val="00FF68A3"/>
    <w:rsid w:val="00FF7965"/>
    <w:rsid w:val="03AAF195"/>
    <w:rsid w:val="1F16EFE8"/>
    <w:rsid w:val="3DCD682E"/>
    <w:rsid w:val="40637F75"/>
    <w:rsid w:val="428BA0D7"/>
    <w:rsid w:val="445BE6B8"/>
    <w:rsid w:val="4C4DEFBE"/>
    <w:rsid w:val="4CD4003C"/>
    <w:rsid w:val="538960E6"/>
    <w:rsid w:val="5A734074"/>
    <w:rsid w:val="60B55565"/>
    <w:rsid w:val="67769912"/>
    <w:rsid w:val="6903459B"/>
    <w:rsid w:val="6F24C474"/>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1F679"/>
  <w15:chartTrackingRefBased/>
  <w15:docId w15:val="{82F6AE77-4ECC-48ED-AD6A-C387ADEB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41C"/>
    <w:rPr>
      <w:sz w:val="24"/>
      <w:szCs w:val="24"/>
      <w:lang w:eastAsia="en-US"/>
    </w:rPr>
  </w:style>
  <w:style w:type="paragraph" w:styleId="Heading1">
    <w:name w:val="heading 1"/>
    <w:basedOn w:val="Normal"/>
    <w:next w:val="Normal"/>
    <w:link w:val="Heading1Char"/>
    <w:qFormat/>
    <w:pPr>
      <w:keepNext/>
      <w:tabs>
        <w:tab w:val="right" w:pos="9240"/>
      </w:tabs>
      <w:outlineLvl w:val="0"/>
    </w:pPr>
    <w:rPr>
      <w:rFonts w:ascii="Arial" w:hAnsi="Arial"/>
      <w:b/>
      <w:bCs/>
      <w:lang w:val="x-none"/>
    </w:rPr>
  </w:style>
  <w:style w:type="paragraph" w:styleId="Heading2">
    <w:name w:val="heading 2"/>
    <w:basedOn w:val="Normal"/>
    <w:next w:val="Normal"/>
    <w:link w:val="Heading2Char"/>
    <w:unhideWhenUsed/>
    <w:qFormat/>
    <w:rsid w:val="00472CC8"/>
    <w:pPr>
      <w:keepNext/>
      <w:spacing w:before="240" w:after="60"/>
      <w:outlineLvl w:val="1"/>
    </w:pPr>
    <w:rPr>
      <w:rFonts w:ascii="Cambria" w:hAnsi="Cambria"/>
      <w:b/>
      <w:bCs/>
      <w:i/>
      <w:iCs/>
      <w:sz w:val="28"/>
      <w:szCs w:val="28"/>
      <w:lang w:val="x-none"/>
    </w:rPr>
  </w:style>
  <w:style w:type="paragraph" w:styleId="Heading3">
    <w:name w:val="heading 3"/>
    <w:basedOn w:val="Normal"/>
    <w:next w:val="NormalIndent"/>
    <w:link w:val="Heading3Char"/>
    <w:qFormat/>
    <w:rsid w:val="00472CC8"/>
    <w:pPr>
      <w:ind w:left="360"/>
      <w:jc w:val="both"/>
      <w:outlineLvl w:val="2"/>
    </w:pPr>
    <w:rPr>
      <w:rFonts w:ascii="Times-Baltic" w:hAnsi="Times-Baltic"/>
      <w:i/>
      <w:sz w:val="26"/>
      <w:szCs w:val="20"/>
      <w:lang w:val="en-GB"/>
    </w:rPr>
  </w:style>
  <w:style w:type="paragraph" w:styleId="Heading4">
    <w:name w:val="heading 4"/>
    <w:basedOn w:val="Normal"/>
    <w:next w:val="Normal"/>
    <w:link w:val="Heading4Char"/>
    <w:unhideWhenUsed/>
    <w:qFormat/>
    <w:rsid w:val="00472CC8"/>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472CC8"/>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qFormat/>
    <w:rsid w:val="00472CC8"/>
    <w:pPr>
      <w:keepNext/>
      <w:jc w:val="right"/>
      <w:outlineLvl w:val="5"/>
    </w:pPr>
    <w:rPr>
      <w:i/>
      <w:lang w:val="x-none"/>
    </w:rPr>
  </w:style>
  <w:style w:type="paragraph" w:styleId="Heading7">
    <w:name w:val="heading 7"/>
    <w:basedOn w:val="Normal"/>
    <w:next w:val="Normal"/>
    <w:link w:val="Heading7Char"/>
    <w:qFormat/>
    <w:rsid w:val="00472CC8"/>
    <w:pPr>
      <w:keepNext/>
      <w:ind w:left="360"/>
      <w:jc w:val="both"/>
      <w:outlineLvl w:val="6"/>
    </w:pPr>
    <w:rPr>
      <w:i/>
      <w:lang w:val="x-none"/>
    </w:rPr>
  </w:style>
  <w:style w:type="paragraph" w:styleId="Heading8">
    <w:name w:val="heading 8"/>
    <w:basedOn w:val="Normal"/>
    <w:next w:val="Normal"/>
    <w:link w:val="Heading8Char"/>
    <w:qFormat/>
    <w:rsid w:val="00472CC8"/>
    <w:pPr>
      <w:keepNext/>
      <w:jc w:val="center"/>
      <w:outlineLvl w:val="7"/>
    </w:pPr>
    <w:rPr>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72CC8"/>
    <w:rPr>
      <w:rFonts w:ascii="Arial" w:hAnsi="Arial"/>
      <w:b/>
      <w:bCs/>
      <w:sz w:val="24"/>
      <w:szCs w:val="24"/>
      <w:lang w:eastAsia="en-US"/>
    </w:rPr>
  </w:style>
  <w:style w:type="character" w:customStyle="1" w:styleId="Heading2Char">
    <w:name w:val="Heading 2 Char"/>
    <w:link w:val="Heading2"/>
    <w:rsid w:val="00472CC8"/>
    <w:rPr>
      <w:rFonts w:ascii="Cambria" w:eastAsia="Times New Roman" w:hAnsi="Cambria" w:cs="Times New Roman"/>
      <w:b/>
      <w:bCs/>
      <w:i/>
      <w:iCs/>
      <w:sz w:val="28"/>
      <w:szCs w:val="28"/>
      <w:lang w:eastAsia="en-US"/>
    </w:rPr>
  </w:style>
  <w:style w:type="paragraph" w:styleId="NormalIndent">
    <w:name w:val="Normal Indent"/>
    <w:basedOn w:val="Normal"/>
    <w:rsid w:val="00472CC8"/>
    <w:pPr>
      <w:ind w:left="720"/>
      <w:jc w:val="both"/>
    </w:pPr>
    <w:rPr>
      <w:rFonts w:ascii="Times-Baltic" w:hAnsi="Times-Baltic"/>
      <w:i/>
      <w:sz w:val="32"/>
      <w:szCs w:val="20"/>
      <w:lang w:val="en-GB"/>
    </w:rPr>
  </w:style>
  <w:style w:type="character" w:customStyle="1" w:styleId="Heading3Char">
    <w:name w:val="Heading 3 Char"/>
    <w:link w:val="Heading3"/>
    <w:rsid w:val="00472CC8"/>
    <w:rPr>
      <w:rFonts w:ascii="Times-Baltic" w:hAnsi="Times-Baltic"/>
      <w:i/>
      <w:sz w:val="26"/>
      <w:lang w:val="en-GB" w:eastAsia="en-US"/>
    </w:rPr>
  </w:style>
  <w:style w:type="character" w:customStyle="1" w:styleId="Heading4Char">
    <w:name w:val="Heading 4 Char"/>
    <w:link w:val="Heading4"/>
    <w:rsid w:val="00472CC8"/>
    <w:rPr>
      <w:rFonts w:ascii="Calibri" w:eastAsia="Times New Roman" w:hAnsi="Calibri" w:cs="Times New Roman"/>
      <w:b/>
      <w:bCs/>
      <w:sz w:val="28"/>
      <w:szCs w:val="28"/>
      <w:lang w:eastAsia="en-US"/>
    </w:rPr>
  </w:style>
  <w:style w:type="character" w:customStyle="1" w:styleId="Heading5Char">
    <w:name w:val="Heading 5 Char"/>
    <w:link w:val="Heading5"/>
    <w:semiHidden/>
    <w:rsid w:val="00472CC8"/>
    <w:rPr>
      <w:rFonts w:ascii="Calibri" w:eastAsia="Times New Roman" w:hAnsi="Calibri" w:cs="Times New Roman"/>
      <w:b/>
      <w:bCs/>
      <w:i/>
      <w:iCs/>
      <w:sz w:val="26"/>
      <w:szCs w:val="26"/>
      <w:lang w:eastAsia="en-US"/>
    </w:rPr>
  </w:style>
  <w:style w:type="character" w:customStyle="1" w:styleId="Heading6Char">
    <w:name w:val="Heading 6 Char"/>
    <w:link w:val="Heading6"/>
    <w:rsid w:val="00472CC8"/>
    <w:rPr>
      <w:i/>
      <w:sz w:val="24"/>
      <w:szCs w:val="24"/>
      <w:lang w:eastAsia="en-US"/>
    </w:rPr>
  </w:style>
  <w:style w:type="character" w:customStyle="1" w:styleId="Heading7Char">
    <w:name w:val="Heading 7 Char"/>
    <w:link w:val="Heading7"/>
    <w:rsid w:val="00472CC8"/>
    <w:rPr>
      <w:i/>
      <w:sz w:val="24"/>
      <w:szCs w:val="24"/>
      <w:lang w:eastAsia="en-US"/>
    </w:rPr>
  </w:style>
  <w:style w:type="character" w:customStyle="1" w:styleId="Heading8Char">
    <w:name w:val="Heading 8 Char"/>
    <w:link w:val="Heading8"/>
    <w:rsid w:val="00472CC8"/>
    <w:rPr>
      <w:b/>
      <w:sz w:val="32"/>
      <w:lang w:val="en-GB" w:eastAsia="en-US"/>
    </w:rPr>
  </w:style>
  <w:style w:type="paragraph" w:styleId="BalloonText">
    <w:name w:val="Balloon Text"/>
    <w:basedOn w:val="Normal"/>
    <w:link w:val="BalloonTextChar"/>
    <w:uiPriority w:val="99"/>
    <w:semiHidden/>
    <w:unhideWhenUsed/>
    <w:rsid w:val="00196EDF"/>
    <w:rPr>
      <w:rFonts w:ascii="Segoe UI" w:hAnsi="Segoe UI"/>
      <w:sz w:val="18"/>
      <w:szCs w:val="18"/>
      <w:lang w:val="x-none"/>
    </w:rPr>
  </w:style>
  <w:style w:type="character" w:customStyle="1" w:styleId="BalloonTextChar">
    <w:name w:val="Balloon Text Char"/>
    <w:link w:val="BalloonText"/>
    <w:uiPriority w:val="99"/>
    <w:semiHidden/>
    <w:rsid w:val="00196EDF"/>
    <w:rPr>
      <w:rFonts w:ascii="Segoe UI" w:hAnsi="Segoe UI" w:cs="Segoe UI"/>
      <w:sz w:val="18"/>
      <w:szCs w:val="18"/>
      <w:lang w:eastAsia="en-US"/>
    </w:rPr>
  </w:style>
  <w:style w:type="paragraph" w:styleId="BodyText">
    <w:name w:val="Body Text"/>
    <w:basedOn w:val="Normal"/>
    <w:link w:val="BodyTextChar"/>
    <w:rsid w:val="00472CC8"/>
    <w:pPr>
      <w:jc w:val="both"/>
    </w:pPr>
    <w:rPr>
      <w:szCs w:val="20"/>
      <w:lang w:val="x-none"/>
    </w:rPr>
  </w:style>
  <w:style w:type="character" w:customStyle="1" w:styleId="BodyTextChar">
    <w:name w:val="Body Text Char"/>
    <w:link w:val="BodyText"/>
    <w:rsid w:val="00472CC8"/>
    <w:rPr>
      <w:sz w:val="24"/>
      <w:lang w:eastAsia="en-US"/>
    </w:rPr>
  </w:style>
  <w:style w:type="paragraph" w:styleId="Title">
    <w:name w:val="Title"/>
    <w:basedOn w:val="Normal"/>
    <w:link w:val="TitleChar"/>
    <w:uiPriority w:val="99"/>
    <w:qFormat/>
    <w:rsid w:val="00472CC8"/>
    <w:pPr>
      <w:jc w:val="center"/>
    </w:pPr>
    <w:rPr>
      <w:sz w:val="28"/>
      <w:lang w:val="x-none"/>
    </w:rPr>
  </w:style>
  <w:style w:type="character" w:customStyle="1" w:styleId="TitleChar">
    <w:name w:val="Title Char"/>
    <w:link w:val="Title"/>
    <w:uiPriority w:val="99"/>
    <w:rsid w:val="00472CC8"/>
    <w:rPr>
      <w:sz w:val="28"/>
      <w:szCs w:val="24"/>
      <w:lang w:eastAsia="en-US"/>
    </w:rPr>
  </w:style>
  <w:style w:type="paragraph" w:styleId="ListParagraph">
    <w:name w:val="List Paragraph"/>
    <w:aliases w:val="Saistīto dokumentu saraksts,Syle 1,Normal bullet 2,Bullet list,H&amp;P List Paragraph,2,Strip,PPS_Bullet,Numurets,Virsraksti,List Paragraph1,Bullets,Numbered List,Paragraph,Bullet point 1,1st level - Bullet List Paragraph,l,List Paragraph 1"/>
    <w:basedOn w:val="Normal"/>
    <w:link w:val="ListParagraphChar"/>
    <w:uiPriority w:val="34"/>
    <w:qFormat/>
    <w:rsid w:val="00472CC8"/>
    <w:pPr>
      <w:ind w:left="720"/>
    </w:pPr>
    <w:rPr>
      <w:lang w:val="en-US"/>
    </w:rPr>
  </w:style>
  <w:style w:type="paragraph" w:styleId="NoSpacing">
    <w:name w:val="No Spacing"/>
    <w:uiPriority w:val="1"/>
    <w:qFormat/>
    <w:rsid w:val="00472CC8"/>
    <w:rPr>
      <w:rFonts w:ascii="Calibri" w:eastAsia="Calibri" w:hAnsi="Calibri"/>
      <w:sz w:val="22"/>
      <w:szCs w:val="22"/>
      <w:lang w:eastAsia="en-US"/>
    </w:rPr>
  </w:style>
  <w:style w:type="paragraph" w:styleId="BodyText3">
    <w:name w:val="Body Text 3"/>
    <w:basedOn w:val="Normal"/>
    <w:link w:val="BodyText3Char"/>
    <w:unhideWhenUsed/>
    <w:rsid w:val="00472CC8"/>
    <w:pPr>
      <w:spacing w:after="120"/>
    </w:pPr>
    <w:rPr>
      <w:sz w:val="16"/>
      <w:szCs w:val="16"/>
      <w:lang w:val="x-none"/>
    </w:rPr>
  </w:style>
  <w:style w:type="character" w:customStyle="1" w:styleId="BodyText3Char">
    <w:name w:val="Body Text 3 Char"/>
    <w:link w:val="BodyText3"/>
    <w:rsid w:val="00472CC8"/>
    <w:rPr>
      <w:sz w:val="16"/>
      <w:szCs w:val="16"/>
      <w:lang w:eastAsia="en-US"/>
    </w:rPr>
  </w:style>
  <w:style w:type="paragraph" w:styleId="BodyTextIndent2">
    <w:name w:val="Body Text Indent 2"/>
    <w:basedOn w:val="Normal"/>
    <w:link w:val="BodyTextIndent2Char"/>
    <w:unhideWhenUsed/>
    <w:rsid w:val="00472CC8"/>
    <w:pPr>
      <w:spacing w:after="120" w:line="480" w:lineRule="auto"/>
      <w:ind w:left="283"/>
    </w:pPr>
    <w:rPr>
      <w:lang w:val="x-none"/>
    </w:rPr>
  </w:style>
  <w:style w:type="character" w:customStyle="1" w:styleId="BodyTextIndent2Char">
    <w:name w:val="Body Text Indent 2 Char"/>
    <w:link w:val="BodyTextIndent2"/>
    <w:rsid w:val="00472CC8"/>
    <w:rPr>
      <w:sz w:val="24"/>
      <w:szCs w:val="24"/>
      <w:lang w:eastAsia="en-US"/>
    </w:rPr>
  </w:style>
  <w:style w:type="paragraph" w:styleId="BodyText2">
    <w:name w:val="Body Text 2"/>
    <w:basedOn w:val="Normal"/>
    <w:link w:val="BodyText2Char"/>
    <w:rsid w:val="00472CC8"/>
    <w:pPr>
      <w:jc w:val="both"/>
    </w:pPr>
    <w:rPr>
      <w:sz w:val="26"/>
      <w:szCs w:val="20"/>
      <w:lang w:val="en-GB"/>
    </w:rPr>
  </w:style>
  <w:style w:type="character" w:customStyle="1" w:styleId="BodyText2Char">
    <w:name w:val="Body Text 2 Char"/>
    <w:link w:val="BodyText2"/>
    <w:rsid w:val="00472CC8"/>
    <w:rPr>
      <w:sz w:val="26"/>
      <w:lang w:val="en-GB" w:eastAsia="en-US"/>
    </w:rPr>
  </w:style>
  <w:style w:type="paragraph" w:styleId="Header">
    <w:name w:val="header"/>
    <w:basedOn w:val="Normal"/>
    <w:link w:val="HeaderChar"/>
    <w:rsid w:val="00472CC8"/>
    <w:pPr>
      <w:tabs>
        <w:tab w:val="center" w:pos="4819"/>
        <w:tab w:val="right" w:pos="9071"/>
      </w:tabs>
      <w:jc w:val="both"/>
    </w:pPr>
    <w:rPr>
      <w:rFonts w:ascii="Times-Baltic" w:hAnsi="Times-Baltic"/>
      <w:i/>
      <w:sz w:val="32"/>
      <w:szCs w:val="20"/>
      <w:lang w:val="en-GB"/>
    </w:rPr>
  </w:style>
  <w:style w:type="character" w:customStyle="1" w:styleId="HeaderChar">
    <w:name w:val="Header Char"/>
    <w:link w:val="Header"/>
    <w:rsid w:val="00472CC8"/>
    <w:rPr>
      <w:rFonts w:ascii="Times-Baltic" w:hAnsi="Times-Baltic"/>
      <w:i/>
      <w:sz w:val="32"/>
      <w:lang w:val="en-GB" w:eastAsia="en-US"/>
    </w:rPr>
  </w:style>
  <w:style w:type="paragraph" w:styleId="Footer">
    <w:name w:val="footer"/>
    <w:basedOn w:val="Normal"/>
    <w:link w:val="FooterChar"/>
    <w:uiPriority w:val="99"/>
    <w:rsid w:val="00472CC8"/>
    <w:pPr>
      <w:tabs>
        <w:tab w:val="center" w:pos="4153"/>
        <w:tab w:val="right" w:pos="8306"/>
      </w:tabs>
    </w:pPr>
    <w:rPr>
      <w:lang w:val="en-GB"/>
    </w:rPr>
  </w:style>
  <w:style w:type="character" w:customStyle="1" w:styleId="FooterChar">
    <w:name w:val="Footer Char"/>
    <w:link w:val="Footer"/>
    <w:uiPriority w:val="99"/>
    <w:rsid w:val="00472CC8"/>
    <w:rPr>
      <w:sz w:val="24"/>
      <w:szCs w:val="24"/>
      <w:lang w:val="en-GB" w:eastAsia="en-US"/>
    </w:rPr>
  </w:style>
  <w:style w:type="paragraph" w:styleId="BodyTextIndent">
    <w:name w:val="Body Text Indent"/>
    <w:basedOn w:val="Normal"/>
    <w:link w:val="BodyTextIndentChar"/>
    <w:rsid w:val="00472CC8"/>
    <w:pPr>
      <w:ind w:left="60"/>
      <w:jc w:val="both"/>
    </w:pPr>
    <w:rPr>
      <w:b/>
      <w:bCs/>
      <w:i/>
      <w:color w:val="0000FF"/>
      <w:lang w:val="x-none"/>
    </w:rPr>
  </w:style>
  <w:style w:type="character" w:customStyle="1" w:styleId="BodyTextIndentChar">
    <w:name w:val="Body Text Indent Char"/>
    <w:link w:val="BodyTextIndent"/>
    <w:rsid w:val="00472CC8"/>
    <w:rPr>
      <w:b/>
      <w:bCs/>
      <w:i/>
      <w:color w:val="0000FF"/>
      <w:sz w:val="24"/>
      <w:szCs w:val="24"/>
      <w:lang w:eastAsia="en-US"/>
    </w:rPr>
  </w:style>
  <w:style w:type="character" w:styleId="PageNumber">
    <w:name w:val="page number"/>
    <w:rsid w:val="00472CC8"/>
  </w:style>
  <w:style w:type="paragraph" w:styleId="BodyTextIndent3">
    <w:name w:val="Body Text Indent 3"/>
    <w:basedOn w:val="Normal"/>
    <w:link w:val="BodyTextIndent3Char"/>
    <w:rsid w:val="00472CC8"/>
    <w:pPr>
      <w:ind w:left="720"/>
    </w:pPr>
    <w:rPr>
      <w:b/>
      <w:bCs/>
      <w:lang w:val="x-none"/>
    </w:rPr>
  </w:style>
  <w:style w:type="character" w:customStyle="1" w:styleId="BodyTextIndent3Char">
    <w:name w:val="Body Text Indent 3 Char"/>
    <w:link w:val="BodyTextIndent3"/>
    <w:rsid w:val="00472CC8"/>
    <w:rPr>
      <w:b/>
      <w:bCs/>
      <w:sz w:val="24"/>
      <w:szCs w:val="24"/>
      <w:lang w:eastAsia="en-US"/>
    </w:rPr>
  </w:style>
  <w:style w:type="character" w:styleId="Hyperlink">
    <w:name w:val="Hyperlink"/>
    <w:uiPriority w:val="99"/>
    <w:unhideWhenUsed/>
    <w:rsid w:val="00472CC8"/>
    <w:rPr>
      <w:color w:val="0000FF"/>
      <w:u w:val="single"/>
    </w:rPr>
  </w:style>
  <w:style w:type="character" w:styleId="Emphasis">
    <w:name w:val="Emphasis"/>
    <w:qFormat/>
    <w:rsid w:val="00472CC8"/>
    <w:rPr>
      <w:i/>
      <w:iCs/>
    </w:rPr>
  </w:style>
  <w:style w:type="character" w:styleId="CommentReference">
    <w:name w:val="annotation reference"/>
    <w:rsid w:val="00472CC8"/>
    <w:rPr>
      <w:sz w:val="16"/>
      <w:szCs w:val="16"/>
    </w:rPr>
  </w:style>
  <w:style w:type="paragraph" w:styleId="CommentText">
    <w:name w:val="annotation text"/>
    <w:basedOn w:val="Normal"/>
    <w:link w:val="CommentTextChar"/>
    <w:rsid w:val="00472CC8"/>
    <w:rPr>
      <w:sz w:val="20"/>
      <w:szCs w:val="20"/>
      <w:lang w:val="en-GB"/>
    </w:rPr>
  </w:style>
  <w:style w:type="character" w:customStyle="1" w:styleId="CommentTextChar">
    <w:name w:val="Comment Text Char"/>
    <w:link w:val="CommentText"/>
    <w:rsid w:val="00472CC8"/>
    <w:rPr>
      <w:lang w:val="en-GB" w:eastAsia="en-US"/>
    </w:rPr>
  </w:style>
  <w:style w:type="paragraph" w:styleId="CommentSubject">
    <w:name w:val="annotation subject"/>
    <w:basedOn w:val="CommentText"/>
    <w:next w:val="CommentText"/>
    <w:link w:val="CommentSubjectChar"/>
    <w:rsid w:val="00472CC8"/>
    <w:rPr>
      <w:b/>
      <w:bCs/>
    </w:rPr>
  </w:style>
  <w:style w:type="character" w:customStyle="1" w:styleId="CommentSubjectChar">
    <w:name w:val="Comment Subject Char"/>
    <w:link w:val="CommentSubject"/>
    <w:rsid w:val="00472CC8"/>
    <w:rPr>
      <w:b/>
      <w:bCs/>
      <w:lang w:val="en-GB" w:eastAsia="en-US"/>
    </w:rPr>
  </w:style>
  <w:style w:type="paragraph" w:customStyle="1" w:styleId="tv2131">
    <w:name w:val="tv2131"/>
    <w:basedOn w:val="Normal"/>
    <w:rsid w:val="00472CC8"/>
    <w:pPr>
      <w:spacing w:before="240" w:line="360" w:lineRule="auto"/>
      <w:ind w:firstLine="300"/>
      <w:jc w:val="both"/>
    </w:pPr>
    <w:rPr>
      <w:rFonts w:ascii="Verdana" w:hAnsi="Verdana"/>
      <w:sz w:val="18"/>
      <w:szCs w:val="18"/>
      <w:lang w:val="en-US"/>
    </w:rPr>
  </w:style>
  <w:style w:type="table" w:styleId="TableGrid">
    <w:name w:val="Table Grid"/>
    <w:basedOn w:val="TableNormal"/>
    <w:uiPriority w:val="59"/>
    <w:rsid w:val="00472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72CC8"/>
    <w:pPr>
      <w:jc w:val="both"/>
    </w:pPr>
    <w:rPr>
      <w:szCs w:val="20"/>
      <w:lang w:val="ru-RU"/>
    </w:rPr>
  </w:style>
  <w:style w:type="paragraph" w:customStyle="1" w:styleId="xl106">
    <w:name w:val="xl106"/>
    <w:basedOn w:val="Normal"/>
    <w:rsid w:val="00472CC8"/>
    <w:pPr>
      <w:pBdr>
        <w:left w:val="single" w:sz="4" w:space="0" w:color="auto"/>
        <w:bottom w:val="single" w:sz="4" w:space="0" w:color="auto"/>
        <w:right w:val="single" w:sz="4" w:space="0" w:color="auto"/>
      </w:pBdr>
      <w:spacing w:before="100" w:after="100"/>
      <w:jc w:val="center"/>
    </w:pPr>
    <w:rPr>
      <w:szCs w:val="20"/>
      <w:lang w:val="en-GB"/>
    </w:rPr>
  </w:style>
  <w:style w:type="paragraph" w:styleId="BlockText">
    <w:name w:val="Block Text"/>
    <w:basedOn w:val="Normal"/>
    <w:semiHidden/>
    <w:rsid w:val="00472CC8"/>
    <w:pPr>
      <w:ind w:left="-360" w:right="-360"/>
      <w:jc w:val="right"/>
    </w:pPr>
  </w:style>
  <w:style w:type="paragraph" w:customStyle="1" w:styleId="Style1">
    <w:name w:val="Style1"/>
    <w:basedOn w:val="Normal"/>
    <w:next w:val="Heading1"/>
    <w:rsid w:val="00F57B92"/>
    <w:pPr>
      <w:numPr>
        <w:numId w:val="1"/>
      </w:numPr>
      <w:jc w:val="center"/>
    </w:pPr>
    <w:rPr>
      <w:b/>
      <w:lang w:eastAsia="lv-LV"/>
    </w:rPr>
  </w:style>
  <w:style w:type="paragraph" w:styleId="FootnoteText">
    <w:name w:val="footnote text"/>
    <w:basedOn w:val="Normal"/>
    <w:link w:val="FootnoteTextChar"/>
    <w:uiPriority w:val="99"/>
    <w:semiHidden/>
    <w:unhideWhenUsed/>
    <w:rsid w:val="00740C2B"/>
    <w:rPr>
      <w:sz w:val="20"/>
      <w:szCs w:val="20"/>
      <w:lang w:eastAsia="x-none"/>
    </w:rPr>
  </w:style>
  <w:style w:type="character" w:customStyle="1" w:styleId="FootnoteTextChar">
    <w:name w:val="Footnote Text Char"/>
    <w:link w:val="FootnoteText"/>
    <w:uiPriority w:val="99"/>
    <w:semiHidden/>
    <w:rsid w:val="00740C2B"/>
    <w:rPr>
      <w:lang w:val="lv-LV"/>
    </w:rPr>
  </w:style>
  <w:style w:type="character" w:styleId="FootnoteReference">
    <w:name w:val="footnote reference"/>
    <w:uiPriority w:val="99"/>
    <w:semiHidden/>
    <w:unhideWhenUsed/>
    <w:rsid w:val="00740C2B"/>
    <w:rPr>
      <w:vertAlign w:val="superscript"/>
    </w:rPr>
  </w:style>
  <w:style w:type="paragraph" w:customStyle="1" w:styleId="xl64">
    <w:name w:val="xl64"/>
    <w:basedOn w:val="Normal"/>
    <w:rsid w:val="00D37C86"/>
    <w:pPr>
      <w:spacing w:before="100" w:beforeAutospacing="1" w:after="100" w:afterAutospacing="1"/>
      <w:jc w:val="center"/>
    </w:pPr>
    <w:rPr>
      <w:lang w:val="en-US"/>
    </w:rPr>
  </w:style>
  <w:style w:type="paragraph" w:customStyle="1" w:styleId="xl65">
    <w:name w:val="xl65"/>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66">
    <w:name w:val="xl6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7">
    <w:name w:val="xl6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68">
    <w:name w:val="xl68"/>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9">
    <w:name w:val="xl69"/>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0">
    <w:name w:val="xl70"/>
    <w:basedOn w:val="Normal"/>
    <w:rsid w:val="00D37C86"/>
    <w:pPr>
      <w:spacing w:before="100" w:beforeAutospacing="1" w:after="100" w:afterAutospacing="1"/>
      <w:jc w:val="center"/>
    </w:pPr>
    <w:rPr>
      <w:b/>
      <w:bCs/>
      <w:sz w:val="28"/>
      <w:szCs w:val="28"/>
      <w:lang w:val="en-US"/>
    </w:rPr>
  </w:style>
  <w:style w:type="paragraph" w:customStyle="1" w:styleId="xl71">
    <w:name w:val="xl71"/>
    <w:basedOn w:val="Normal"/>
    <w:rsid w:val="00D37C86"/>
    <w:pPr>
      <w:spacing w:before="100" w:beforeAutospacing="1" w:after="100" w:afterAutospacing="1"/>
    </w:pPr>
    <w:rPr>
      <w:lang w:val="en-US"/>
    </w:rPr>
  </w:style>
  <w:style w:type="paragraph" w:customStyle="1" w:styleId="xl72">
    <w:name w:val="xl72"/>
    <w:basedOn w:val="Normal"/>
    <w:rsid w:val="00D37C86"/>
    <w:pPr>
      <w:spacing w:before="100" w:beforeAutospacing="1" w:after="100" w:afterAutospacing="1"/>
    </w:pPr>
    <w:rPr>
      <w:lang w:val="en-US"/>
    </w:rPr>
  </w:style>
  <w:style w:type="paragraph" w:customStyle="1" w:styleId="xl73">
    <w:name w:val="xl73"/>
    <w:basedOn w:val="Normal"/>
    <w:rsid w:val="00D37C86"/>
    <w:pPr>
      <w:spacing w:before="100" w:beforeAutospacing="1" w:after="100" w:afterAutospacing="1"/>
    </w:pPr>
    <w:rPr>
      <w:sz w:val="16"/>
      <w:szCs w:val="16"/>
      <w:lang w:val="en-US"/>
    </w:rPr>
  </w:style>
  <w:style w:type="paragraph" w:customStyle="1" w:styleId="xl74">
    <w:name w:val="xl74"/>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75">
    <w:name w:val="xl75"/>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rPr>
  </w:style>
  <w:style w:type="paragraph" w:customStyle="1" w:styleId="xl76">
    <w:name w:val="xl7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7">
    <w:name w:val="xl7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lang w:val="en-US"/>
    </w:rPr>
  </w:style>
  <w:style w:type="paragraph" w:customStyle="1" w:styleId="xl79">
    <w:name w:val="xl79"/>
    <w:basedOn w:val="Normal"/>
    <w:rsid w:val="00D37C86"/>
    <w:pPr>
      <w:spacing w:before="100" w:beforeAutospacing="1" w:after="100" w:afterAutospacing="1"/>
      <w:jc w:val="center"/>
    </w:pPr>
    <w:rPr>
      <w:lang w:val="en-US"/>
    </w:rPr>
  </w:style>
  <w:style w:type="paragraph" w:customStyle="1" w:styleId="xl80">
    <w:name w:val="xl80"/>
    <w:basedOn w:val="Normal"/>
    <w:rsid w:val="00D37C8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81">
    <w:name w:val="xl81"/>
    <w:basedOn w:val="Normal"/>
    <w:rsid w:val="00D37C8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82">
    <w:name w:val="xl82"/>
    <w:basedOn w:val="Normal"/>
    <w:rsid w:val="00D37C86"/>
    <w:pPr>
      <w:spacing w:before="100" w:beforeAutospacing="1" w:after="100" w:afterAutospacing="1"/>
    </w:pPr>
    <w:rPr>
      <w:sz w:val="16"/>
      <w:szCs w:val="16"/>
      <w:lang w:val="en-US"/>
    </w:rPr>
  </w:style>
  <w:style w:type="paragraph" w:customStyle="1" w:styleId="xl83">
    <w:name w:val="xl83"/>
    <w:basedOn w:val="Normal"/>
    <w:rsid w:val="00D37C86"/>
    <w:pPr>
      <w:spacing w:before="100" w:beforeAutospacing="1" w:after="100" w:afterAutospacing="1"/>
    </w:pPr>
    <w:rPr>
      <w:lang w:val="en-US"/>
    </w:rPr>
  </w:style>
  <w:style w:type="table" w:customStyle="1" w:styleId="TableGrid1">
    <w:name w:val="Table Grid1"/>
    <w:basedOn w:val="TableNormal"/>
    <w:next w:val="TableGrid"/>
    <w:uiPriority w:val="59"/>
    <w:rsid w:val="00CD1A73"/>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content5">
    <w:name w:val="field-content5"/>
    <w:rsid w:val="005E48CD"/>
  </w:style>
  <w:style w:type="paragraph" w:customStyle="1" w:styleId="mt-translation">
    <w:name w:val="mt-translation"/>
    <w:basedOn w:val="Normal"/>
    <w:rsid w:val="008D0E43"/>
    <w:pPr>
      <w:spacing w:after="100" w:afterAutospacing="1"/>
    </w:pPr>
    <w:rPr>
      <w:lang w:eastAsia="lv-LV"/>
    </w:rPr>
  </w:style>
  <w:style w:type="character" w:customStyle="1" w:styleId="phrase">
    <w:name w:val="phrase"/>
    <w:rsid w:val="008D0E43"/>
  </w:style>
  <w:style w:type="character" w:customStyle="1" w:styleId="word">
    <w:name w:val="word"/>
    <w:rsid w:val="008D0E43"/>
  </w:style>
  <w:style w:type="character" w:customStyle="1" w:styleId="txtspecial1">
    <w:name w:val="txt_special1"/>
    <w:rsid w:val="004E331F"/>
    <w:rPr>
      <w:b/>
      <w:bCs/>
      <w:color w:val="174B33"/>
      <w:sz w:val="21"/>
      <w:szCs w:val="21"/>
    </w:rPr>
  </w:style>
  <w:style w:type="character" w:styleId="UnresolvedMention">
    <w:name w:val="Unresolved Mention"/>
    <w:uiPriority w:val="99"/>
    <w:semiHidden/>
    <w:unhideWhenUsed/>
    <w:rsid w:val="009000C5"/>
    <w:rPr>
      <w:color w:val="605E5C"/>
      <w:shd w:val="clear" w:color="auto" w:fill="E1DFDD"/>
    </w:rPr>
  </w:style>
  <w:style w:type="paragraph" w:styleId="Revision">
    <w:name w:val="Revision"/>
    <w:hidden/>
    <w:uiPriority w:val="99"/>
    <w:semiHidden/>
    <w:rsid w:val="003232F5"/>
    <w:rPr>
      <w:sz w:val="24"/>
      <w:szCs w:val="24"/>
      <w:lang w:eastAsia="en-US"/>
    </w:rPr>
  </w:style>
  <w:style w:type="character" w:styleId="FollowedHyperlink">
    <w:name w:val="FollowedHyperlink"/>
    <w:basedOn w:val="DefaultParagraphFont"/>
    <w:uiPriority w:val="99"/>
    <w:semiHidden/>
    <w:unhideWhenUsed/>
    <w:rsid w:val="00BA01FF"/>
    <w:rPr>
      <w:color w:val="954F72" w:themeColor="followedHyperlink"/>
      <w:u w:val="single"/>
    </w:rPr>
  </w:style>
  <w:style w:type="character" w:styleId="IntenseEmphasis">
    <w:name w:val="Intense Emphasis"/>
    <w:basedOn w:val="DefaultParagraphFont"/>
    <w:uiPriority w:val="21"/>
    <w:qFormat/>
    <w:rsid w:val="00540AEA"/>
    <w:rPr>
      <w:i/>
      <w:iCs/>
      <w:color w:val="000000" w:themeColor="text1"/>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Bullets Char,Numbered List Char,l Char"/>
    <w:link w:val="ListParagraph"/>
    <w:uiPriority w:val="34"/>
    <w:qFormat/>
    <w:locked/>
    <w:rsid w:val="00E77EDA"/>
    <w:rPr>
      <w:sz w:val="24"/>
      <w:szCs w:val="24"/>
      <w:lang w:val="en-US" w:eastAsia="en-US"/>
    </w:rPr>
  </w:style>
  <w:style w:type="character" w:customStyle="1" w:styleId="cf01">
    <w:name w:val="cf01"/>
    <w:basedOn w:val="DefaultParagraphFont"/>
    <w:rsid w:val="00E77EDA"/>
    <w:rPr>
      <w:rFonts w:ascii="Segoe UI" w:hAnsi="Segoe UI" w:cs="Segoe UI" w:hint="default"/>
      <w:sz w:val="18"/>
      <w:szCs w:val="18"/>
    </w:rPr>
  </w:style>
  <w:style w:type="paragraph" w:styleId="NormalWeb">
    <w:name w:val="Normal (Web)"/>
    <w:basedOn w:val="Normal"/>
    <w:uiPriority w:val="99"/>
    <w:semiHidden/>
    <w:unhideWhenUsed/>
    <w:rsid w:val="00D62B20"/>
    <w:pPr>
      <w:spacing w:before="100" w:beforeAutospacing="1" w:after="100" w:afterAutospacing="1"/>
    </w:pPr>
    <w:rPr>
      <w:lang w:eastAsia="lv-LV"/>
    </w:rPr>
  </w:style>
  <w:style w:type="table" w:styleId="TableGridLight">
    <w:name w:val="Grid Table Light"/>
    <w:basedOn w:val="TableNormal"/>
    <w:uiPriority w:val="40"/>
    <w:rsid w:val="00DB6FD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66658">
      <w:bodyDiv w:val="1"/>
      <w:marLeft w:val="0"/>
      <w:marRight w:val="0"/>
      <w:marTop w:val="0"/>
      <w:marBottom w:val="0"/>
      <w:divBdr>
        <w:top w:val="none" w:sz="0" w:space="0" w:color="auto"/>
        <w:left w:val="none" w:sz="0" w:space="0" w:color="auto"/>
        <w:bottom w:val="none" w:sz="0" w:space="0" w:color="auto"/>
        <w:right w:val="none" w:sz="0" w:space="0" w:color="auto"/>
      </w:divBdr>
    </w:div>
    <w:div w:id="80303576">
      <w:bodyDiv w:val="1"/>
      <w:marLeft w:val="0"/>
      <w:marRight w:val="0"/>
      <w:marTop w:val="0"/>
      <w:marBottom w:val="0"/>
      <w:divBdr>
        <w:top w:val="none" w:sz="0" w:space="0" w:color="auto"/>
        <w:left w:val="none" w:sz="0" w:space="0" w:color="auto"/>
        <w:bottom w:val="none" w:sz="0" w:space="0" w:color="auto"/>
        <w:right w:val="none" w:sz="0" w:space="0" w:color="auto"/>
      </w:divBdr>
    </w:div>
    <w:div w:id="161431806">
      <w:bodyDiv w:val="1"/>
      <w:marLeft w:val="0"/>
      <w:marRight w:val="0"/>
      <w:marTop w:val="0"/>
      <w:marBottom w:val="0"/>
      <w:divBdr>
        <w:top w:val="none" w:sz="0" w:space="0" w:color="auto"/>
        <w:left w:val="none" w:sz="0" w:space="0" w:color="auto"/>
        <w:bottom w:val="none" w:sz="0" w:space="0" w:color="auto"/>
        <w:right w:val="none" w:sz="0" w:space="0" w:color="auto"/>
      </w:divBdr>
    </w:div>
    <w:div w:id="168911117">
      <w:bodyDiv w:val="1"/>
      <w:marLeft w:val="0"/>
      <w:marRight w:val="0"/>
      <w:marTop w:val="0"/>
      <w:marBottom w:val="0"/>
      <w:divBdr>
        <w:top w:val="none" w:sz="0" w:space="0" w:color="auto"/>
        <w:left w:val="none" w:sz="0" w:space="0" w:color="auto"/>
        <w:bottom w:val="none" w:sz="0" w:space="0" w:color="auto"/>
        <w:right w:val="none" w:sz="0" w:space="0" w:color="auto"/>
      </w:divBdr>
    </w:div>
    <w:div w:id="201481425">
      <w:bodyDiv w:val="1"/>
      <w:marLeft w:val="0"/>
      <w:marRight w:val="0"/>
      <w:marTop w:val="0"/>
      <w:marBottom w:val="0"/>
      <w:divBdr>
        <w:top w:val="none" w:sz="0" w:space="0" w:color="auto"/>
        <w:left w:val="none" w:sz="0" w:space="0" w:color="auto"/>
        <w:bottom w:val="none" w:sz="0" w:space="0" w:color="auto"/>
        <w:right w:val="none" w:sz="0" w:space="0" w:color="auto"/>
      </w:divBdr>
    </w:div>
    <w:div w:id="213349932">
      <w:bodyDiv w:val="1"/>
      <w:marLeft w:val="0"/>
      <w:marRight w:val="0"/>
      <w:marTop w:val="0"/>
      <w:marBottom w:val="0"/>
      <w:divBdr>
        <w:top w:val="none" w:sz="0" w:space="0" w:color="auto"/>
        <w:left w:val="none" w:sz="0" w:space="0" w:color="auto"/>
        <w:bottom w:val="none" w:sz="0" w:space="0" w:color="auto"/>
        <w:right w:val="none" w:sz="0" w:space="0" w:color="auto"/>
      </w:divBdr>
    </w:div>
    <w:div w:id="266933192">
      <w:bodyDiv w:val="1"/>
      <w:marLeft w:val="0"/>
      <w:marRight w:val="0"/>
      <w:marTop w:val="0"/>
      <w:marBottom w:val="0"/>
      <w:divBdr>
        <w:top w:val="none" w:sz="0" w:space="0" w:color="auto"/>
        <w:left w:val="none" w:sz="0" w:space="0" w:color="auto"/>
        <w:bottom w:val="none" w:sz="0" w:space="0" w:color="auto"/>
        <w:right w:val="none" w:sz="0" w:space="0" w:color="auto"/>
      </w:divBdr>
    </w:div>
    <w:div w:id="268514718">
      <w:bodyDiv w:val="1"/>
      <w:marLeft w:val="0"/>
      <w:marRight w:val="0"/>
      <w:marTop w:val="0"/>
      <w:marBottom w:val="0"/>
      <w:divBdr>
        <w:top w:val="none" w:sz="0" w:space="0" w:color="auto"/>
        <w:left w:val="none" w:sz="0" w:space="0" w:color="auto"/>
        <w:bottom w:val="none" w:sz="0" w:space="0" w:color="auto"/>
        <w:right w:val="none" w:sz="0" w:space="0" w:color="auto"/>
      </w:divBdr>
    </w:div>
    <w:div w:id="341008364">
      <w:bodyDiv w:val="1"/>
      <w:marLeft w:val="0"/>
      <w:marRight w:val="0"/>
      <w:marTop w:val="0"/>
      <w:marBottom w:val="0"/>
      <w:divBdr>
        <w:top w:val="none" w:sz="0" w:space="0" w:color="auto"/>
        <w:left w:val="none" w:sz="0" w:space="0" w:color="auto"/>
        <w:bottom w:val="none" w:sz="0" w:space="0" w:color="auto"/>
        <w:right w:val="none" w:sz="0" w:space="0" w:color="auto"/>
      </w:divBdr>
      <w:divsChild>
        <w:div w:id="1717000279">
          <w:marLeft w:val="0"/>
          <w:marRight w:val="0"/>
          <w:marTop w:val="0"/>
          <w:marBottom w:val="0"/>
          <w:divBdr>
            <w:top w:val="none" w:sz="0" w:space="0" w:color="auto"/>
            <w:left w:val="none" w:sz="0" w:space="0" w:color="auto"/>
            <w:bottom w:val="none" w:sz="0" w:space="0" w:color="auto"/>
            <w:right w:val="none" w:sz="0" w:space="0" w:color="auto"/>
          </w:divBdr>
          <w:divsChild>
            <w:div w:id="1347100433">
              <w:marLeft w:val="0"/>
              <w:marRight w:val="0"/>
              <w:marTop w:val="0"/>
              <w:marBottom w:val="0"/>
              <w:divBdr>
                <w:top w:val="none" w:sz="0" w:space="0" w:color="auto"/>
                <w:left w:val="none" w:sz="0" w:space="0" w:color="auto"/>
                <w:bottom w:val="none" w:sz="0" w:space="0" w:color="auto"/>
                <w:right w:val="none" w:sz="0" w:space="0" w:color="auto"/>
              </w:divBdr>
              <w:divsChild>
                <w:div w:id="1182015819">
                  <w:marLeft w:val="0"/>
                  <w:marRight w:val="0"/>
                  <w:marTop w:val="0"/>
                  <w:marBottom w:val="0"/>
                  <w:divBdr>
                    <w:top w:val="none" w:sz="0" w:space="0" w:color="auto"/>
                    <w:left w:val="none" w:sz="0" w:space="0" w:color="auto"/>
                    <w:bottom w:val="none" w:sz="0" w:space="0" w:color="auto"/>
                    <w:right w:val="none" w:sz="0" w:space="0" w:color="auto"/>
                  </w:divBdr>
                  <w:divsChild>
                    <w:div w:id="403648490">
                      <w:marLeft w:val="-360"/>
                      <w:marRight w:val="-360"/>
                      <w:marTop w:val="0"/>
                      <w:marBottom w:val="0"/>
                      <w:divBdr>
                        <w:top w:val="none" w:sz="0" w:space="0" w:color="auto"/>
                        <w:left w:val="none" w:sz="0" w:space="0" w:color="auto"/>
                        <w:bottom w:val="none" w:sz="0" w:space="0" w:color="auto"/>
                        <w:right w:val="none" w:sz="0" w:space="0" w:color="auto"/>
                      </w:divBdr>
                      <w:divsChild>
                        <w:div w:id="1238708174">
                          <w:marLeft w:val="0"/>
                          <w:marRight w:val="0"/>
                          <w:marTop w:val="0"/>
                          <w:marBottom w:val="0"/>
                          <w:divBdr>
                            <w:top w:val="none" w:sz="0" w:space="0" w:color="auto"/>
                            <w:left w:val="none" w:sz="0" w:space="0" w:color="auto"/>
                            <w:bottom w:val="none" w:sz="0" w:space="0" w:color="auto"/>
                            <w:right w:val="none" w:sz="0" w:space="0" w:color="auto"/>
                          </w:divBdr>
                          <w:divsChild>
                            <w:div w:id="1015956690">
                              <w:marLeft w:val="0"/>
                              <w:marRight w:val="0"/>
                              <w:marTop w:val="0"/>
                              <w:marBottom w:val="0"/>
                              <w:divBdr>
                                <w:top w:val="none" w:sz="0" w:space="0" w:color="auto"/>
                                <w:left w:val="none" w:sz="0" w:space="0" w:color="auto"/>
                                <w:bottom w:val="none" w:sz="0" w:space="0" w:color="auto"/>
                                <w:right w:val="none" w:sz="0" w:space="0" w:color="auto"/>
                              </w:divBdr>
                              <w:divsChild>
                                <w:div w:id="1720859280">
                                  <w:marLeft w:val="0"/>
                                  <w:marRight w:val="0"/>
                                  <w:marTop w:val="0"/>
                                  <w:marBottom w:val="0"/>
                                  <w:divBdr>
                                    <w:top w:val="none" w:sz="0" w:space="0" w:color="auto"/>
                                    <w:left w:val="none" w:sz="0" w:space="0" w:color="auto"/>
                                    <w:bottom w:val="none" w:sz="0" w:space="0" w:color="auto"/>
                                    <w:right w:val="none" w:sz="0" w:space="0" w:color="auto"/>
                                  </w:divBdr>
                                  <w:divsChild>
                                    <w:div w:id="18310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636298">
      <w:bodyDiv w:val="1"/>
      <w:marLeft w:val="0"/>
      <w:marRight w:val="0"/>
      <w:marTop w:val="0"/>
      <w:marBottom w:val="0"/>
      <w:divBdr>
        <w:top w:val="none" w:sz="0" w:space="0" w:color="auto"/>
        <w:left w:val="none" w:sz="0" w:space="0" w:color="auto"/>
        <w:bottom w:val="none" w:sz="0" w:space="0" w:color="auto"/>
        <w:right w:val="none" w:sz="0" w:space="0" w:color="auto"/>
      </w:divBdr>
    </w:div>
    <w:div w:id="382559782">
      <w:bodyDiv w:val="1"/>
      <w:marLeft w:val="0"/>
      <w:marRight w:val="0"/>
      <w:marTop w:val="0"/>
      <w:marBottom w:val="0"/>
      <w:divBdr>
        <w:top w:val="none" w:sz="0" w:space="0" w:color="auto"/>
        <w:left w:val="none" w:sz="0" w:space="0" w:color="auto"/>
        <w:bottom w:val="none" w:sz="0" w:space="0" w:color="auto"/>
        <w:right w:val="none" w:sz="0" w:space="0" w:color="auto"/>
      </w:divBdr>
    </w:div>
    <w:div w:id="454106572">
      <w:bodyDiv w:val="1"/>
      <w:marLeft w:val="0"/>
      <w:marRight w:val="0"/>
      <w:marTop w:val="0"/>
      <w:marBottom w:val="0"/>
      <w:divBdr>
        <w:top w:val="none" w:sz="0" w:space="0" w:color="auto"/>
        <w:left w:val="none" w:sz="0" w:space="0" w:color="auto"/>
        <w:bottom w:val="none" w:sz="0" w:space="0" w:color="auto"/>
        <w:right w:val="none" w:sz="0" w:space="0" w:color="auto"/>
      </w:divBdr>
    </w:div>
    <w:div w:id="463354488">
      <w:bodyDiv w:val="1"/>
      <w:marLeft w:val="0"/>
      <w:marRight w:val="0"/>
      <w:marTop w:val="0"/>
      <w:marBottom w:val="0"/>
      <w:divBdr>
        <w:top w:val="none" w:sz="0" w:space="0" w:color="auto"/>
        <w:left w:val="none" w:sz="0" w:space="0" w:color="auto"/>
        <w:bottom w:val="none" w:sz="0" w:space="0" w:color="auto"/>
        <w:right w:val="none" w:sz="0" w:space="0" w:color="auto"/>
      </w:divBdr>
    </w:div>
    <w:div w:id="535772692">
      <w:bodyDiv w:val="1"/>
      <w:marLeft w:val="0"/>
      <w:marRight w:val="0"/>
      <w:marTop w:val="0"/>
      <w:marBottom w:val="0"/>
      <w:divBdr>
        <w:top w:val="none" w:sz="0" w:space="0" w:color="auto"/>
        <w:left w:val="none" w:sz="0" w:space="0" w:color="auto"/>
        <w:bottom w:val="none" w:sz="0" w:space="0" w:color="auto"/>
        <w:right w:val="none" w:sz="0" w:space="0" w:color="auto"/>
      </w:divBdr>
    </w:div>
    <w:div w:id="699169104">
      <w:bodyDiv w:val="1"/>
      <w:marLeft w:val="0"/>
      <w:marRight w:val="0"/>
      <w:marTop w:val="0"/>
      <w:marBottom w:val="0"/>
      <w:divBdr>
        <w:top w:val="none" w:sz="0" w:space="0" w:color="auto"/>
        <w:left w:val="none" w:sz="0" w:space="0" w:color="auto"/>
        <w:bottom w:val="none" w:sz="0" w:space="0" w:color="auto"/>
        <w:right w:val="none" w:sz="0" w:space="0" w:color="auto"/>
      </w:divBdr>
    </w:div>
    <w:div w:id="714739174">
      <w:bodyDiv w:val="1"/>
      <w:marLeft w:val="0"/>
      <w:marRight w:val="0"/>
      <w:marTop w:val="0"/>
      <w:marBottom w:val="0"/>
      <w:divBdr>
        <w:top w:val="none" w:sz="0" w:space="0" w:color="auto"/>
        <w:left w:val="none" w:sz="0" w:space="0" w:color="auto"/>
        <w:bottom w:val="none" w:sz="0" w:space="0" w:color="auto"/>
        <w:right w:val="none" w:sz="0" w:space="0" w:color="auto"/>
      </w:divBdr>
    </w:div>
    <w:div w:id="780995906">
      <w:bodyDiv w:val="1"/>
      <w:marLeft w:val="0"/>
      <w:marRight w:val="0"/>
      <w:marTop w:val="0"/>
      <w:marBottom w:val="0"/>
      <w:divBdr>
        <w:top w:val="none" w:sz="0" w:space="0" w:color="auto"/>
        <w:left w:val="none" w:sz="0" w:space="0" w:color="auto"/>
        <w:bottom w:val="none" w:sz="0" w:space="0" w:color="auto"/>
        <w:right w:val="none" w:sz="0" w:space="0" w:color="auto"/>
      </w:divBdr>
    </w:div>
    <w:div w:id="782773245">
      <w:bodyDiv w:val="1"/>
      <w:marLeft w:val="0"/>
      <w:marRight w:val="0"/>
      <w:marTop w:val="0"/>
      <w:marBottom w:val="0"/>
      <w:divBdr>
        <w:top w:val="none" w:sz="0" w:space="0" w:color="auto"/>
        <w:left w:val="none" w:sz="0" w:space="0" w:color="auto"/>
        <w:bottom w:val="none" w:sz="0" w:space="0" w:color="auto"/>
        <w:right w:val="none" w:sz="0" w:space="0" w:color="auto"/>
      </w:divBdr>
    </w:div>
    <w:div w:id="912667780">
      <w:bodyDiv w:val="1"/>
      <w:marLeft w:val="0"/>
      <w:marRight w:val="0"/>
      <w:marTop w:val="0"/>
      <w:marBottom w:val="0"/>
      <w:divBdr>
        <w:top w:val="none" w:sz="0" w:space="0" w:color="auto"/>
        <w:left w:val="none" w:sz="0" w:space="0" w:color="auto"/>
        <w:bottom w:val="none" w:sz="0" w:space="0" w:color="auto"/>
        <w:right w:val="none" w:sz="0" w:space="0" w:color="auto"/>
      </w:divBdr>
    </w:div>
    <w:div w:id="919482174">
      <w:bodyDiv w:val="1"/>
      <w:marLeft w:val="0"/>
      <w:marRight w:val="0"/>
      <w:marTop w:val="0"/>
      <w:marBottom w:val="0"/>
      <w:divBdr>
        <w:top w:val="none" w:sz="0" w:space="0" w:color="auto"/>
        <w:left w:val="none" w:sz="0" w:space="0" w:color="auto"/>
        <w:bottom w:val="none" w:sz="0" w:space="0" w:color="auto"/>
        <w:right w:val="none" w:sz="0" w:space="0" w:color="auto"/>
      </w:divBdr>
    </w:div>
    <w:div w:id="1145245681">
      <w:bodyDiv w:val="1"/>
      <w:marLeft w:val="0"/>
      <w:marRight w:val="0"/>
      <w:marTop w:val="0"/>
      <w:marBottom w:val="0"/>
      <w:divBdr>
        <w:top w:val="none" w:sz="0" w:space="0" w:color="auto"/>
        <w:left w:val="none" w:sz="0" w:space="0" w:color="auto"/>
        <w:bottom w:val="none" w:sz="0" w:space="0" w:color="auto"/>
        <w:right w:val="none" w:sz="0" w:space="0" w:color="auto"/>
      </w:divBdr>
    </w:div>
    <w:div w:id="1159224469">
      <w:bodyDiv w:val="1"/>
      <w:marLeft w:val="0"/>
      <w:marRight w:val="0"/>
      <w:marTop w:val="0"/>
      <w:marBottom w:val="0"/>
      <w:divBdr>
        <w:top w:val="none" w:sz="0" w:space="0" w:color="auto"/>
        <w:left w:val="none" w:sz="0" w:space="0" w:color="auto"/>
        <w:bottom w:val="none" w:sz="0" w:space="0" w:color="auto"/>
        <w:right w:val="none" w:sz="0" w:space="0" w:color="auto"/>
      </w:divBdr>
    </w:div>
    <w:div w:id="1170486865">
      <w:bodyDiv w:val="1"/>
      <w:marLeft w:val="0"/>
      <w:marRight w:val="0"/>
      <w:marTop w:val="0"/>
      <w:marBottom w:val="0"/>
      <w:divBdr>
        <w:top w:val="none" w:sz="0" w:space="0" w:color="auto"/>
        <w:left w:val="none" w:sz="0" w:space="0" w:color="auto"/>
        <w:bottom w:val="none" w:sz="0" w:space="0" w:color="auto"/>
        <w:right w:val="none" w:sz="0" w:space="0" w:color="auto"/>
      </w:divBdr>
    </w:div>
    <w:div w:id="1264654454">
      <w:bodyDiv w:val="1"/>
      <w:marLeft w:val="0"/>
      <w:marRight w:val="0"/>
      <w:marTop w:val="0"/>
      <w:marBottom w:val="0"/>
      <w:divBdr>
        <w:top w:val="none" w:sz="0" w:space="0" w:color="auto"/>
        <w:left w:val="none" w:sz="0" w:space="0" w:color="auto"/>
        <w:bottom w:val="none" w:sz="0" w:space="0" w:color="auto"/>
        <w:right w:val="none" w:sz="0" w:space="0" w:color="auto"/>
      </w:divBdr>
    </w:div>
    <w:div w:id="1274049894">
      <w:bodyDiv w:val="1"/>
      <w:marLeft w:val="0"/>
      <w:marRight w:val="0"/>
      <w:marTop w:val="0"/>
      <w:marBottom w:val="0"/>
      <w:divBdr>
        <w:top w:val="none" w:sz="0" w:space="0" w:color="auto"/>
        <w:left w:val="none" w:sz="0" w:space="0" w:color="auto"/>
        <w:bottom w:val="none" w:sz="0" w:space="0" w:color="auto"/>
        <w:right w:val="none" w:sz="0" w:space="0" w:color="auto"/>
      </w:divBdr>
    </w:div>
    <w:div w:id="1277441398">
      <w:bodyDiv w:val="1"/>
      <w:marLeft w:val="0"/>
      <w:marRight w:val="0"/>
      <w:marTop w:val="0"/>
      <w:marBottom w:val="0"/>
      <w:divBdr>
        <w:top w:val="none" w:sz="0" w:space="0" w:color="auto"/>
        <w:left w:val="none" w:sz="0" w:space="0" w:color="auto"/>
        <w:bottom w:val="none" w:sz="0" w:space="0" w:color="auto"/>
        <w:right w:val="none" w:sz="0" w:space="0" w:color="auto"/>
      </w:divBdr>
    </w:div>
    <w:div w:id="1287085888">
      <w:bodyDiv w:val="1"/>
      <w:marLeft w:val="0"/>
      <w:marRight w:val="0"/>
      <w:marTop w:val="0"/>
      <w:marBottom w:val="0"/>
      <w:divBdr>
        <w:top w:val="none" w:sz="0" w:space="0" w:color="auto"/>
        <w:left w:val="none" w:sz="0" w:space="0" w:color="auto"/>
        <w:bottom w:val="none" w:sz="0" w:space="0" w:color="auto"/>
        <w:right w:val="none" w:sz="0" w:space="0" w:color="auto"/>
      </w:divBdr>
    </w:div>
    <w:div w:id="1289818118">
      <w:bodyDiv w:val="1"/>
      <w:marLeft w:val="0"/>
      <w:marRight w:val="0"/>
      <w:marTop w:val="0"/>
      <w:marBottom w:val="0"/>
      <w:divBdr>
        <w:top w:val="none" w:sz="0" w:space="0" w:color="auto"/>
        <w:left w:val="none" w:sz="0" w:space="0" w:color="auto"/>
        <w:bottom w:val="none" w:sz="0" w:space="0" w:color="auto"/>
        <w:right w:val="none" w:sz="0" w:space="0" w:color="auto"/>
      </w:divBdr>
    </w:div>
    <w:div w:id="1294095152">
      <w:bodyDiv w:val="1"/>
      <w:marLeft w:val="0"/>
      <w:marRight w:val="0"/>
      <w:marTop w:val="0"/>
      <w:marBottom w:val="0"/>
      <w:divBdr>
        <w:top w:val="none" w:sz="0" w:space="0" w:color="auto"/>
        <w:left w:val="none" w:sz="0" w:space="0" w:color="auto"/>
        <w:bottom w:val="none" w:sz="0" w:space="0" w:color="auto"/>
        <w:right w:val="none" w:sz="0" w:space="0" w:color="auto"/>
      </w:divBdr>
    </w:div>
    <w:div w:id="1327048161">
      <w:bodyDiv w:val="1"/>
      <w:marLeft w:val="0"/>
      <w:marRight w:val="0"/>
      <w:marTop w:val="0"/>
      <w:marBottom w:val="0"/>
      <w:divBdr>
        <w:top w:val="none" w:sz="0" w:space="0" w:color="auto"/>
        <w:left w:val="none" w:sz="0" w:space="0" w:color="auto"/>
        <w:bottom w:val="none" w:sz="0" w:space="0" w:color="auto"/>
        <w:right w:val="none" w:sz="0" w:space="0" w:color="auto"/>
      </w:divBdr>
    </w:div>
    <w:div w:id="1397125852">
      <w:bodyDiv w:val="1"/>
      <w:marLeft w:val="0"/>
      <w:marRight w:val="0"/>
      <w:marTop w:val="0"/>
      <w:marBottom w:val="0"/>
      <w:divBdr>
        <w:top w:val="none" w:sz="0" w:space="0" w:color="auto"/>
        <w:left w:val="none" w:sz="0" w:space="0" w:color="auto"/>
        <w:bottom w:val="none" w:sz="0" w:space="0" w:color="auto"/>
        <w:right w:val="none" w:sz="0" w:space="0" w:color="auto"/>
      </w:divBdr>
    </w:div>
    <w:div w:id="1437096003">
      <w:bodyDiv w:val="1"/>
      <w:marLeft w:val="0"/>
      <w:marRight w:val="0"/>
      <w:marTop w:val="0"/>
      <w:marBottom w:val="0"/>
      <w:divBdr>
        <w:top w:val="none" w:sz="0" w:space="0" w:color="auto"/>
        <w:left w:val="none" w:sz="0" w:space="0" w:color="auto"/>
        <w:bottom w:val="none" w:sz="0" w:space="0" w:color="auto"/>
        <w:right w:val="none" w:sz="0" w:space="0" w:color="auto"/>
      </w:divBdr>
    </w:div>
    <w:div w:id="1489010425">
      <w:bodyDiv w:val="1"/>
      <w:marLeft w:val="0"/>
      <w:marRight w:val="0"/>
      <w:marTop w:val="0"/>
      <w:marBottom w:val="0"/>
      <w:divBdr>
        <w:top w:val="none" w:sz="0" w:space="0" w:color="auto"/>
        <w:left w:val="none" w:sz="0" w:space="0" w:color="auto"/>
        <w:bottom w:val="none" w:sz="0" w:space="0" w:color="auto"/>
        <w:right w:val="none" w:sz="0" w:space="0" w:color="auto"/>
      </w:divBdr>
    </w:div>
    <w:div w:id="1524130191">
      <w:bodyDiv w:val="1"/>
      <w:marLeft w:val="0"/>
      <w:marRight w:val="0"/>
      <w:marTop w:val="0"/>
      <w:marBottom w:val="0"/>
      <w:divBdr>
        <w:top w:val="none" w:sz="0" w:space="0" w:color="auto"/>
        <w:left w:val="none" w:sz="0" w:space="0" w:color="auto"/>
        <w:bottom w:val="none" w:sz="0" w:space="0" w:color="auto"/>
        <w:right w:val="none" w:sz="0" w:space="0" w:color="auto"/>
      </w:divBdr>
    </w:div>
    <w:div w:id="1552301229">
      <w:bodyDiv w:val="1"/>
      <w:marLeft w:val="0"/>
      <w:marRight w:val="0"/>
      <w:marTop w:val="0"/>
      <w:marBottom w:val="0"/>
      <w:divBdr>
        <w:top w:val="none" w:sz="0" w:space="0" w:color="auto"/>
        <w:left w:val="none" w:sz="0" w:space="0" w:color="auto"/>
        <w:bottom w:val="none" w:sz="0" w:space="0" w:color="auto"/>
        <w:right w:val="none" w:sz="0" w:space="0" w:color="auto"/>
      </w:divBdr>
    </w:div>
    <w:div w:id="1584335657">
      <w:bodyDiv w:val="1"/>
      <w:marLeft w:val="0"/>
      <w:marRight w:val="0"/>
      <w:marTop w:val="0"/>
      <w:marBottom w:val="0"/>
      <w:divBdr>
        <w:top w:val="none" w:sz="0" w:space="0" w:color="auto"/>
        <w:left w:val="none" w:sz="0" w:space="0" w:color="auto"/>
        <w:bottom w:val="none" w:sz="0" w:space="0" w:color="auto"/>
        <w:right w:val="none" w:sz="0" w:space="0" w:color="auto"/>
      </w:divBdr>
    </w:div>
    <w:div w:id="1608200231">
      <w:bodyDiv w:val="1"/>
      <w:marLeft w:val="0"/>
      <w:marRight w:val="0"/>
      <w:marTop w:val="0"/>
      <w:marBottom w:val="0"/>
      <w:divBdr>
        <w:top w:val="none" w:sz="0" w:space="0" w:color="auto"/>
        <w:left w:val="none" w:sz="0" w:space="0" w:color="auto"/>
        <w:bottom w:val="none" w:sz="0" w:space="0" w:color="auto"/>
        <w:right w:val="none" w:sz="0" w:space="0" w:color="auto"/>
      </w:divBdr>
    </w:div>
    <w:div w:id="1925259537">
      <w:bodyDiv w:val="1"/>
      <w:marLeft w:val="0"/>
      <w:marRight w:val="0"/>
      <w:marTop w:val="0"/>
      <w:marBottom w:val="0"/>
      <w:divBdr>
        <w:top w:val="none" w:sz="0" w:space="0" w:color="auto"/>
        <w:left w:val="none" w:sz="0" w:space="0" w:color="auto"/>
        <w:bottom w:val="none" w:sz="0" w:space="0" w:color="auto"/>
        <w:right w:val="none" w:sz="0" w:space="0" w:color="auto"/>
      </w:divBdr>
    </w:div>
    <w:div w:id="1938832296">
      <w:bodyDiv w:val="1"/>
      <w:marLeft w:val="0"/>
      <w:marRight w:val="0"/>
      <w:marTop w:val="0"/>
      <w:marBottom w:val="0"/>
      <w:divBdr>
        <w:top w:val="none" w:sz="0" w:space="0" w:color="auto"/>
        <w:left w:val="none" w:sz="0" w:space="0" w:color="auto"/>
        <w:bottom w:val="none" w:sz="0" w:space="0" w:color="auto"/>
        <w:right w:val="none" w:sz="0" w:space="0" w:color="auto"/>
      </w:divBdr>
    </w:div>
    <w:div w:id="2033527560">
      <w:bodyDiv w:val="1"/>
      <w:marLeft w:val="0"/>
      <w:marRight w:val="0"/>
      <w:marTop w:val="0"/>
      <w:marBottom w:val="0"/>
      <w:divBdr>
        <w:top w:val="none" w:sz="0" w:space="0" w:color="auto"/>
        <w:left w:val="none" w:sz="0" w:space="0" w:color="auto"/>
        <w:bottom w:val="none" w:sz="0" w:space="0" w:color="auto"/>
        <w:right w:val="none" w:sz="0" w:space="0" w:color="auto"/>
      </w:divBdr>
    </w:div>
    <w:div w:id="2046250169">
      <w:bodyDiv w:val="1"/>
      <w:marLeft w:val="0"/>
      <w:marRight w:val="0"/>
      <w:marTop w:val="0"/>
      <w:marBottom w:val="0"/>
      <w:divBdr>
        <w:top w:val="none" w:sz="0" w:space="0" w:color="auto"/>
        <w:left w:val="none" w:sz="0" w:space="0" w:color="auto"/>
        <w:bottom w:val="none" w:sz="0" w:space="0" w:color="auto"/>
        <w:right w:val="none" w:sz="0" w:space="0" w:color="auto"/>
      </w:divBdr>
    </w:div>
    <w:div w:id="2057771538">
      <w:bodyDiv w:val="1"/>
      <w:marLeft w:val="0"/>
      <w:marRight w:val="0"/>
      <w:marTop w:val="0"/>
      <w:marBottom w:val="0"/>
      <w:divBdr>
        <w:top w:val="none" w:sz="0" w:space="0" w:color="auto"/>
        <w:left w:val="none" w:sz="0" w:space="0" w:color="auto"/>
        <w:bottom w:val="none" w:sz="0" w:space="0" w:color="auto"/>
        <w:right w:val="none" w:sz="0" w:space="0" w:color="auto"/>
      </w:divBdr>
    </w:div>
    <w:div w:id="209285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uctioncargo.ldz.lv" TargetMode="External"/><Relationship Id="rId18" Type="http://schemas.openxmlformats.org/officeDocument/2006/relationships/hyperlink" Target="http://www.ldz.lv" TargetMode="External"/><Relationship Id="rId3" Type="http://schemas.openxmlformats.org/officeDocument/2006/relationships/customXml" Target="../customXml/item3.xml"/><Relationship Id="rId21" Type="http://schemas.openxmlformats.org/officeDocument/2006/relationships/hyperlink" Target="mailto:cargo@ldz.lv" TargetMode="External"/><Relationship Id="rId7" Type="http://schemas.openxmlformats.org/officeDocument/2006/relationships/settings" Target="settings.xml"/><Relationship Id="rId12" Type="http://schemas.openxmlformats.org/officeDocument/2006/relationships/hyperlink" Target="http://ldzcargo.ldz.lv" TargetMode="External"/><Relationship Id="rId17" Type="http://schemas.openxmlformats.org/officeDocument/2006/relationships/hyperlink" Target="http://www.ldz.lv" TargetMode="External"/><Relationship Id="rId2" Type="http://schemas.openxmlformats.org/officeDocument/2006/relationships/customXml" Target="../customXml/item2.xml"/><Relationship Id="rId16" Type="http://schemas.openxmlformats.org/officeDocument/2006/relationships/hyperlink" Target="http://auctioncargo.ldz.lv" TargetMode="External"/><Relationship Id="rId20" Type="http://schemas.openxmlformats.org/officeDocument/2006/relationships/hyperlink" Target="http://auctioncargo.ldz.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auctioncargo.ldz.lv" TargetMode="External"/><Relationship Id="rId5" Type="http://schemas.openxmlformats.org/officeDocument/2006/relationships/numbering" Target="numbering.xml"/><Relationship Id="rId15" Type="http://schemas.openxmlformats.org/officeDocument/2006/relationships/hyperlink" Target="mailto:iepirkumi.cargo@ldz.l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uctioncargo.ldz.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activity xmlns="1fdc53dd-f96f-4f3a-b4cd-85a27f0af7c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4779B64CCFF246B96F66EE2C5B28FB" ma:contentTypeVersion="15" ma:contentTypeDescription="Create a new document." ma:contentTypeScope="" ma:versionID="557dcf91fd9237b8b9c54296fd19472f">
  <xsd:schema xmlns:xsd="http://www.w3.org/2001/XMLSchema" xmlns:xs="http://www.w3.org/2001/XMLSchema" xmlns:p="http://schemas.microsoft.com/office/2006/metadata/properties" xmlns:ns3="1fdc53dd-f96f-4f3a-b4cd-85a27f0af7cf" xmlns:ns4="acc21173-8741-4292-a271-cd052b6f5b55" targetNamespace="http://schemas.microsoft.com/office/2006/metadata/properties" ma:root="true" ma:fieldsID="fc5a332ed07a5536aeb4f5cadbe314d6" ns3:_="" ns4:_="">
    <xsd:import namespace="1fdc53dd-f96f-4f3a-b4cd-85a27f0af7cf"/>
    <xsd:import namespace="acc21173-8741-4292-a271-cd052b6f5b5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dc53dd-f96f-4f3a-b4cd-85a27f0af7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c21173-8741-4292-a271-cd052b6f5b5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24618A-D2B2-43E6-BA55-3913F973B6E2}">
  <ds:schemaRefs>
    <ds:schemaRef ds:uri="http://schemas.openxmlformats.org/officeDocument/2006/bibliography"/>
  </ds:schemaRefs>
</ds:datastoreItem>
</file>

<file path=customXml/itemProps2.xml><?xml version="1.0" encoding="utf-8"?>
<ds:datastoreItem xmlns:ds="http://schemas.openxmlformats.org/officeDocument/2006/customXml" ds:itemID="{FC534C38-48B4-4B5A-9A62-7C8C2972605E}">
  <ds:schemaRefs>
    <ds:schemaRef ds:uri="http://schemas.microsoft.com/office/2006/metadata/properties"/>
    <ds:schemaRef ds:uri="http://schemas.microsoft.com/office/infopath/2007/PartnerControls"/>
    <ds:schemaRef ds:uri="1fdc53dd-f96f-4f3a-b4cd-85a27f0af7cf"/>
  </ds:schemaRefs>
</ds:datastoreItem>
</file>

<file path=customXml/itemProps3.xml><?xml version="1.0" encoding="utf-8"?>
<ds:datastoreItem xmlns:ds="http://schemas.openxmlformats.org/officeDocument/2006/customXml" ds:itemID="{94F54435-29FF-4701-A0FA-D62558F66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dc53dd-f96f-4f3a-b4cd-85a27f0af7cf"/>
    <ds:schemaRef ds:uri="acc21173-8741-4292-a271-cd052b6f5b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82160E-453E-4FA6-9A31-B3A5467D0F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19</Pages>
  <Words>32809</Words>
  <Characters>18702</Characters>
  <Application>Microsoft Office Word</Application>
  <DocSecurity>0</DocSecurity>
  <Lines>155</Lines>
  <Paragraphs>102</Paragraphs>
  <ScaleCrop>false</ScaleCrop>
  <Company>Va/s "LDz"</Company>
  <LinksUpToDate>false</LinksUpToDate>
  <CharactersWithSpaces>51409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iepirkuma komisiju</dc:title>
  <dc:subject/>
  <dc:creator>BertmanisM</dc:creator>
  <cp:keywords/>
  <cp:lastModifiedBy>Inese Stendzeniece</cp:lastModifiedBy>
  <cp:revision>7</cp:revision>
  <cp:lastPrinted>2026-08-11T10:16:00Z</cp:lastPrinted>
  <dcterms:created xsi:type="dcterms:W3CDTF">2026-10-02T10:56:00Z</dcterms:created>
  <dcterms:modified xsi:type="dcterms:W3CDTF">2026-10-05T10:53:00Z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0x010100A14779B64CCFF246B96F66EE2C5B28FB</vt:lpwstr>
  </property>
</Properties>
</file>